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CC724" w14:textId="77777777" w:rsidR="00143C2E" w:rsidRPr="00227319" w:rsidRDefault="00143C2E" w:rsidP="00F40857">
      <w:pPr>
        <w:pStyle w:val="Ttulo7"/>
        <w:jc w:val="left"/>
      </w:pPr>
      <w:r w:rsidRPr="00227319">
        <w:rPr>
          <w:b w:val="0"/>
          <w:noProof/>
          <w:lang w:val="en-US" w:eastAsia="en-US"/>
        </w:rPr>
        <w:drawing>
          <wp:anchor distT="0" distB="0" distL="114300" distR="114300" simplePos="0" relativeHeight="251661312" behindDoc="1" locked="0" layoutInCell="1" allowOverlap="1" wp14:anchorId="6150851A" wp14:editId="690F14A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14:paraId="75D077C8" w14:textId="77777777" w:rsidR="00143C2E" w:rsidRPr="00227319" w:rsidRDefault="00143C2E" w:rsidP="00143C2E">
      <w:pPr>
        <w:pStyle w:val="Textoindependiente25"/>
        <w:rPr>
          <w:rFonts w:ascii="Century Gothic" w:hAnsi="Century Gothic" w:cs="Arial"/>
          <w:b/>
          <w:sz w:val="48"/>
          <w:szCs w:val="48"/>
        </w:rPr>
      </w:pPr>
    </w:p>
    <w:p w14:paraId="59902D57" w14:textId="77777777" w:rsidR="00143C2E" w:rsidRPr="00227319" w:rsidRDefault="00143C2E" w:rsidP="00143C2E">
      <w:pPr>
        <w:pStyle w:val="Textoindependiente25"/>
        <w:rPr>
          <w:rFonts w:ascii="Century Gothic" w:hAnsi="Century Gothic" w:cs="Arial"/>
          <w:b/>
          <w:sz w:val="48"/>
          <w:szCs w:val="48"/>
        </w:rPr>
      </w:pPr>
    </w:p>
    <w:p w14:paraId="0B283BD9" w14:textId="77777777" w:rsidR="00143C2E" w:rsidRPr="00227319" w:rsidRDefault="00143C2E" w:rsidP="00143C2E">
      <w:pPr>
        <w:pStyle w:val="Textoindependiente25"/>
        <w:tabs>
          <w:tab w:val="clear" w:pos="1428"/>
          <w:tab w:val="left" w:pos="4136"/>
        </w:tabs>
        <w:jc w:val="center"/>
        <w:rPr>
          <w:rFonts w:ascii="Century Gothic" w:hAnsi="Century Gothic" w:cs="Arial"/>
          <w:b/>
          <w:sz w:val="48"/>
          <w:szCs w:val="48"/>
        </w:rPr>
      </w:pPr>
    </w:p>
    <w:p w14:paraId="218CB41F" w14:textId="77777777" w:rsidR="00143C2E" w:rsidRPr="00227319" w:rsidRDefault="00143C2E" w:rsidP="00143C2E">
      <w:pPr>
        <w:pStyle w:val="Textoindependiente25"/>
        <w:rPr>
          <w:rFonts w:ascii="Century Gothic" w:hAnsi="Century Gothic" w:cs="Arial"/>
          <w:b/>
          <w:sz w:val="48"/>
          <w:szCs w:val="48"/>
        </w:rPr>
      </w:pPr>
    </w:p>
    <w:p w14:paraId="2DE6DD42" w14:textId="77777777" w:rsidR="00143C2E" w:rsidRPr="00227319" w:rsidRDefault="00143C2E" w:rsidP="00143C2E">
      <w:pPr>
        <w:pStyle w:val="Textoindependiente25"/>
        <w:tabs>
          <w:tab w:val="clear" w:pos="1428"/>
          <w:tab w:val="left" w:pos="7476"/>
        </w:tabs>
        <w:rPr>
          <w:rFonts w:ascii="Century Gothic" w:hAnsi="Century Gothic" w:cs="Arial"/>
          <w:b/>
          <w:sz w:val="48"/>
          <w:szCs w:val="48"/>
        </w:rPr>
      </w:pPr>
      <w:r w:rsidRPr="00227319">
        <w:rPr>
          <w:rFonts w:ascii="Century Gothic" w:hAnsi="Century Gothic" w:cs="Arial"/>
          <w:b/>
          <w:sz w:val="48"/>
          <w:szCs w:val="48"/>
        </w:rPr>
        <w:tab/>
      </w:r>
      <w:r w:rsidRPr="00227319">
        <w:rPr>
          <w:rFonts w:ascii="Century Gothic" w:hAnsi="Century Gothic" w:cs="Arial"/>
          <w:b/>
          <w:sz w:val="48"/>
          <w:szCs w:val="48"/>
        </w:rPr>
        <w:tab/>
      </w:r>
    </w:p>
    <w:p w14:paraId="0CC2F835" w14:textId="77777777" w:rsidR="00143C2E" w:rsidRPr="00227319" w:rsidRDefault="00143C2E" w:rsidP="00143C2E">
      <w:pPr>
        <w:pStyle w:val="Textoindependiente25"/>
        <w:rPr>
          <w:rFonts w:ascii="Century Gothic" w:hAnsi="Century Gothic" w:cs="Arial"/>
          <w:b/>
          <w:sz w:val="48"/>
          <w:szCs w:val="48"/>
        </w:rPr>
      </w:pPr>
    </w:p>
    <w:p w14:paraId="2EB8CAD1" w14:textId="77777777" w:rsidR="00143C2E" w:rsidRPr="00227319" w:rsidRDefault="00143C2E" w:rsidP="00143C2E">
      <w:pPr>
        <w:pStyle w:val="Textoindependiente25"/>
        <w:rPr>
          <w:rFonts w:ascii="Century Gothic" w:hAnsi="Century Gothic" w:cs="Arial"/>
          <w:b/>
          <w:sz w:val="48"/>
          <w:szCs w:val="48"/>
        </w:rPr>
      </w:pPr>
    </w:p>
    <w:p w14:paraId="02498B4C" w14:textId="77777777" w:rsidR="00143C2E" w:rsidRPr="00227319"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227319">
        <w:rPr>
          <w:rFonts w:ascii="Century Gothic" w:hAnsi="Century Gothic" w:cs="Arial"/>
          <w:b/>
          <w:sz w:val="48"/>
          <w:szCs w:val="48"/>
        </w:rPr>
        <w:t>UNIVERSIDAD DEL MAR</w:t>
      </w:r>
    </w:p>
    <w:p w14:paraId="5A718E24" w14:textId="77777777" w:rsidR="00143C2E" w:rsidRPr="00227319" w:rsidRDefault="00143C2E" w:rsidP="00143C2E">
      <w:pPr>
        <w:jc w:val="center"/>
        <w:rPr>
          <w:rFonts w:ascii="Century Gothic" w:hAnsi="Century Gothic" w:cs="Arial"/>
          <w:b/>
          <w:sz w:val="32"/>
          <w:szCs w:val="32"/>
        </w:rPr>
      </w:pPr>
    </w:p>
    <w:p w14:paraId="5166E960" w14:textId="77777777" w:rsidR="00143C2E" w:rsidRPr="00227319" w:rsidRDefault="00143C2E" w:rsidP="00CF25F8">
      <w:pPr>
        <w:ind w:left="708" w:hanging="708"/>
        <w:jc w:val="center"/>
        <w:rPr>
          <w:rFonts w:ascii="Century Gothic" w:hAnsi="Century Gothic" w:cs="Arial"/>
          <w:b/>
          <w:sz w:val="32"/>
          <w:szCs w:val="32"/>
        </w:rPr>
      </w:pPr>
      <w:r w:rsidRPr="00227319">
        <w:rPr>
          <w:rFonts w:ascii="Century Gothic" w:hAnsi="Century Gothic" w:cs="Arial"/>
          <w:b/>
          <w:sz w:val="32"/>
          <w:szCs w:val="32"/>
        </w:rPr>
        <w:t>LICITACIÓN PÚBLICA ESTATAL</w:t>
      </w:r>
    </w:p>
    <w:p w14:paraId="7413E0BD" w14:textId="77777777" w:rsidR="00143C2E" w:rsidRPr="00227319" w:rsidRDefault="00143C2E" w:rsidP="00143C2E">
      <w:pPr>
        <w:jc w:val="center"/>
        <w:rPr>
          <w:rFonts w:ascii="Century Gothic" w:hAnsi="Century Gothic" w:cs="Arial"/>
          <w:b/>
          <w:sz w:val="32"/>
          <w:szCs w:val="32"/>
        </w:rPr>
      </w:pPr>
    </w:p>
    <w:p w14:paraId="39A19CD6" w14:textId="3DBB4B6D" w:rsidR="00586B26" w:rsidRPr="00227319" w:rsidRDefault="00586B26" w:rsidP="00586B26">
      <w:pPr>
        <w:jc w:val="center"/>
        <w:rPr>
          <w:rFonts w:ascii="Century Gothic" w:hAnsi="Century Gothic" w:cs="Arial"/>
          <w:b/>
          <w:sz w:val="32"/>
          <w:szCs w:val="32"/>
        </w:rPr>
      </w:pPr>
      <w:r w:rsidRPr="00227319">
        <w:rPr>
          <w:rFonts w:ascii="Century Gothic" w:hAnsi="Century Gothic" w:cs="Arial"/>
          <w:b/>
          <w:sz w:val="32"/>
          <w:szCs w:val="32"/>
        </w:rPr>
        <w:t xml:space="preserve">No. </w:t>
      </w:r>
      <w:r w:rsidR="0023169A" w:rsidRPr="00227319">
        <w:rPr>
          <w:rFonts w:ascii="Century Gothic" w:hAnsi="Century Gothic" w:cs="Arial"/>
          <w:b/>
          <w:sz w:val="32"/>
          <w:szCs w:val="32"/>
        </w:rPr>
        <w:t>LPO-920047989-E2-2023</w:t>
      </w:r>
    </w:p>
    <w:p w14:paraId="080A800F" w14:textId="77777777" w:rsidR="00143C2E" w:rsidRPr="00227319" w:rsidRDefault="00143C2E" w:rsidP="00143C2E">
      <w:pPr>
        <w:jc w:val="center"/>
        <w:rPr>
          <w:rFonts w:ascii="Century Gothic" w:hAnsi="Century Gothic" w:cs="Arial"/>
          <w:b/>
          <w:sz w:val="32"/>
          <w:szCs w:val="32"/>
        </w:rPr>
      </w:pPr>
    </w:p>
    <w:p w14:paraId="15DF6969" w14:textId="77777777" w:rsidR="00C5018E" w:rsidRPr="00227319" w:rsidRDefault="00C5018E" w:rsidP="00143C2E">
      <w:pPr>
        <w:jc w:val="center"/>
        <w:rPr>
          <w:rFonts w:ascii="Century Gothic" w:hAnsi="Century Gothic" w:cs="Arial"/>
          <w:b/>
          <w:sz w:val="32"/>
          <w:szCs w:val="32"/>
        </w:rPr>
      </w:pPr>
    </w:p>
    <w:p w14:paraId="36DBB032" w14:textId="77777777" w:rsidR="00143C2E" w:rsidRPr="00227319" w:rsidRDefault="00143C2E" w:rsidP="00143C2E">
      <w:pPr>
        <w:jc w:val="center"/>
        <w:rPr>
          <w:rFonts w:ascii="Century Gothic" w:hAnsi="Century Gothic" w:cs="Arial"/>
          <w:b/>
          <w:sz w:val="32"/>
          <w:szCs w:val="32"/>
        </w:rPr>
      </w:pPr>
    </w:p>
    <w:p w14:paraId="07CED87B" w14:textId="55253452" w:rsidR="00143C2E" w:rsidRPr="00227319" w:rsidRDefault="002F5582" w:rsidP="000319F1">
      <w:pPr>
        <w:jc w:val="center"/>
      </w:pPr>
      <w:r w:rsidRPr="00227319">
        <w:rPr>
          <w:rFonts w:ascii="Century Gothic" w:hAnsi="Century Gothic" w:cs="Arial"/>
          <w:b/>
          <w:sz w:val="32"/>
          <w:szCs w:val="32"/>
        </w:rPr>
        <w:t>“</w:t>
      </w:r>
      <w:r w:rsidR="0023169A" w:rsidRPr="00227319">
        <w:rPr>
          <w:rFonts w:ascii="Century Gothic" w:hAnsi="Century Gothic" w:cs="Arial"/>
          <w:b/>
          <w:sz w:val="32"/>
          <w:szCs w:val="32"/>
        </w:rPr>
        <w:t>CONSTRUCCIÓN DEL LABORATORIO DE COLECCIONES MARINAS, EN LA UNIVERSIDAD DEL MAR CAMPUS PUERTO ÁNGEL</w:t>
      </w:r>
      <w:r w:rsidR="00F01092" w:rsidRPr="00227319">
        <w:rPr>
          <w:rFonts w:ascii="Century Gothic" w:hAnsi="Century Gothic" w:cs="Arial"/>
          <w:b/>
          <w:sz w:val="32"/>
          <w:szCs w:val="32"/>
        </w:rPr>
        <w:t>”</w:t>
      </w:r>
    </w:p>
    <w:p w14:paraId="2553A553" w14:textId="77777777" w:rsidR="00143C2E" w:rsidRPr="00227319" w:rsidRDefault="00143C2E" w:rsidP="00143C2E"/>
    <w:p w14:paraId="14FA354D" w14:textId="77777777" w:rsidR="00143C2E" w:rsidRPr="00227319" w:rsidRDefault="00143C2E" w:rsidP="00143C2E"/>
    <w:p w14:paraId="5DDB7DC6" w14:textId="77777777" w:rsidR="00143C2E" w:rsidRPr="00227319" w:rsidRDefault="00143C2E" w:rsidP="00143C2E"/>
    <w:p w14:paraId="4874F49D" w14:textId="77777777" w:rsidR="00C5018E" w:rsidRPr="00227319" w:rsidRDefault="00C5018E" w:rsidP="00143C2E"/>
    <w:p w14:paraId="49D90327" w14:textId="77777777" w:rsidR="00C5018E" w:rsidRPr="00227319" w:rsidRDefault="00C5018E" w:rsidP="00143C2E"/>
    <w:p w14:paraId="255ABA06" w14:textId="77777777" w:rsidR="00C5018E" w:rsidRPr="00227319" w:rsidRDefault="00C5018E" w:rsidP="00143C2E"/>
    <w:p w14:paraId="249F3D44" w14:textId="77777777" w:rsidR="00143C2E" w:rsidRPr="00227319" w:rsidRDefault="00143C2E" w:rsidP="00143C2E"/>
    <w:p w14:paraId="0BFE1F51" w14:textId="77777777" w:rsidR="00143C2E" w:rsidRPr="00227319" w:rsidRDefault="00143C2E" w:rsidP="00143C2E"/>
    <w:p w14:paraId="2F041016" w14:textId="77777777" w:rsidR="00143C2E" w:rsidRPr="00227319" w:rsidRDefault="00143C2E" w:rsidP="00143C2E"/>
    <w:p w14:paraId="49E9F588" w14:textId="0E600FDA" w:rsidR="00143C2E" w:rsidRPr="00227319" w:rsidRDefault="00143C2E" w:rsidP="00143C2E">
      <w:pPr>
        <w:jc w:val="right"/>
        <w:rPr>
          <w:rFonts w:ascii="Century Gothic" w:hAnsi="Century Gothic" w:cs="Arial"/>
          <w:b/>
          <w:sz w:val="32"/>
          <w:szCs w:val="32"/>
        </w:rPr>
      </w:pPr>
      <w:r w:rsidRPr="00227319">
        <w:rPr>
          <w:rFonts w:ascii="Century Gothic" w:hAnsi="Century Gothic" w:cs="Arial"/>
          <w:b/>
          <w:sz w:val="32"/>
          <w:szCs w:val="32"/>
        </w:rPr>
        <w:t>20</w:t>
      </w:r>
      <w:r w:rsidR="008730EA" w:rsidRPr="00227319">
        <w:rPr>
          <w:rFonts w:ascii="Century Gothic" w:hAnsi="Century Gothic" w:cs="Arial"/>
          <w:b/>
          <w:sz w:val="32"/>
          <w:szCs w:val="32"/>
        </w:rPr>
        <w:t>23</w:t>
      </w:r>
    </w:p>
    <w:p w14:paraId="2F7D3E92" w14:textId="77777777" w:rsidR="00143C2E" w:rsidRPr="00227319" w:rsidRDefault="00143C2E" w:rsidP="00143C2E">
      <w:pPr>
        <w:rPr>
          <w:rFonts w:ascii="Century Gothic" w:hAnsi="Century Gothic" w:cs="Arial"/>
          <w:b/>
          <w:sz w:val="32"/>
          <w:szCs w:val="32"/>
        </w:rPr>
      </w:pPr>
    </w:p>
    <w:p w14:paraId="72D62A8C" w14:textId="77777777" w:rsidR="00143C2E" w:rsidRPr="00227319" w:rsidRDefault="00143C2E" w:rsidP="00143C2E">
      <w:pPr>
        <w:rPr>
          <w:rFonts w:ascii="Century Gothic" w:hAnsi="Century Gothic" w:cs="Arial"/>
          <w:b/>
          <w:sz w:val="32"/>
          <w:szCs w:val="32"/>
        </w:rPr>
      </w:pPr>
    </w:p>
    <w:p w14:paraId="1D2B2FF4" w14:textId="77777777" w:rsidR="00143C2E" w:rsidRPr="00227319" w:rsidRDefault="00143C2E" w:rsidP="00143C2E">
      <w:pPr>
        <w:rPr>
          <w:rFonts w:ascii="Century Gothic" w:hAnsi="Century Gothic" w:cs="Arial"/>
          <w:b/>
          <w:sz w:val="32"/>
          <w:szCs w:val="32"/>
        </w:rPr>
      </w:pPr>
    </w:p>
    <w:p w14:paraId="1CDB571E" w14:textId="77777777" w:rsidR="00143C2E" w:rsidRPr="00227319" w:rsidRDefault="00143C2E" w:rsidP="00143C2E">
      <w:pPr>
        <w:jc w:val="center"/>
        <w:rPr>
          <w:rFonts w:ascii="Century Gothic" w:hAnsi="Century Gothic" w:cs="Arial"/>
          <w:b/>
          <w:spacing w:val="0"/>
          <w:sz w:val="40"/>
          <w:szCs w:val="40"/>
        </w:rPr>
      </w:pPr>
    </w:p>
    <w:p w14:paraId="25A9EB92" w14:textId="77777777" w:rsidR="00481134" w:rsidRPr="00227319" w:rsidRDefault="00481134" w:rsidP="00EB67D0">
      <w:pPr>
        <w:jc w:val="center"/>
        <w:rPr>
          <w:rFonts w:ascii="Century Gothic" w:hAnsi="Century Gothic" w:cs="Arial"/>
          <w:b/>
          <w:spacing w:val="0"/>
          <w:sz w:val="40"/>
          <w:szCs w:val="40"/>
        </w:rPr>
      </w:pPr>
    </w:p>
    <w:p w14:paraId="02BF196F" w14:textId="77777777" w:rsidR="00481134" w:rsidRPr="00227319" w:rsidRDefault="00481134" w:rsidP="00EB67D0">
      <w:pPr>
        <w:jc w:val="center"/>
        <w:rPr>
          <w:rFonts w:ascii="Century Gothic" w:hAnsi="Century Gothic" w:cs="Arial"/>
          <w:b/>
          <w:spacing w:val="0"/>
          <w:sz w:val="40"/>
          <w:szCs w:val="40"/>
        </w:rPr>
      </w:pPr>
    </w:p>
    <w:p w14:paraId="783F5F2F" w14:textId="77777777" w:rsidR="00481134" w:rsidRPr="00227319" w:rsidRDefault="00481134" w:rsidP="00EB67D0">
      <w:pPr>
        <w:jc w:val="center"/>
        <w:rPr>
          <w:rFonts w:ascii="Century Gothic" w:hAnsi="Century Gothic" w:cs="Arial"/>
          <w:b/>
          <w:spacing w:val="0"/>
          <w:sz w:val="40"/>
          <w:szCs w:val="40"/>
        </w:rPr>
      </w:pPr>
    </w:p>
    <w:p w14:paraId="32338032" w14:textId="77777777" w:rsidR="00481134" w:rsidRPr="00227319" w:rsidRDefault="00481134" w:rsidP="00EB67D0">
      <w:pPr>
        <w:jc w:val="center"/>
        <w:rPr>
          <w:rFonts w:ascii="Century Gothic" w:hAnsi="Century Gothic" w:cs="Arial"/>
          <w:b/>
          <w:spacing w:val="0"/>
          <w:sz w:val="40"/>
          <w:szCs w:val="40"/>
        </w:rPr>
      </w:pPr>
    </w:p>
    <w:p w14:paraId="7CC9BAC7" w14:textId="77777777" w:rsidR="00481134" w:rsidRPr="00227319" w:rsidRDefault="00481134" w:rsidP="00EB67D0">
      <w:pPr>
        <w:jc w:val="center"/>
        <w:rPr>
          <w:rFonts w:ascii="Century Gothic" w:hAnsi="Century Gothic" w:cs="Arial"/>
          <w:b/>
          <w:spacing w:val="0"/>
          <w:sz w:val="40"/>
          <w:szCs w:val="40"/>
        </w:rPr>
      </w:pPr>
    </w:p>
    <w:p w14:paraId="620F6278" w14:textId="77777777" w:rsidR="00481134" w:rsidRPr="00227319" w:rsidRDefault="00481134" w:rsidP="00EB67D0">
      <w:pPr>
        <w:jc w:val="center"/>
        <w:rPr>
          <w:rFonts w:ascii="Century Gothic" w:hAnsi="Century Gothic" w:cs="Arial"/>
          <w:b/>
          <w:spacing w:val="0"/>
          <w:sz w:val="40"/>
          <w:szCs w:val="40"/>
        </w:rPr>
      </w:pPr>
    </w:p>
    <w:p w14:paraId="0341914E" w14:textId="77777777" w:rsidR="00EB67D0" w:rsidRPr="00227319" w:rsidRDefault="0073148C" w:rsidP="00EB67D0">
      <w:pPr>
        <w:jc w:val="center"/>
        <w:rPr>
          <w:rFonts w:ascii="Century Gothic" w:hAnsi="Century Gothic" w:cs="Arial"/>
          <w:b/>
          <w:spacing w:val="0"/>
          <w:sz w:val="40"/>
          <w:szCs w:val="40"/>
        </w:rPr>
      </w:pPr>
      <w:r w:rsidRPr="00227319">
        <w:rPr>
          <w:rFonts w:ascii="Century Gothic" w:hAnsi="Century Gothic" w:cs="Arial"/>
          <w:b/>
          <w:spacing w:val="0"/>
          <w:sz w:val="40"/>
          <w:szCs w:val="40"/>
        </w:rPr>
        <w:t xml:space="preserve">ANEXO </w:t>
      </w:r>
      <w:r w:rsidR="005F70A0" w:rsidRPr="00227319">
        <w:rPr>
          <w:rFonts w:ascii="Century Gothic" w:hAnsi="Century Gothic" w:cs="Arial"/>
          <w:b/>
          <w:spacing w:val="0"/>
          <w:sz w:val="40"/>
          <w:szCs w:val="40"/>
        </w:rPr>
        <w:t>7.A.1</w:t>
      </w:r>
    </w:p>
    <w:p w14:paraId="05700C8B" w14:textId="77777777" w:rsidR="00EB67D0" w:rsidRPr="00227319" w:rsidRDefault="00EB67D0" w:rsidP="00EB67D0">
      <w:pPr>
        <w:jc w:val="center"/>
        <w:rPr>
          <w:rFonts w:ascii="Century Gothic" w:hAnsi="Century Gothic" w:cs="Arial"/>
          <w:b/>
          <w:spacing w:val="0"/>
          <w:sz w:val="40"/>
          <w:szCs w:val="40"/>
        </w:rPr>
      </w:pPr>
    </w:p>
    <w:p w14:paraId="369DF49C" w14:textId="4583CCD9" w:rsidR="00BF1242" w:rsidRPr="00227319" w:rsidRDefault="00BF1242" w:rsidP="00481134">
      <w:pPr>
        <w:jc w:val="center"/>
        <w:rPr>
          <w:rFonts w:ascii="Century Gothic" w:hAnsi="Century Gothic" w:cs="Arial"/>
          <w:b/>
          <w:spacing w:val="0"/>
          <w:sz w:val="40"/>
          <w:szCs w:val="40"/>
        </w:rPr>
      </w:pPr>
      <w:r w:rsidRPr="00227319">
        <w:rPr>
          <w:rFonts w:ascii="Century Gothic" w:hAnsi="Century Gothic" w:cs="Arial"/>
          <w:b/>
          <w:spacing w:val="0"/>
          <w:sz w:val="40"/>
          <w:szCs w:val="40"/>
        </w:rPr>
        <w:t xml:space="preserve">COPIA DEL ACTA CONSTITUTIVA Y DE SUS </w:t>
      </w:r>
      <w:r w:rsidR="00424ED8" w:rsidRPr="00227319">
        <w:rPr>
          <w:rFonts w:ascii="Century Gothic" w:hAnsi="Century Gothic" w:cs="Arial"/>
          <w:b/>
          <w:spacing w:val="0"/>
          <w:sz w:val="40"/>
          <w:szCs w:val="40"/>
        </w:rPr>
        <w:t>MODIFICACIONES CON EL SELLO DE INSCRIPCIÓN EN EL REGISTRO PÚBLICO DE LA PROPIEDAD</w:t>
      </w:r>
      <w:r w:rsidR="00CF25F8" w:rsidRPr="00227319">
        <w:rPr>
          <w:rFonts w:ascii="Century Gothic" w:hAnsi="Century Gothic" w:cs="Arial"/>
          <w:b/>
          <w:spacing w:val="0"/>
          <w:sz w:val="40"/>
          <w:szCs w:val="40"/>
        </w:rPr>
        <w:t xml:space="preserve"> Y DE COMERCIO</w:t>
      </w:r>
      <w:r w:rsidR="00424ED8" w:rsidRPr="00227319">
        <w:rPr>
          <w:rFonts w:ascii="Century Gothic" w:hAnsi="Century Gothic" w:cs="Arial"/>
          <w:b/>
          <w:spacing w:val="0"/>
          <w:sz w:val="40"/>
          <w:szCs w:val="40"/>
        </w:rPr>
        <w:t xml:space="preserve">, </w:t>
      </w:r>
      <w:r w:rsidRPr="00227319">
        <w:rPr>
          <w:rFonts w:ascii="Century Gothic" w:hAnsi="Century Gothic" w:cs="Arial"/>
          <w:b/>
          <w:spacing w:val="0"/>
          <w:sz w:val="40"/>
          <w:szCs w:val="40"/>
        </w:rPr>
        <w:t>ASÍ COMO PODERES NOTARIALES. ACTA DE NACIMIENTO EN SU CASO, IDENTIFICACIÓN CON FOTOGRAFÍA, R.F.C. Y DEL IMSS. (ORIGINALES PARA SU COTEJO)</w:t>
      </w:r>
    </w:p>
    <w:p w14:paraId="64BDD369" w14:textId="77777777" w:rsidR="005F70A0" w:rsidRPr="00227319" w:rsidRDefault="005F70A0" w:rsidP="005F70A0">
      <w:pPr>
        <w:jc w:val="both"/>
        <w:rPr>
          <w:rFonts w:ascii="Century Gothic" w:hAnsi="Century Gothic" w:cs="Arial"/>
          <w:b/>
          <w:spacing w:val="0"/>
          <w:sz w:val="40"/>
          <w:szCs w:val="40"/>
        </w:rPr>
      </w:pPr>
    </w:p>
    <w:p w14:paraId="61645063" w14:textId="77777777" w:rsidR="005F70A0" w:rsidRPr="00227319" w:rsidRDefault="005F70A0" w:rsidP="005F70A0">
      <w:pPr>
        <w:jc w:val="both"/>
        <w:rPr>
          <w:rFonts w:ascii="Century Gothic" w:hAnsi="Century Gothic" w:cs="Arial"/>
          <w:b/>
          <w:sz w:val="40"/>
          <w:szCs w:val="40"/>
        </w:rPr>
      </w:pPr>
    </w:p>
    <w:p w14:paraId="606CDFB9" w14:textId="77777777" w:rsidR="005F70A0" w:rsidRPr="00227319" w:rsidRDefault="005F70A0" w:rsidP="005F70A0">
      <w:pPr>
        <w:jc w:val="both"/>
        <w:rPr>
          <w:rFonts w:ascii="Century Gothic" w:hAnsi="Century Gothic" w:cs="Arial"/>
          <w:b/>
          <w:sz w:val="40"/>
          <w:szCs w:val="40"/>
        </w:rPr>
      </w:pPr>
    </w:p>
    <w:p w14:paraId="4BCF9C6A" w14:textId="77777777" w:rsidR="00EB67D0" w:rsidRPr="00227319" w:rsidRDefault="00EB67D0" w:rsidP="005F70A0">
      <w:pPr>
        <w:jc w:val="both"/>
        <w:rPr>
          <w:rFonts w:ascii="Century Gothic" w:hAnsi="Century Gothic" w:cs="Arial"/>
          <w:b/>
          <w:sz w:val="40"/>
          <w:szCs w:val="40"/>
        </w:rPr>
      </w:pPr>
    </w:p>
    <w:p w14:paraId="76B07109" w14:textId="77777777" w:rsidR="00EB67D0" w:rsidRPr="00227319" w:rsidRDefault="00EB67D0" w:rsidP="005F70A0">
      <w:pPr>
        <w:jc w:val="both"/>
        <w:rPr>
          <w:rFonts w:ascii="Century Gothic" w:hAnsi="Century Gothic" w:cs="Arial"/>
          <w:b/>
          <w:sz w:val="40"/>
          <w:szCs w:val="40"/>
        </w:rPr>
      </w:pPr>
    </w:p>
    <w:p w14:paraId="69ED6100" w14:textId="77777777" w:rsidR="00EB67D0" w:rsidRPr="00227319" w:rsidRDefault="00EB67D0" w:rsidP="005F70A0">
      <w:pPr>
        <w:jc w:val="both"/>
        <w:rPr>
          <w:rFonts w:ascii="Century Gothic" w:hAnsi="Century Gothic" w:cs="Arial"/>
          <w:b/>
          <w:sz w:val="40"/>
          <w:szCs w:val="40"/>
        </w:rPr>
      </w:pPr>
    </w:p>
    <w:p w14:paraId="52AF2B38" w14:textId="77777777" w:rsidR="00EB67D0" w:rsidRPr="00227319" w:rsidRDefault="00EB67D0" w:rsidP="005F70A0">
      <w:pPr>
        <w:jc w:val="both"/>
        <w:rPr>
          <w:rFonts w:ascii="Century Gothic" w:hAnsi="Century Gothic" w:cs="Arial"/>
          <w:b/>
          <w:sz w:val="40"/>
          <w:szCs w:val="40"/>
        </w:rPr>
      </w:pPr>
    </w:p>
    <w:p w14:paraId="2519E49A" w14:textId="77777777" w:rsidR="00EB67D0" w:rsidRPr="00227319" w:rsidRDefault="00EB67D0" w:rsidP="005F70A0">
      <w:pPr>
        <w:jc w:val="both"/>
        <w:rPr>
          <w:rFonts w:ascii="Century Gothic" w:hAnsi="Century Gothic" w:cs="Arial"/>
          <w:b/>
          <w:sz w:val="40"/>
          <w:szCs w:val="40"/>
        </w:rPr>
      </w:pPr>
    </w:p>
    <w:p w14:paraId="6D63B8F1" w14:textId="77777777" w:rsidR="00EB67D0" w:rsidRPr="00227319" w:rsidRDefault="00EB67D0" w:rsidP="005F70A0">
      <w:pPr>
        <w:jc w:val="both"/>
        <w:rPr>
          <w:rFonts w:ascii="Century Gothic" w:hAnsi="Century Gothic" w:cs="Arial"/>
          <w:b/>
          <w:sz w:val="40"/>
          <w:szCs w:val="40"/>
        </w:rPr>
      </w:pPr>
    </w:p>
    <w:p w14:paraId="25BADCF4" w14:textId="77777777" w:rsidR="00EB67D0" w:rsidRPr="00227319" w:rsidRDefault="00EB67D0" w:rsidP="005F70A0">
      <w:pPr>
        <w:jc w:val="both"/>
        <w:rPr>
          <w:rFonts w:ascii="Century Gothic" w:hAnsi="Century Gothic" w:cs="Arial"/>
          <w:b/>
          <w:sz w:val="40"/>
          <w:szCs w:val="40"/>
        </w:rPr>
      </w:pPr>
    </w:p>
    <w:p w14:paraId="0CBB4998" w14:textId="77777777" w:rsidR="00EB67D0" w:rsidRPr="00227319" w:rsidRDefault="00EB67D0" w:rsidP="005F70A0">
      <w:pPr>
        <w:jc w:val="both"/>
        <w:rPr>
          <w:rFonts w:ascii="Century Gothic" w:hAnsi="Century Gothic" w:cs="Arial"/>
          <w:b/>
          <w:sz w:val="40"/>
          <w:szCs w:val="40"/>
        </w:rPr>
      </w:pPr>
    </w:p>
    <w:p w14:paraId="0803149A" w14:textId="77777777" w:rsidR="00EB67D0" w:rsidRPr="00227319" w:rsidRDefault="00EB67D0" w:rsidP="005F70A0">
      <w:pPr>
        <w:jc w:val="both"/>
        <w:rPr>
          <w:rFonts w:ascii="Century Gothic" w:hAnsi="Century Gothic" w:cs="Arial"/>
          <w:b/>
          <w:sz w:val="40"/>
          <w:szCs w:val="40"/>
        </w:rPr>
      </w:pPr>
    </w:p>
    <w:p w14:paraId="793A1D40" w14:textId="77777777" w:rsidR="00EB67D0" w:rsidRPr="00227319" w:rsidRDefault="00EB67D0" w:rsidP="00481134">
      <w:pPr>
        <w:jc w:val="center"/>
        <w:rPr>
          <w:rFonts w:ascii="Century Gothic" w:hAnsi="Century Gothic" w:cs="Arial"/>
          <w:b/>
          <w:sz w:val="40"/>
          <w:szCs w:val="40"/>
        </w:rPr>
      </w:pPr>
    </w:p>
    <w:p w14:paraId="45812120" w14:textId="77777777" w:rsidR="00EB67D0" w:rsidRPr="00227319" w:rsidRDefault="00EB67D0" w:rsidP="00EB67D0">
      <w:pPr>
        <w:jc w:val="center"/>
        <w:rPr>
          <w:rFonts w:ascii="Century Gothic" w:hAnsi="Century Gothic" w:cs="Arial"/>
          <w:b/>
          <w:spacing w:val="0"/>
          <w:sz w:val="40"/>
          <w:szCs w:val="40"/>
        </w:rPr>
      </w:pPr>
    </w:p>
    <w:p w14:paraId="05E0B2A7" w14:textId="77777777" w:rsidR="00481134" w:rsidRPr="00227319" w:rsidRDefault="00481134" w:rsidP="00EB67D0">
      <w:pPr>
        <w:jc w:val="center"/>
        <w:rPr>
          <w:rFonts w:ascii="Century Gothic" w:hAnsi="Century Gothic" w:cs="Arial"/>
          <w:b/>
          <w:spacing w:val="0"/>
          <w:sz w:val="40"/>
          <w:szCs w:val="40"/>
        </w:rPr>
      </w:pPr>
    </w:p>
    <w:p w14:paraId="183264F8" w14:textId="77777777" w:rsidR="00481134" w:rsidRPr="00227319" w:rsidRDefault="00481134" w:rsidP="00EB67D0">
      <w:pPr>
        <w:jc w:val="center"/>
        <w:rPr>
          <w:rFonts w:ascii="Century Gothic" w:hAnsi="Century Gothic" w:cs="Arial"/>
          <w:b/>
          <w:spacing w:val="0"/>
          <w:sz w:val="40"/>
          <w:szCs w:val="40"/>
        </w:rPr>
      </w:pPr>
    </w:p>
    <w:p w14:paraId="60584FB0" w14:textId="77777777" w:rsidR="00481134" w:rsidRPr="00227319" w:rsidRDefault="00481134" w:rsidP="00EB67D0">
      <w:pPr>
        <w:jc w:val="center"/>
        <w:rPr>
          <w:rFonts w:ascii="Century Gothic" w:hAnsi="Century Gothic" w:cs="Arial"/>
          <w:b/>
          <w:spacing w:val="0"/>
          <w:sz w:val="40"/>
          <w:szCs w:val="40"/>
        </w:rPr>
      </w:pPr>
    </w:p>
    <w:p w14:paraId="36F60BB9" w14:textId="77777777" w:rsidR="00481134" w:rsidRPr="00227319" w:rsidRDefault="00481134" w:rsidP="00EB67D0">
      <w:pPr>
        <w:jc w:val="center"/>
        <w:rPr>
          <w:rFonts w:ascii="Century Gothic" w:hAnsi="Century Gothic" w:cs="Arial"/>
          <w:b/>
          <w:spacing w:val="0"/>
          <w:sz w:val="40"/>
          <w:szCs w:val="40"/>
        </w:rPr>
      </w:pPr>
    </w:p>
    <w:p w14:paraId="182C8A8E" w14:textId="77777777" w:rsidR="00481134" w:rsidRPr="00227319" w:rsidRDefault="00481134" w:rsidP="00EB67D0">
      <w:pPr>
        <w:jc w:val="center"/>
        <w:rPr>
          <w:rFonts w:ascii="Century Gothic" w:hAnsi="Century Gothic" w:cs="Arial"/>
          <w:b/>
          <w:spacing w:val="0"/>
          <w:sz w:val="40"/>
          <w:szCs w:val="40"/>
        </w:rPr>
      </w:pPr>
    </w:p>
    <w:p w14:paraId="7FCC34F6" w14:textId="77777777" w:rsidR="00481134" w:rsidRPr="00227319" w:rsidRDefault="00481134" w:rsidP="00EB67D0">
      <w:pPr>
        <w:jc w:val="center"/>
        <w:rPr>
          <w:rFonts w:ascii="Century Gothic" w:hAnsi="Century Gothic" w:cs="Arial"/>
          <w:b/>
          <w:spacing w:val="0"/>
          <w:sz w:val="40"/>
          <w:szCs w:val="40"/>
        </w:rPr>
      </w:pPr>
    </w:p>
    <w:p w14:paraId="5818B73A" w14:textId="77777777" w:rsidR="00EB67D0" w:rsidRPr="00227319" w:rsidRDefault="0073148C" w:rsidP="00EB67D0">
      <w:pPr>
        <w:jc w:val="center"/>
        <w:rPr>
          <w:rFonts w:ascii="Century Gothic" w:hAnsi="Century Gothic" w:cs="Arial"/>
          <w:b/>
          <w:spacing w:val="0"/>
          <w:sz w:val="40"/>
          <w:szCs w:val="40"/>
        </w:rPr>
      </w:pPr>
      <w:r w:rsidRPr="00227319">
        <w:rPr>
          <w:rFonts w:ascii="Century Gothic" w:hAnsi="Century Gothic" w:cs="Arial"/>
          <w:b/>
          <w:spacing w:val="0"/>
          <w:sz w:val="40"/>
          <w:szCs w:val="40"/>
        </w:rPr>
        <w:t xml:space="preserve">ANEXO </w:t>
      </w:r>
      <w:r w:rsidR="00EB67D0" w:rsidRPr="00227319">
        <w:rPr>
          <w:rFonts w:ascii="Century Gothic" w:hAnsi="Century Gothic" w:cs="Arial"/>
          <w:b/>
          <w:spacing w:val="0"/>
          <w:sz w:val="40"/>
          <w:szCs w:val="40"/>
        </w:rPr>
        <w:t>7.A.2</w:t>
      </w:r>
    </w:p>
    <w:p w14:paraId="473A21A2" w14:textId="77777777" w:rsidR="00EB67D0" w:rsidRPr="00227319" w:rsidRDefault="00EB67D0" w:rsidP="00EB67D0">
      <w:pPr>
        <w:jc w:val="center"/>
        <w:rPr>
          <w:rFonts w:ascii="Century Gothic" w:hAnsi="Century Gothic" w:cs="Arial"/>
          <w:b/>
          <w:spacing w:val="0"/>
          <w:sz w:val="40"/>
          <w:szCs w:val="40"/>
        </w:rPr>
      </w:pPr>
    </w:p>
    <w:p w14:paraId="1C291D78" w14:textId="77777777" w:rsidR="00481134" w:rsidRPr="00227319" w:rsidRDefault="00EB67D0" w:rsidP="00481134">
      <w:pPr>
        <w:jc w:val="center"/>
        <w:rPr>
          <w:rFonts w:ascii="Century Gothic" w:hAnsi="Century Gothic" w:cs="Arial"/>
          <w:b/>
          <w:spacing w:val="0"/>
          <w:sz w:val="40"/>
          <w:szCs w:val="40"/>
        </w:rPr>
      </w:pPr>
      <w:r w:rsidRPr="00227319">
        <w:rPr>
          <w:rFonts w:ascii="Century Gothic" w:hAnsi="Century Gothic" w:cs="Arial"/>
          <w:b/>
          <w:spacing w:val="0"/>
          <w:sz w:val="40"/>
          <w:szCs w:val="40"/>
        </w:rPr>
        <w:t>COPIA DEL RECIBO DE PAGO</w:t>
      </w:r>
    </w:p>
    <w:p w14:paraId="705C415C" w14:textId="77777777" w:rsidR="00EB67D0" w:rsidRPr="00227319" w:rsidRDefault="00EB67D0" w:rsidP="00481134">
      <w:pPr>
        <w:jc w:val="center"/>
        <w:rPr>
          <w:rFonts w:ascii="Century Gothic" w:hAnsi="Century Gothic" w:cs="Arial"/>
          <w:b/>
          <w:spacing w:val="0"/>
          <w:sz w:val="40"/>
          <w:szCs w:val="40"/>
        </w:rPr>
      </w:pPr>
      <w:r w:rsidRPr="00227319">
        <w:rPr>
          <w:rFonts w:ascii="Century Gothic" w:hAnsi="Century Gothic" w:cs="Arial"/>
          <w:b/>
          <w:spacing w:val="0"/>
          <w:sz w:val="40"/>
          <w:szCs w:val="40"/>
        </w:rPr>
        <w:t>DE LAS BASES</w:t>
      </w:r>
    </w:p>
    <w:p w14:paraId="1E444C2D" w14:textId="77777777" w:rsidR="00EB67D0" w:rsidRPr="00227319" w:rsidRDefault="00EB67D0" w:rsidP="00EB67D0">
      <w:pPr>
        <w:jc w:val="both"/>
        <w:rPr>
          <w:rFonts w:ascii="Century Gothic" w:hAnsi="Century Gothic" w:cs="Arial"/>
          <w:b/>
          <w:spacing w:val="0"/>
          <w:sz w:val="40"/>
          <w:szCs w:val="40"/>
        </w:rPr>
      </w:pPr>
    </w:p>
    <w:p w14:paraId="3D2B2799" w14:textId="77777777" w:rsidR="00EB67D0" w:rsidRPr="00227319" w:rsidRDefault="00EB67D0" w:rsidP="00EB67D0">
      <w:pPr>
        <w:jc w:val="center"/>
        <w:rPr>
          <w:rFonts w:ascii="Century Gothic" w:hAnsi="Century Gothic" w:cs="Arial"/>
          <w:b/>
          <w:spacing w:val="0"/>
          <w:sz w:val="40"/>
          <w:szCs w:val="40"/>
        </w:rPr>
      </w:pPr>
    </w:p>
    <w:p w14:paraId="3B9AFCD6" w14:textId="77777777" w:rsidR="00EB67D0" w:rsidRPr="00227319" w:rsidRDefault="00EB67D0" w:rsidP="00EB67D0">
      <w:pPr>
        <w:jc w:val="center"/>
        <w:rPr>
          <w:rFonts w:ascii="Century Gothic" w:hAnsi="Century Gothic" w:cs="Arial"/>
          <w:b/>
          <w:spacing w:val="0"/>
          <w:sz w:val="40"/>
          <w:szCs w:val="40"/>
        </w:rPr>
      </w:pPr>
    </w:p>
    <w:p w14:paraId="43E278EE" w14:textId="77777777" w:rsidR="00EB67D0" w:rsidRPr="00227319" w:rsidRDefault="00EB67D0" w:rsidP="00EB67D0">
      <w:pPr>
        <w:jc w:val="center"/>
        <w:rPr>
          <w:rFonts w:ascii="Century Gothic" w:hAnsi="Century Gothic" w:cs="Arial"/>
          <w:b/>
          <w:spacing w:val="0"/>
          <w:sz w:val="40"/>
          <w:szCs w:val="40"/>
        </w:rPr>
      </w:pPr>
    </w:p>
    <w:p w14:paraId="62461E79" w14:textId="77777777" w:rsidR="00EB67D0" w:rsidRPr="00227319" w:rsidRDefault="00EB67D0" w:rsidP="00EB67D0">
      <w:pPr>
        <w:jc w:val="center"/>
        <w:rPr>
          <w:rFonts w:ascii="Century Gothic" w:hAnsi="Century Gothic" w:cs="Arial"/>
          <w:b/>
          <w:spacing w:val="0"/>
          <w:sz w:val="40"/>
          <w:szCs w:val="40"/>
        </w:rPr>
      </w:pPr>
    </w:p>
    <w:p w14:paraId="370BE3E5" w14:textId="77777777" w:rsidR="00EB67D0" w:rsidRPr="00227319" w:rsidRDefault="00EB67D0" w:rsidP="00EB67D0">
      <w:pPr>
        <w:jc w:val="center"/>
        <w:rPr>
          <w:rFonts w:ascii="Century Gothic" w:hAnsi="Century Gothic" w:cs="Arial"/>
          <w:b/>
          <w:spacing w:val="0"/>
          <w:sz w:val="40"/>
          <w:szCs w:val="40"/>
        </w:rPr>
      </w:pPr>
    </w:p>
    <w:p w14:paraId="5E329D29" w14:textId="77777777" w:rsidR="00EB67D0" w:rsidRPr="00227319" w:rsidRDefault="00EB67D0" w:rsidP="00EB67D0">
      <w:pPr>
        <w:jc w:val="center"/>
        <w:rPr>
          <w:rFonts w:ascii="Century Gothic" w:hAnsi="Century Gothic" w:cs="Arial"/>
          <w:b/>
          <w:spacing w:val="0"/>
          <w:sz w:val="40"/>
          <w:szCs w:val="40"/>
        </w:rPr>
      </w:pPr>
    </w:p>
    <w:p w14:paraId="56C406FC" w14:textId="77777777" w:rsidR="006520A4" w:rsidRPr="00227319" w:rsidRDefault="006520A4" w:rsidP="00EB67D0">
      <w:pPr>
        <w:jc w:val="center"/>
        <w:rPr>
          <w:rFonts w:ascii="Century Gothic" w:hAnsi="Century Gothic" w:cs="Arial"/>
          <w:b/>
          <w:spacing w:val="0"/>
          <w:sz w:val="40"/>
          <w:szCs w:val="40"/>
        </w:rPr>
      </w:pPr>
    </w:p>
    <w:p w14:paraId="394CCA43" w14:textId="0A1EE8FE" w:rsidR="006520A4" w:rsidRPr="00227319" w:rsidRDefault="006520A4" w:rsidP="00EB67D0">
      <w:pPr>
        <w:jc w:val="center"/>
        <w:rPr>
          <w:rFonts w:ascii="Century Gothic" w:hAnsi="Century Gothic" w:cs="Arial"/>
          <w:b/>
          <w:spacing w:val="0"/>
          <w:sz w:val="40"/>
          <w:szCs w:val="40"/>
        </w:rPr>
      </w:pPr>
    </w:p>
    <w:p w14:paraId="5EDD1051" w14:textId="77777777" w:rsidR="00184E37" w:rsidRPr="00227319" w:rsidRDefault="00184E37" w:rsidP="00EB67D0">
      <w:pPr>
        <w:jc w:val="center"/>
        <w:rPr>
          <w:rFonts w:ascii="Century Gothic" w:hAnsi="Century Gothic" w:cs="Arial"/>
          <w:b/>
          <w:spacing w:val="0"/>
          <w:sz w:val="40"/>
          <w:szCs w:val="40"/>
        </w:rPr>
      </w:pPr>
    </w:p>
    <w:p w14:paraId="51F84893" w14:textId="77777777" w:rsidR="00EB67D0" w:rsidRPr="00227319" w:rsidRDefault="00EB67D0" w:rsidP="00EB67D0">
      <w:pPr>
        <w:jc w:val="center"/>
        <w:rPr>
          <w:rFonts w:ascii="Century Gothic" w:hAnsi="Century Gothic" w:cs="Arial"/>
          <w:b/>
          <w:spacing w:val="0"/>
          <w:sz w:val="40"/>
          <w:szCs w:val="40"/>
        </w:rPr>
      </w:pPr>
    </w:p>
    <w:p w14:paraId="3D05203F" w14:textId="2B7D8926" w:rsidR="00EB67D0" w:rsidRPr="00227319" w:rsidRDefault="00EB67D0" w:rsidP="00EB67D0">
      <w:pPr>
        <w:jc w:val="center"/>
        <w:rPr>
          <w:rFonts w:ascii="Century Gothic" w:hAnsi="Century Gothic" w:cs="Arial"/>
          <w:b/>
          <w:spacing w:val="0"/>
          <w:sz w:val="40"/>
          <w:szCs w:val="40"/>
        </w:rPr>
      </w:pPr>
    </w:p>
    <w:p w14:paraId="0A0338AC" w14:textId="77777777" w:rsidR="002F5582" w:rsidRPr="00227319" w:rsidRDefault="002F5582" w:rsidP="00EB67D0">
      <w:pPr>
        <w:jc w:val="center"/>
        <w:rPr>
          <w:rFonts w:ascii="Century Gothic" w:hAnsi="Century Gothic" w:cs="Arial"/>
          <w:b/>
          <w:spacing w:val="0"/>
          <w:sz w:val="40"/>
          <w:szCs w:val="40"/>
        </w:rPr>
      </w:pPr>
    </w:p>
    <w:p w14:paraId="08B2D97F" w14:textId="77777777" w:rsidR="00B95221" w:rsidRPr="00227319" w:rsidRDefault="00B95221" w:rsidP="00B95221">
      <w:pPr>
        <w:jc w:val="center"/>
        <w:rPr>
          <w:rFonts w:ascii="Century Gothic" w:hAnsi="Century Gothic" w:cs="Arial"/>
          <w:b/>
          <w:spacing w:val="0"/>
          <w:szCs w:val="24"/>
        </w:rPr>
      </w:pPr>
      <w:r w:rsidRPr="00227319">
        <w:rPr>
          <w:rFonts w:ascii="Century Gothic" w:hAnsi="Century Gothic" w:cs="Arial"/>
          <w:b/>
          <w:spacing w:val="0"/>
          <w:szCs w:val="24"/>
        </w:rPr>
        <w:lastRenderedPageBreak/>
        <w:t>“PROCEDIMIENTO PARA EFECTUAR EL PAGO POR VENTA DE BASES A TRAVÉS DE LA SECRETARÍA DE FINANZAS DEL GOBIERNO DEL ESTADO DE OAXACA”</w:t>
      </w:r>
    </w:p>
    <w:p w14:paraId="504E90FD" w14:textId="77777777" w:rsidR="00B95221" w:rsidRPr="00227319" w:rsidRDefault="00B95221" w:rsidP="00B95221">
      <w:pPr>
        <w:jc w:val="center"/>
        <w:rPr>
          <w:rFonts w:ascii="Century Gothic" w:hAnsi="Century Gothic" w:cs="Arial"/>
          <w:spacing w:val="0"/>
          <w:sz w:val="22"/>
        </w:rPr>
      </w:pPr>
    </w:p>
    <w:p w14:paraId="711D080F" w14:textId="77777777" w:rsidR="00B95221" w:rsidRPr="00227319" w:rsidRDefault="00B95221" w:rsidP="00B95221">
      <w:pPr>
        <w:pStyle w:val="Prrafodelista"/>
        <w:spacing w:after="200" w:line="360" w:lineRule="auto"/>
        <w:jc w:val="both"/>
        <w:rPr>
          <w:rFonts w:ascii="Century Gothic" w:hAnsi="Century Gothic" w:cs="Arial"/>
          <w:b/>
          <w:spacing w:val="0"/>
          <w:sz w:val="22"/>
        </w:rPr>
      </w:pPr>
      <w:r w:rsidRPr="00227319">
        <w:rPr>
          <w:rFonts w:ascii="Century Gothic" w:hAnsi="Century Gothic" w:cs="Arial"/>
          <w:b/>
          <w:spacing w:val="0"/>
          <w:sz w:val="22"/>
        </w:rPr>
        <w:t>PAGO VÍA INTERNET</w:t>
      </w:r>
    </w:p>
    <w:p w14:paraId="01CB129A"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proofErr w:type="spellStart"/>
      <w:r w:rsidRPr="00227319">
        <w:rPr>
          <w:rFonts w:ascii="Century Gothic" w:hAnsi="Century Gothic" w:cs="Arial"/>
          <w:spacing w:val="0"/>
          <w:sz w:val="18"/>
          <w:szCs w:val="18"/>
        </w:rPr>
        <w:t>Accesar</w:t>
      </w:r>
      <w:proofErr w:type="spellEnd"/>
      <w:r w:rsidRPr="00227319">
        <w:rPr>
          <w:rFonts w:ascii="Century Gothic" w:hAnsi="Century Gothic" w:cs="Arial"/>
          <w:spacing w:val="0"/>
          <w:sz w:val="18"/>
          <w:szCs w:val="18"/>
        </w:rPr>
        <w:t xml:space="preserve"> a la página de la Secretaría de Finanzas mediante la siguiente dirección: </w:t>
      </w:r>
      <w:hyperlink r:id="rId9" w:history="1">
        <w:r w:rsidRPr="00227319">
          <w:rPr>
            <w:rFonts w:ascii="Century Gothic" w:hAnsi="Century Gothic" w:cs="Arial"/>
            <w:spacing w:val="0"/>
            <w:sz w:val="18"/>
            <w:szCs w:val="18"/>
          </w:rPr>
          <w:t>www.finanzasoaxaca.gob.mx</w:t>
        </w:r>
      </w:hyperlink>
    </w:p>
    <w:p w14:paraId="669547D4"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 xml:space="preserve">En la página principal, dentro del menú gráfico SERVICIOS EN LÍNEA, acceder al menú </w:t>
      </w:r>
      <w:r w:rsidR="00BF61C0" w:rsidRPr="00227319">
        <w:rPr>
          <w:rFonts w:ascii="Century Gothic" w:hAnsi="Century Gothic" w:cs="Arial"/>
          <w:spacing w:val="0"/>
          <w:sz w:val="18"/>
          <w:szCs w:val="18"/>
        </w:rPr>
        <w:t>Generar formato de pago</w:t>
      </w:r>
      <w:r w:rsidRPr="00227319">
        <w:rPr>
          <w:rFonts w:ascii="Century Gothic" w:hAnsi="Century Gothic" w:cs="Arial"/>
          <w:spacing w:val="0"/>
          <w:sz w:val="18"/>
          <w:szCs w:val="18"/>
        </w:rPr>
        <w:t>.</w:t>
      </w:r>
    </w:p>
    <w:p w14:paraId="07F17E77"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Dar clic en la opción DERECHOS</w:t>
      </w:r>
    </w:p>
    <w:p w14:paraId="568D5BAB"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Dar clic en la opción</w:t>
      </w:r>
      <w:r w:rsidR="00BF61C0" w:rsidRPr="00227319">
        <w:rPr>
          <w:rFonts w:ascii="Century Gothic" w:hAnsi="Century Gothic" w:cs="Arial"/>
          <w:spacing w:val="0"/>
          <w:sz w:val="18"/>
          <w:szCs w:val="18"/>
        </w:rPr>
        <w:t xml:space="preserve"> ADMINISTRACIÓN PÚBLICA</w:t>
      </w:r>
      <w:r w:rsidRPr="00227319">
        <w:rPr>
          <w:rFonts w:ascii="Century Gothic" w:hAnsi="Century Gothic" w:cs="Arial"/>
          <w:spacing w:val="0"/>
          <w:sz w:val="18"/>
          <w:szCs w:val="18"/>
        </w:rPr>
        <w:t>.</w:t>
      </w:r>
    </w:p>
    <w:p w14:paraId="65838912"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De las opciones que muestra, dar clic en el botón</w:t>
      </w:r>
      <w:r w:rsidR="00BF61C0" w:rsidRPr="00227319">
        <w:rPr>
          <w:rFonts w:ascii="Century Gothic" w:hAnsi="Century Gothic" w:cs="Arial"/>
          <w:spacing w:val="0"/>
          <w:sz w:val="18"/>
          <w:szCs w:val="18"/>
        </w:rPr>
        <w:t xml:space="preserve"> SERVICIOS COMUNES QUE SE REALICEN POR CUALQUIERA DE LAS DEPENDENCIAS Y ENTIDADES</w:t>
      </w:r>
      <w:r w:rsidRPr="00227319">
        <w:rPr>
          <w:rFonts w:ascii="Century Gothic" w:hAnsi="Century Gothic" w:cs="Arial"/>
          <w:spacing w:val="0"/>
          <w:sz w:val="18"/>
          <w:szCs w:val="18"/>
        </w:rPr>
        <w:t>.</w:t>
      </w:r>
    </w:p>
    <w:p w14:paraId="022E6038"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227319"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Servicio: 3IAAAE</w:t>
      </w:r>
      <w:r w:rsidR="00B95221" w:rsidRPr="00227319">
        <w:rPr>
          <w:rFonts w:ascii="Century Gothic" w:hAnsi="Century Gothic" w:cs="Arial"/>
          <w:spacing w:val="0"/>
          <w:sz w:val="18"/>
          <w:szCs w:val="18"/>
        </w:rPr>
        <w:t>-</w:t>
      </w:r>
      <w:r w:rsidRPr="00227319">
        <w:rPr>
          <w:rFonts w:ascii="Century Gothic" w:hAnsi="Century Gothic" w:cs="Arial"/>
          <w:spacing w:val="0"/>
          <w:sz w:val="18"/>
          <w:szCs w:val="18"/>
        </w:rPr>
        <w:t>EXPEDICIÓN COPIA SIMPLE DE BASES DE LICITACIÓN PARA OBRA PÚBLICA.</w:t>
      </w:r>
    </w:p>
    <w:p w14:paraId="251BF564"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 xml:space="preserve">Clave: </w:t>
      </w:r>
      <w:r w:rsidR="00BF61C0" w:rsidRPr="00227319">
        <w:rPr>
          <w:rFonts w:ascii="Century Gothic" w:hAnsi="Century Gothic" w:cs="Arial"/>
          <w:spacing w:val="0"/>
          <w:sz w:val="18"/>
          <w:szCs w:val="18"/>
        </w:rPr>
        <w:t>3IAAAE001</w:t>
      </w:r>
      <w:r w:rsidRPr="00227319">
        <w:rPr>
          <w:rFonts w:ascii="Century Gothic" w:hAnsi="Century Gothic" w:cs="Arial"/>
          <w:spacing w:val="0"/>
          <w:sz w:val="18"/>
          <w:szCs w:val="18"/>
        </w:rPr>
        <w:t>-</w:t>
      </w:r>
      <w:r w:rsidR="00BF61C0" w:rsidRPr="00227319">
        <w:rPr>
          <w:rFonts w:ascii="Century Gothic" w:hAnsi="Century Gothic" w:cs="Arial"/>
          <w:spacing w:val="0"/>
          <w:sz w:val="18"/>
          <w:szCs w:val="18"/>
        </w:rPr>
        <w:t xml:space="preserve"> EXPEDICIÓN COPIA SIMPLE DE BASES DE LICITACIÓN PARA OBRA PÚBLICA.</w:t>
      </w:r>
    </w:p>
    <w:p w14:paraId="3CA1B9A5" w14:textId="77777777" w:rsidR="00B95221" w:rsidRPr="00227319"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227319">
        <w:rPr>
          <w:rFonts w:ascii="Century Gothic" w:hAnsi="Century Gothic" w:cs="Arial"/>
          <w:spacing w:val="0"/>
          <w:sz w:val="18"/>
          <w:szCs w:val="18"/>
        </w:rPr>
        <w:t xml:space="preserve">Importe a pagar, el cual deberá de ser por un importe de </w:t>
      </w:r>
      <w:r w:rsidRPr="00227319">
        <w:rPr>
          <w:rFonts w:ascii="Century Gothic" w:hAnsi="Century Gothic" w:cs="Arial"/>
          <w:b/>
          <w:spacing w:val="0"/>
          <w:sz w:val="18"/>
          <w:szCs w:val="18"/>
        </w:rPr>
        <w:t>$2,000.00 (Dos mil pesos)</w:t>
      </w:r>
    </w:p>
    <w:p w14:paraId="235BD140" w14:textId="77777777" w:rsidR="00B95221" w:rsidRPr="00227319"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Cantidad: 2000</w:t>
      </w:r>
    </w:p>
    <w:p w14:paraId="147743B8"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Al terminar la captura, dar clic en el botón CAPTURAR DATOS:</w:t>
      </w:r>
    </w:p>
    <w:p w14:paraId="3E6D978D"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El contratista deberá capturar sus datos.</w:t>
      </w:r>
    </w:p>
    <w:p w14:paraId="0D5BCE6C" w14:textId="7B91E234" w:rsidR="00B95221" w:rsidRPr="00227319"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227319">
        <w:rPr>
          <w:rFonts w:ascii="Century Gothic" w:hAnsi="Century Gothic" w:cs="Arial"/>
          <w:spacing w:val="0"/>
          <w:sz w:val="18"/>
          <w:szCs w:val="18"/>
        </w:rPr>
        <w:t xml:space="preserve">Descripción del pago: </w:t>
      </w:r>
      <w:r w:rsidRPr="00227319">
        <w:rPr>
          <w:rFonts w:ascii="Century Gothic" w:hAnsi="Century Gothic" w:cs="Arial"/>
          <w:b/>
          <w:spacing w:val="0"/>
          <w:sz w:val="18"/>
          <w:szCs w:val="18"/>
        </w:rPr>
        <w:t>LICITACIÓN PÚBL</w:t>
      </w:r>
      <w:r w:rsidR="005A5F94" w:rsidRPr="00227319">
        <w:rPr>
          <w:rFonts w:ascii="Century Gothic" w:hAnsi="Century Gothic" w:cs="Arial"/>
          <w:b/>
          <w:spacing w:val="0"/>
          <w:sz w:val="18"/>
          <w:szCs w:val="18"/>
        </w:rPr>
        <w:t xml:space="preserve">ICA ESTATAL No. </w:t>
      </w:r>
      <w:r w:rsidR="0023169A" w:rsidRPr="00227319">
        <w:rPr>
          <w:rFonts w:ascii="Century Gothic" w:hAnsi="Century Gothic" w:cs="Arial"/>
          <w:b/>
          <w:spacing w:val="0"/>
          <w:sz w:val="18"/>
          <w:szCs w:val="18"/>
        </w:rPr>
        <w:t>LPO-920047989-E2-2023</w:t>
      </w:r>
    </w:p>
    <w:p w14:paraId="160AC2AE"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Al finalizar la captura, dar clic en la opción LINEA DE CAPTURA, confirmando los siguientes datos.</w:t>
      </w:r>
    </w:p>
    <w:p w14:paraId="35DB3E97"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Contribuyente.</w:t>
      </w:r>
    </w:p>
    <w:p w14:paraId="36FCF53B"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Folio.</w:t>
      </w:r>
    </w:p>
    <w:p w14:paraId="2158B220"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Línea de captura.</w:t>
      </w:r>
    </w:p>
    <w:p w14:paraId="62B6395C"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Vigencia de línea de captura.</w:t>
      </w:r>
    </w:p>
    <w:p w14:paraId="03C3600F" w14:textId="77777777" w:rsidR="00B95221" w:rsidRPr="0022731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Adicional en pantalla visualizará las opciones para elegir el medio de pago:</w:t>
      </w:r>
    </w:p>
    <w:p w14:paraId="7948C68F"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Pagar en línea</w:t>
      </w:r>
    </w:p>
    <w:p w14:paraId="77F6551B"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Descargar línea de captura</w:t>
      </w:r>
    </w:p>
    <w:p w14:paraId="402BE212" w14:textId="77777777" w:rsidR="00B95221" w:rsidRPr="0022731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Finalizar trámite.</w:t>
      </w:r>
    </w:p>
    <w:p w14:paraId="6E8CB0B7" w14:textId="77777777" w:rsidR="00B95221" w:rsidRPr="00227319" w:rsidRDefault="00B95221" w:rsidP="00B95221">
      <w:pPr>
        <w:spacing w:line="360" w:lineRule="auto"/>
        <w:jc w:val="both"/>
        <w:rPr>
          <w:rFonts w:ascii="Century Gothic" w:hAnsi="Century Gothic" w:cs="Arial"/>
          <w:spacing w:val="0"/>
          <w:sz w:val="18"/>
          <w:szCs w:val="18"/>
        </w:rPr>
      </w:pPr>
      <w:r w:rsidRPr="00227319">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227319" w:rsidRDefault="00A93439" w:rsidP="00A93439">
      <w:pPr>
        <w:rPr>
          <w:rFonts w:ascii="Century Gothic" w:hAnsi="Century Gothic" w:cs="Arial"/>
          <w:spacing w:val="0"/>
          <w:sz w:val="22"/>
        </w:rPr>
      </w:pPr>
    </w:p>
    <w:p w14:paraId="726CE0F1" w14:textId="77777777" w:rsidR="00A93439" w:rsidRPr="00227319" w:rsidRDefault="00A93439" w:rsidP="00A93439">
      <w:pPr>
        <w:rPr>
          <w:rFonts w:ascii="Century Gothic" w:hAnsi="Century Gothic" w:cs="Arial"/>
          <w:b/>
          <w:sz w:val="40"/>
          <w:szCs w:val="40"/>
        </w:rPr>
      </w:pPr>
    </w:p>
    <w:p w14:paraId="55FE7F7A" w14:textId="77777777" w:rsidR="00A93439" w:rsidRPr="00227319" w:rsidRDefault="00A93439" w:rsidP="00A93439">
      <w:pPr>
        <w:rPr>
          <w:rFonts w:ascii="Century Gothic" w:hAnsi="Century Gothic" w:cs="Arial"/>
          <w:b/>
          <w:sz w:val="40"/>
          <w:szCs w:val="40"/>
        </w:rPr>
      </w:pPr>
    </w:p>
    <w:p w14:paraId="1F6D43F6" w14:textId="77777777" w:rsidR="00A93439" w:rsidRPr="00227319" w:rsidRDefault="00A93439" w:rsidP="00A93439">
      <w:pPr>
        <w:rPr>
          <w:rFonts w:ascii="Century Gothic" w:hAnsi="Century Gothic" w:cs="Arial"/>
          <w:b/>
          <w:sz w:val="40"/>
          <w:szCs w:val="40"/>
        </w:rPr>
      </w:pPr>
    </w:p>
    <w:p w14:paraId="3DD509A3" w14:textId="77777777" w:rsidR="00A93439" w:rsidRPr="00227319" w:rsidRDefault="00A93439" w:rsidP="00A93439">
      <w:pPr>
        <w:rPr>
          <w:rFonts w:ascii="Century Gothic" w:hAnsi="Century Gothic" w:cs="Arial"/>
          <w:b/>
          <w:sz w:val="40"/>
          <w:szCs w:val="40"/>
        </w:rPr>
      </w:pPr>
    </w:p>
    <w:p w14:paraId="30DF80D1" w14:textId="77777777" w:rsidR="00471FF1" w:rsidRPr="00227319" w:rsidRDefault="00471FF1" w:rsidP="00A93439">
      <w:pPr>
        <w:jc w:val="center"/>
        <w:rPr>
          <w:rFonts w:ascii="Century Gothic" w:hAnsi="Century Gothic" w:cs="Arial"/>
          <w:b/>
          <w:spacing w:val="0"/>
          <w:sz w:val="40"/>
          <w:szCs w:val="40"/>
        </w:rPr>
      </w:pPr>
    </w:p>
    <w:p w14:paraId="095D9A29" w14:textId="77777777" w:rsidR="00471FF1" w:rsidRPr="00227319" w:rsidRDefault="00471FF1" w:rsidP="00A93439">
      <w:pPr>
        <w:jc w:val="center"/>
        <w:rPr>
          <w:rFonts w:ascii="Century Gothic" w:hAnsi="Century Gothic" w:cs="Arial"/>
          <w:b/>
          <w:spacing w:val="0"/>
          <w:sz w:val="40"/>
          <w:szCs w:val="40"/>
        </w:rPr>
      </w:pPr>
    </w:p>
    <w:p w14:paraId="66EFCE44" w14:textId="77777777" w:rsidR="00471FF1" w:rsidRPr="00227319" w:rsidRDefault="00471FF1" w:rsidP="00A93439">
      <w:pPr>
        <w:jc w:val="center"/>
        <w:rPr>
          <w:rFonts w:ascii="Century Gothic" w:hAnsi="Century Gothic" w:cs="Arial"/>
          <w:b/>
          <w:spacing w:val="0"/>
          <w:sz w:val="40"/>
          <w:szCs w:val="40"/>
        </w:rPr>
      </w:pPr>
    </w:p>
    <w:p w14:paraId="18C8E976" w14:textId="77777777" w:rsidR="00471FF1" w:rsidRPr="00227319" w:rsidRDefault="00471FF1" w:rsidP="00A93439">
      <w:pPr>
        <w:jc w:val="center"/>
        <w:rPr>
          <w:rFonts w:ascii="Century Gothic" w:hAnsi="Century Gothic" w:cs="Arial"/>
          <w:b/>
          <w:spacing w:val="0"/>
          <w:sz w:val="40"/>
          <w:szCs w:val="40"/>
        </w:rPr>
      </w:pPr>
    </w:p>
    <w:p w14:paraId="6EB116C7" w14:textId="77777777" w:rsidR="00471FF1" w:rsidRPr="00227319" w:rsidRDefault="00471FF1" w:rsidP="00A93439">
      <w:pPr>
        <w:jc w:val="center"/>
        <w:rPr>
          <w:rFonts w:ascii="Century Gothic" w:hAnsi="Century Gothic" w:cs="Arial"/>
          <w:b/>
          <w:spacing w:val="0"/>
          <w:sz w:val="40"/>
          <w:szCs w:val="40"/>
        </w:rPr>
      </w:pPr>
    </w:p>
    <w:p w14:paraId="1AC3B201" w14:textId="77777777" w:rsidR="00471FF1" w:rsidRPr="00227319" w:rsidRDefault="00471FF1" w:rsidP="00A93439">
      <w:pPr>
        <w:jc w:val="center"/>
        <w:rPr>
          <w:rFonts w:ascii="Century Gothic" w:hAnsi="Century Gothic" w:cs="Arial"/>
          <w:b/>
          <w:spacing w:val="0"/>
          <w:sz w:val="40"/>
          <w:szCs w:val="40"/>
        </w:rPr>
      </w:pPr>
    </w:p>
    <w:p w14:paraId="60907E71" w14:textId="77777777" w:rsidR="00471FF1" w:rsidRPr="00227319" w:rsidRDefault="00471FF1" w:rsidP="00A93439">
      <w:pPr>
        <w:jc w:val="center"/>
        <w:rPr>
          <w:rFonts w:ascii="Century Gothic" w:hAnsi="Century Gothic" w:cs="Arial"/>
          <w:b/>
          <w:spacing w:val="0"/>
          <w:sz w:val="40"/>
          <w:szCs w:val="40"/>
        </w:rPr>
      </w:pPr>
    </w:p>
    <w:p w14:paraId="224FAA17" w14:textId="77777777" w:rsidR="00A93439" w:rsidRPr="00227319" w:rsidRDefault="0073148C" w:rsidP="00A93439">
      <w:pPr>
        <w:jc w:val="center"/>
        <w:rPr>
          <w:rFonts w:ascii="Century Gothic" w:hAnsi="Century Gothic" w:cs="Arial"/>
          <w:b/>
          <w:spacing w:val="0"/>
          <w:sz w:val="40"/>
          <w:szCs w:val="40"/>
        </w:rPr>
      </w:pPr>
      <w:r w:rsidRPr="00227319">
        <w:rPr>
          <w:rFonts w:ascii="Century Gothic" w:hAnsi="Century Gothic" w:cs="Arial"/>
          <w:b/>
          <w:spacing w:val="0"/>
          <w:sz w:val="40"/>
          <w:szCs w:val="40"/>
        </w:rPr>
        <w:t xml:space="preserve">ANEXO </w:t>
      </w:r>
      <w:r w:rsidR="00A93439" w:rsidRPr="00227319">
        <w:rPr>
          <w:rFonts w:ascii="Century Gothic" w:hAnsi="Century Gothic" w:cs="Arial"/>
          <w:b/>
          <w:spacing w:val="0"/>
          <w:sz w:val="40"/>
          <w:szCs w:val="40"/>
        </w:rPr>
        <w:t>7.A.3</w:t>
      </w:r>
    </w:p>
    <w:p w14:paraId="653D038D" w14:textId="77777777" w:rsidR="00A93439" w:rsidRPr="00227319" w:rsidRDefault="00A93439" w:rsidP="00A93439">
      <w:pPr>
        <w:rPr>
          <w:rFonts w:ascii="Century Gothic" w:hAnsi="Century Gothic" w:cs="Arial"/>
          <w:b/>
          <w:spacing w:val="0"/>
          <w:sz w:val="40"/>
          <w:szCs w:val="40"/>
        </w:rPr>
      </w:pPr>
    </w:p>
    <w:p w14:paraId="70BE3833" w14:textId="77777777" w:rsidR="00A93439" w:rsidRPr="00227319" w:rsidRDefault="00A93439" w:rsidP="0019354C">
      <w:pPr>
        <w:jc w:val="center"/>
        <w:rPr>
          <w:rFonts w:ascii="Century Gothic" w:hAnsi="Century Gothic" w:cs="Arial"/>
          <w:b/>
          <w:spacing w:val="0"/>
          <w:sz w:val="40"/>
          <w:szCs w:val="40"/>
        </w:rPr>
      </w:pPr>
      <w:r w:rsidRPr="00227319">
        <w:rPr>
          <w:rFonts w:ascii="Century Gothic" w:hAnsi="Century Gothic" w:cs="Arial"/>
          <w:b/>
          <w:spacing w:val="0"/>
          <w:sz w:val="40"/>
          <w:szCs w:val="40"/>
        </w:rPr>
        <w:t>CARTA PODER DEL ASISTENTE.</w:t>
      </w:r>
    </w:p>
    <w:p w14:paraId="4C7EDFA8" w14:textId="77777777" w:rsidR="00A93439" w:rsidRPr="00227319" w:rsidRDefault="00A93439" w:rsidP="00A93439">
      <w:pPr>
        <w:jc w:val="center"/>
        <w:rPr>
          <w:rFonts w:ascii="Century Gothic" w:hAnsi="Century Gothic" w:cs="Arial"/>
          <w:b/>
          <w:spacing w:val="0"/>
          <w:sz w:val="40"/>
          <w:szCs w:val="40"/>
        </w:rPr>
      </w:pPr>
    </w:p>
    <w:p w14:paraId="3A5715DC" w14:textId="77777777" w:rsidR="00A93439" w:rsidRPr="00227319" w:rsidRDefault="00A93439" w:rsidP="00A93439">
      <w:pPr>
        <w:jc w:val="center"/>
        <w:rPr>
          <w:rFonts w:ascii="Century Gothic" w:hAnsi="Century Gothic" w:cs="Arial"/>
          <w:b/>
          <w:spacing w:val="0"/>
          <w:sz w:val="40"/>
          <w:szCs w:val="40"/>
        </w:rPr>
      </w:pPr>
    </w:p>
    <w:p w14:paraId="39EE6CFE" w14:textId="77777777" w:rsidR="0073148C" w:rsidRPr="00227319" w:rsidRDefault="0073148C" w:rsidP="00A93439">
      <w:pPr>
        <w:jc w:val="center"/>
        <w:rPr>
          <w:rFonts w:ascii="Century Gothic" w:hAnsi="Century Gothic" w:cs="Arial"/>
          <w:b/>
          <w:spacing w:val="0"/>
          <w:sz w:val="40"/>
          <w:szCs w:val="40"/>
        </w:rPr>
      </w:pPr>
    </w:p>
    <w:p w14:paraId="0AD81E79" w14:textId="77777777" w:rsidR="0073148C" w:rsidRPr="00227319" w:rsidRDefault="0073148C" w:rsidP="00A93439">
      <w:pPr>
        <w:jc w:val="center"/>
        <w:rPr>
          <w:rFonts w:ascii="Century Gothic" w:hAnsi="Century Gothic" w:cs="Arial"/>
          <w:b/>
          <w:spacing w:val="0"/>
          <w:sz w:val="40"/>
          <w:szCs w:val="40"/>
        </w:rPr>
      </w:pPr>
    </w:p>
    <w:p w14:paraId="2015C567" w14:textId="77777777" w:rsidR="0073148C" w:rsidRPr="00227319" w:rsidRDefault="0073148C" w:rsidP="00A93439">
      <w:pPr>
        <w:jc w:val="center"/>
        <w:rPr>
          <w:rFonts w:ascii="Century Gothic" w:hAnsi="Century Gothic" w:cs="Arial"/>
          <w:b/>
          <w:spacing w:val="0"/>
          <w:sz w:val="40"/>
          <w:szCs w:val="40"/>
        </w:rPr>
      </w:pPr>
    </w:p>
    <w:p w14:paraId="7E42B1CB" w14:textId="77777777" w:rsidR="0073148C" w:rsidRPr="00227319" w:rsidRDefault="0073148C" w:rsidP="00A93439">
      <w:pPr>
        <w:jc w:val="center"/>
        <w:rPr>
          <w:rFonts w:ascii="Century Gothic" w:hAnsi="Century Gothic" w:cs="Arial"/>
          <w:b/>
          <w:spacing w:val="0"/>
          <w:sz w:val="40"/>
          <w:szCs w:val="40"/>
        </w:rPr>
      </w:pPr>
    </w:p>
    <w:p w14:paraId="5FABAD7C" w14:textId="77777777" w:rsidR="0073148C" w:rsidRPr="00227319" w:rsidRDefault="0073148C" w:rsidP="00A93439">
      <w:pPr>
        <w:jc w:val="center"/>
        <w:rPr>
          <w:rFonts w:ascii="Century Gothic" w:hAnsi="Century Gothic" w:cs="Arial"/>
          <w:b/>
          <w:spacing w:val="0"/>
          <w:sz w:val="40"/>
          <w:szCs w:val="40"/>
        </w:rPr>
      </w:pPr>
    </w:p>
    <w:p w14:paraId="582B47E2" w14:textId="77777777" w:rsidR="0073148C" w:rsidRPr="00227319" w:rsidRDefault="0073148C" w:rsidP="00A93439">
      <w:pPr>
        <w:jc w:val="center"/>
        <w:rPr>
          <w:rFonts w:ascii="Century Gothic" w:hAnsi="Century Gothic" w:cs="Arial"/>
          <w:b/>
          <w:spacing w:val="0"/>
          <w:sz w:val="40"/>
          <w:szCs w:val="40"/>
        </w:rPr>
      </w:pPr>
      <w:bookmarkStart w:id="0" w:name="_GoBack"/>
      <w:bookmarkEnd w:id="0"/>
    </w:p>
    <w:p w14:paraId="0F71A124" w14:textId="77777777" w:rsidR="001A5A28" w:rsidRPr="00227319" w:rsidRDefault="001A5A28" w:rsidP="005F70A0">
      <w:pPr>
        <w:jc w:val="both"/>
        <w:rPr>
          <w:rFonts w:ascii="Century Gothic" w:hAnsi="Century Gothic" w:cs="Arial"/>
          <w:b/>
          <w:sz w:val="32"/>
          <w:szCs w:val="32"/>
        </w:rPr>
        <w:sectPr w:rsidR="001A5A28" w:rsidRPr="00227319" w:rsidSect="00746638">
          <w:headerReference w:type="even" r:id="rId10"/>
          <w:headerReference w:type="default" r:id="rId11"/>
          <w:headerReference w:type="first" r:id="rId12"/>
          <w:pgSz w:w="12242" w:h="15842" w:code="1"/>
          <w:pgMar w:top="1134" w:right="1327" w:bottom="1418" w:left="1701" w:header="720" w:footer="720" w:gutter="0"/>
          <w:cols w:space="720"/>
          <w:docGrid w:linePitch="326"/>
        </w:sectPr>
      </w:pPr>
    </w:p>
    <w:p w14:paraId="153F951B" w14:textId="77777777" w:rsidR="00D4737A" w:rsidRPr="00227319" w:rsidRDefault="00D4737A" w:rsidP="001A5A28">
      <w:pPr>
        <w:jc w:val="center"/>
        <w:rPr>
          <w:rFonts w:ascii="Century Gothic" w:hAnsi="Century Gothic" w:cs="Arial"/>
          <w:spacing w:val="0"/>
          <w:sz w:val="32"/>
        </w:rPr>
      </w:pPr>
      <w:proofErr w:type="gramStart"/>
      <w:r w:rsidRPr="00227319">
        <w:rPr>
          <w:rFonts w:ascii="Century Gothic" w:hAnsi="Century Gothic" w:cs="Arial"/>
          <w:spacing w:val="0"/>
          <w:sz w:val="32"/>
        </w:rPr>
        <w:lastRenderedPageBreak/>
        <w:t>ANEXO  7.A.3</w:t>
      </w:r>
      <w:proofErr w:type="gramEnd"/>
    </w:p>
    <w:p w14:paraId="4347FB09" w14:textId="77777777" w:rsidR="00E63148" w:rsidRPr="00227319" w:rsidRDefault="00E63148" w:rsidP="001A5A28">
      <w:pPr>
        <w:pStyle w:val="Ttulo7"/>
        <w:rPr>
          <w:rFonts w:ascii="Century Gothic" w:hAnsi="Century Gothic" w:cs="Arial"/>
        </w:rPr>
      </w:pPr>
    </w:p>
    <w:p w14:paraId="3B765406" w14:textId="77777777" w:rsidR="00D4737A" w:rsidRPr="00227319" w:rsidRDefault="00D4737A" w:rsidP="001A5A28">
      <w:pPr>
        <w:pStyle w:val="Ttulo7"/>
        <w:rPr>
          <w:rFonts w:ascii="Century Gothic" w:hAnsi="Century Gothic" w:cs="Arial"/>
        </w:rPr>
      </w:pPr>
      <w:r w:rsidRPr="00227319">
        <w:rPr>
          <w:rFonts w:ascii="Century Gothic" w:hAnsi="Century Gothic" w:cs="Arial"/>
        </w:rPr>
        <w:t>MODELO DE CARTA PODER</w:t>
      </w:r>
    </w:p>
    <w:p w14:paraId="45823628" w14:textId="77777777" w:rsidR="00D4737A" w:rsidRPr="00227319" w:rsidRDefault="00D4737A" w:rsidP="00D4737A">
      <w:pPr>
        <w:jc w:val="center"/>
        <w:rPr>
          <w:rFonts w:ascii="Century Gothic" w:hAnsi="Century Gothic" w:cs="Arial"/>
          <w:spacing w:val="0"/>
          <w:sz w:val="22"/>
        </w:rPr>
      </w:pPr>
    </w:p>
    <w:p w14:paraId="2F647D6A" w14:textId="77777777" w:rsidR="005B1C02" w:rsidRPr="00227319" w:rsidRDefault="005B1C02" w:rsidP="005B1C02">
      <w:pPr>
        <w:ind w:left="426"/>
        <w:rPr>
          <w:rFonts w:ascii="Century Gothic" w:hAnsi="Century Gothic" w:cs="Arial"/>
          <w:b/>
          <w:spacing w:val="0"/>
          <w:sz w:val="22"/>
          <w:lang w:val="pt-BR"/>
        </w:rPr>
      </w:pPr>
      <w:r w:rsidRPr="00227319">
        <w:rPr>
          <w:rFonts w:ascii="Century Gothic" w:hAnsi="Century Gothic" w:cs="Arial"/>
          <w:b/>
          <w:spacing w:val="0"/>
          <w:sz w:val="22"/>
          <w:lang w:val="pt-BR"/>
        </w:rPr>
        <w:t>L.C.E JOSÉ LUIS RAMOS ESPINOZA.</w:t>
      </w:r>
    </w:p>
    <w:p w14:paraId="3D2C2007" w14:textId="77777777" w:rsidR="005B1C02" w:rsidRPr="00227319" w:rsidRDefault="005B1C02" w:rsidP="005B1C02">
      <w:pPr>
        <w:ind w:left="426"/>
        <w:rPr>
          <w:rFonts w:ascii="Century Gothic" w:hAnsi="Century Gothic" w:cs="Arial"/>
          <w:b/>
          <w:spacing w:val="0"/>
          <w:sz w:val="22"/>
          <w:lang w:val="pt-BR"/>
        </w:rPr>
      </w:pPr>
      <w:r w:rsidRPr="00227319">
        <w:rPr>
          <w:rFonts w:ascii="Century Gothic" w:hAnsi="Century Gothic" w:cs="Arial"/>
          <w:b/>
          <w:spacing w:val="0"/>
          <w:sz w:val="22"/>
          <w:lang w:val="pt-BR"/>
        </w:rPr>
        <w:t>VICE-RECTOR</w:t>
      </w:r>
      <w:r w:rsidR="006520A4" w:rsidRPr="00227319">
        <w:rPr>
          <w:rFonts w:ascii="Century Gothic" w:hAnsi="Century Gothic" w:cs="Arial"/>
          <w:b/>
          <w:spacing w:val="0"/>
          <w:sz w:val="22"/>
          <w:lang w:val="pt-BR"/>
        </w:rPr>
        <w:t xml:space="preserve"> DE </w:t>
      </w:r>
      <w:r w:rsidRPr="00227319">
        <w:rPr>
          <w:rFonts w:ascii="Century Gothic" w:hAnsi="Century Gothic" w:cs="Arial"/>
          <w:b/>
          <w:spacing w:val="0"/>
          <w:sz w:val="22"/>
          <w:lang w:val="pt-BR"/>
        </w:rPr>
        <w:t>ADMINISTRA</w:t>
      </w:r>
      <w:r w:rsidR="006520A4" w:rsidRPr="00227319">
        <w:rPr>
          <w:rFonts w:ascii="Century Gothic" w:hAnsi="Century Gothic" w:cs="Arial"/>
          <w:b/>
          <w:spacing w:val="0"/>
          <w:sz w:val="22"/>
          <w:lang w:val="pt-BR"/>
        </w:rPr>
        <w:t>CIÓN</w:t>
      </w:r>
    </w:p>
    <w:p w14:paraId="60D5822F" w14:textId="77777777" w:rsidR="005B1C02" w:rsidRPr="00227319" w:rsidRDefault="005B1C02" w:rsidP="005B1C02">
      <w:pPr>
        <w:ind w:left="426"/>
        <w:rPr>
          <w:rFonts w:ascii="Century Gothic" w:hAnsi="Century Gothic" w:cs="Arial"/>
          <w:b/>
          <w:spacing w:val="0"/>
          <w:sz w:val="22"/>
        </w:rPr>
      </w:pPr>
      <w:r w:rsidRPr="00227319">
        <w:rPr>
          <w:rFonts w:ascii="Century Gothic" w:hAnsi="Century Gothic" w:cs="Arial"/>
          <w:b/>
          <w:spacing w:val="0"/>
          <w:sz w:val="22"/>
        </w:rPr>
        <w:t>UNIVERSIDAD DEL MAR</w:t>
      </w:r>
    </w:p>
    <w:p w14:paraId="79F03683" w14:textId="77777777" w:rsidR="005B1C02" w:rsidRPr="00227319" w:rsidRDefault="005B1C02" w:rsidP="005B1C02">
      <w:pPr>
        <w:ind w:left="426"/>
        <w:rPr>
          <w:rFonts w:ascii="Century Gothic" w:hAnsi="Century Gothic" w:cs="Arial"/>
          <w:b/>
          <w:spacing w:val="0"/>
          <w:sz w:val="22"/>
        </w:rPr>
      </w:pPr>
      <w:r w:rsidRPr="00227319">
        <w:rPr>
          <w:rFonts w:ascii="Century Gothic" w:hAnsi="Century Gothic" w:cs="Arial"/>
          <w:b/>
          <w:spacing w:val="0"/>
          <w:sz w:val="22"/>
        </w:rPr>
        <w:t>PRESENTE:</w:t>
      </w:r>
    </w:p>
    <w:p w14:paraId="0F683FF2" w14:textId="77777777" w:rsidR="005B1C02" w:rsidRPr="00227319" w:rsidRDefault="005B1C02" w:rsidP="005B1C02">
      <w:pPr>
        <w:jc w:val="both"/>
        <w:rPr>
          <w:rFonts w:ascii="Century Gothic" w:hAnsi="Century Gothic" w:cs="Arial"/>
          <w:b/>
          <w:spacing w:val="0"/>
          <w:sz w:val="22"/>
        </w:rPr>
      </w:pPr>
    </w:p>
    <w:p w14:paraId="2D69E03C" w14:textId="77777777" w:rsidR="005B1C02" w:rsidRPr="00227319" w:rsidRDefault="005B1C02" w:rsidP="005B1C02">
      <w:pPr>
        <w:jc w:val="both"/>
        <w:rPr>
          <w:rFonts w:ascii="Century Gothic" w:hAnsi="Century Gothic" w:cs="Arial"/>
          <w:spacing w:val="0"/>
          <w:sz w:val="22"/>
        </w:rPr>
      </w:pPr>
    </w:p>
    <w:p w14:paraId="51CC35E9" w14:textId="77777777" w:rsidR="005B1C02" w:rsidRPr="00227319" w:rsidRDefault="005B1C02" w:rsidP="00481134">
      <w:pPr>
        <w:spacing w:line="360" w:lineRule="atLeast"/>
        <w:ind w:right="-1"/>
        <w:jc w:val="both"/>
        <w:rPr>
          <w:rFonts w:ascii="Century Gothic" w:hAnsi="Century Gothic" w:cs="Arial"/>
          <w:spacing w:val="0"/>
          <w:sz w:val="22"/>
        </w:rPr>
      </w:pPr>
      <w:r w:rsidRPr="00227319">
        <w:rPr>
          <w:rFonts w:ascii="Century Gothic" w:hAnsi="Century Gothic" w:cs="Arial"/>
          <w:spacing w:val="0"/>
          <w:sz w:val="22"/>
          <w:u w:val="single"/>
        </w:rPr>
        <w:t>__</w:t>
      </w:r>
      <w:r w:rsidRPr="00227319">
        <w:rPr>
          <w:rFonts w:ascii="Century Gothic" w:hAnsi="Century Gothic" w:cs="Arial"/>
          <w:i/>
          <w:spacing w:val="0"/>
          <w:sz w:val="22"/>
          <w:u w:val="single"/>
        </w:rPr>
        <w:t>(NOMBRE DE QUIEN OTORGA EL PODER)</w:t>
      </w:r>
      <w:r w:rsidRPr="00227319">
        <w:rPr>
          <w:rFonts w:ascii="Century Gothic" w:hAnsi="Century Gothic" w:cs="Arial"/>
          <w:spacing w:val="0"/>
          <w:sz w:val="22"/>
          <w:u w:val="single"/>
        </w:rPr>
        <w:t>__</w:t>
      </w:r>
      <w:r w:rsidRPr="00227319">
        <w:rPr>
          <w:rFonts w:ascii="Century Gothic" w:hAnsi="Century Gothic" w:cs="Arial"/>
          <w:spacing w:val="0"/>
          <w:sz w:val="22"/>
        </w:rPr>
        <w:t xml:space="preserve"> BAJO PROTESTA DE DECIR VERDAD, en mi carácter de _____________________________________ </w:t>
      </w:r>
      <w:proofErr w:type="spellStart"/>
      <w:r w:rsidRPr="00227319">
        <w:rPr>
          <w:rFonts w:ascii="Century Gothic" w:hAnsi="Century Gothic" w:cs="Arial"/>
          <w:spacing w:val="0"/>
          <w:sz w:val="22"/>
        </w:rPr>
        <w:t>de</w:t>
      </w:r>
      <w:proofErr w:type="spellEnd"/>
      <w:r w:rsidRPr="00227319">
        <w:rPr>
          <w:rFonts w:ascii="Century Gothic" w:hAnsi="Century Gothic" w:cs="Arial"/>
          <w:spacing w:val="0"/>
          <w:sz w:val="22"/>
        </w:rPr>
        <w:t xml:space="preserve"> la empresa denominada </w:t>
      </w:r>
      <w:r w:rsidRPr="00227319">
        <w:rPr>
          <w:rFonts w:ascii="Century Gothic" w:hAnsi="Century Gothic" w:cs="Arial"/>
          <w:spacing w:val="0"/>
          <w:sz w:val="22"/>
          <w:u w:val="single"/>
        </w:rPr>
        <w:t>__</w:t>
      </w:r>
      <w:r w:rsidRPr="00227319">
        <w:rPr>
          <w:rFonts w:ascii="Century Gothic" w:hAnsi="Century Gothic" w:cs="Arial"/>
          <w:i/>
          <w:spacing w:val="0"/>
          <w:sz w:val="22"/>
          <w:u w:val="single"/>
        </w:rPr>
        <w:t>(NOMBRE DE LA PERSONA MORAL)</w:t>
      </w:r>
      <w:r w:rsidRPr="00227319">
        <w:rPr>
          <w:rFonts w:ascii="Century Gothic" w:hAnsi="Century Gothic" w:cs="Arial"/>
          <w:spacing w:val="0"/>
          <w:sz w:val="22"/>
          <w:u w:val="single"/>
        </w:rPr>
        <w:t>__</w:t>
      </w:r>
      <w:r w:rsidRPr="00227319">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227319">
        <w:rPr>
          <w:rFonts w:ascii="Century Gothic" w:hAnsi="Century Gothic" w:cs="Arial"/>
          <w:i/>
          <w:spacing w:val="0"/>
          <w:sz w:val="22"/>
          <w:u w:val="single"/>
        </w:rPr>
        <w:t>(CIUDAD EN QUE SE OTORGÓ EL CARÁCTER REFERIDO)</w:t>
      </w:r>
      <w:r w:rsidRPr="00227319">
        <w:rPr>
          <w:rFonts w:ascii="Century Gothic" w:hAnsi="Century Gothic" w:cs="Arial"/>
          <w:spacing w:val="0"/>
          <w:sz w:val="22"/>
        </w:rPr>
        <w:t xml:space="preserve"> y que se encuentra registrado bajo el número ________, de fecha ____________, del Registro Público de Comercio </w:t>
      </w:r>
      <w:r w:rsidRPr="00227319">
        <w:rPr>
          <w:rFonts w:ascii="Century Gothic" w:hAnsi="Century Gothic" w:cs="Arial"/>
          <w:i/>
          <w:spacing w:val="0"/>
          <w:sz w:val="22"/>
          <w:u w:val="single"/>
        </w:rPr>
        <w:t>(LUGAR EN QUE SE EFECTUÓ EL REGISTRO)</w:t>
      </w:r>
      <w:r w:rsidRPr="00227319">
        <w:rPr>
          <w:rFonts w:ascii="Century Gothic" w:hAnsi="Century Gothic" w:cs="Arial"/>
          <w:spacing w:val="0"/>
          <w:sz w:val="22"/>
        </w:rPr>
        <w:t xml:space="preserve"> por este “OTORGO PODER AMPLIO, CUMPLIDO Y BASTANTE” a </w:t>
      </w:r>
      <w:r w:rsidRPr="00227319">
        <w:rPr>
          <w:rFonts w:ascii="Century Gothic" w:hAnsi="Century Gothic" w:cs="Arial"/>
          <w:i/>
          <w:spacing w:val="0"/>
          <w:sz w:val="22"/>
          <w:u w:val="single"/>
        </w:rPr>
        <w:t>(NOMBRE DE QUIEN RECIBE EL PODER)</w:t>
      </w:r>
      <w:r w:rsidRPr="00227319">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14:paraId="223D1CDD" w14:textId="77777777" w:rsidR="005B1C02" w:rsidRPr="00227319"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227319" w:rsidRDefault="005B1C02" w:rsidP="005B1C02">
      <w:pPr>
        <w:jc w:val="both"/>
        <w:rPr>
          <w:rFonts w:ascii="Century Gothic" w:hAnsi="Century Gothic" w:cs="Arial"/>
          <w:spacing w:val="0"/>
          <w:sz w:val="22"/>
        </w:rPr>
      </w:pPr>
    </w:p>
    <w:p w14:paraId="2E1F751F" w14:textId="77777777" w:rsidR="005B1C02" w:rsidRPr="00227319" w:rsidRDefault="005B1C02" w:rsidP="005B1C02">
      <w:pPr>
        <w:jc w:val="both"/>
        <w:rPr>
          <w:rFonts w:ascii="Century Gothic" w:hAnsi="Century Gothic" w:cs="Arial"/>
          <w:spacing w:val="0"/>
          <w:sz w:val="22"/>
        </w:rPr>
      </w:pPr>
    </w:p>
    <w:p w14:paraId="07DCF64A" w14:textId="77777777" w:rsidR="005B1C02" w:rsidRPr="00227319" w:rsidRDefault="005B1C02" w:rsidP="005B1C02">
      <w:pPr>
        <w:jc w:val="center"/>
        <w:rPr>
          <w:rFonts w:ascii="Century Gothic" w:hAnsi="Century Gothic" w:cs="Arial"/>
          <w:spacing w:val="0"/>
          <w:sz w:val="22"/>
        </w:rPr>
      </w:pPr>
      <w:r w:rsidRPr="00227319">
        <w:rPr>
          <w:rFonts w:ascii="Century Gothic" w:hAnsi="Century Gothic" w:cs="Arial"/>
          <w:spacing w:val="0"/>
          <w:sz w:val="22"/>
        </w:rPr>
        <w:t>___________________________________________________________</w:t>
      </w:r>
    </w:p>
    <w:p w14:paraId="42E1280F" w14:textId="77777777" w:rsidR="005B1C02" w:rsidRPr="00227319" w:rsidRDefault="005B1C02" w:rsidP="005B1C02">
      <w:pPr>
        <w:jc w:val="center"/>
        <w:rPr>
          <w:rFonts w:ascii="Century Gothic" w:hAnsi="Century Gothic" w:cs="Arial"/>
          <w:spacing w:val="0"/>
          <w:sz w:val="22"/>
        </w:rPr>
      </w:pPr>
      <w:r w:rsidRPr="00227319">
        <w:rPr>
          <w:rFonts w:ascii="Century Gothic" w:hAnsi="Century Gothic" w:cs="Arial"/>
          <w:spacing w:val="0"/>
          <w:sz w:val="22"/>
        </w:rPr>
        <w:t>(Lugar y fecha de expedición)</w:t>
      </w:r>
    </w:p>
    <w:p w14:paraId="52CAA39C" w14:textId="77777777" w:rsidR="005B1C02" w:rsidRPr="00227319" w:rsidRDefault="005B1C02" w:rsidP="005B1C02">
      <w:pPr>
        <w:jc w:val="both"/>
        <w:rPr>
          <w:rFonts w:ascii="Century Gothic" w:hAnsi="Century Gothic" w:cs="Arial"/>
          <w:spacing w:val="0"/>
          <w:sz w:val="22"/>
        </w:rPr>
      </w:pPr>
    </w:p>
    <w:p w14:paraId="42F3818C" w14:textId="77777777" w:rsidR="005B1C02" w:rsidRPr="00227319" w:rsidRDefault="005B1C02" w:rsidP="005B1C02">
      <w:pPr>
        <w:jc w:val="both"/>
        <w:rPr>
          <w:rFonts w:ascii="Century Gothic" w:hAnsi="Century Gothic" w:cs="Arial"/>
          <w:spacing w:val="0"/>
          <w:sz w:val="22"/>
        </w:rPr>
      </w:pPr>
    </w:p>
    <w:p w14:paraId="12BDA497" w14:textId="77777777" w:rsidR="005B1C02" w:rsidRPr="00227319" w:rsidRDefault="00481134" w:rsidP="005B1C02">
      <w:pPr>
        <w:ind w:left="426"/>
        <w:jc w:val="both"/>
        <w:rPr>
          <w:rFonts w:ascii="Century Gothic" w:hAnsi="Century Gothic" w:cs="Arial"/>
          <w:spacing w:val="0"/>
          <w:sz w:val="22"/>
        </w:rPr>
      </w:pPr>
      <w:r w:rsidRPr="00227319">
        <w:rPr>
          <w:rFonts w:ascii="Century Gothic" w:hAnsi="Century Gothic" w:cs="Arial"/>
          <w:spacing w:val="0"/>
          <w:sz w:val="22"/>
        </w:rPr>
        <w:t xml:space="preserve">       _____________________</w:t>
      </w:r>
      <w:r w:rsidR="005B1C02" w:rsidRPr="00227319">
        <w:rPr>
          <w:rFonts w:ascii="Century Gothic" w:hAnsi="Century Gothic" w:cs="Arial"/>
          <w:spacing w:val="0"/>
          <w:sz w:val="22"/>
        </w:rPr>
        <w:tab/>
      </w:r>
      <w:r w:rsidR="005B1C02" w:rsidRPr="00227319">
        <w:rPr>
          <w:rFonts w:ascii="Century Gothic" w:hAnsi="Century Gothic" w:cs="Arial"/>
          <w:spacing w:val="0"/>
          <w:sz w:val="22"/>
        </w:rPr>
        <w:tab/>
        <w:t xml:space="preserve">                  ______________</w:t>
      </w:r>
      <w:r w:rsidRPr="00227319">
        <w:rPr>
          <w:rFonts w:ascii="Century Gothic" w:hAnsi="Century Gothic" w:cs="Arial"/>
          <w:spacing w:val="0"/>
          <w:sz w:val="22"/>
        </w:rPr>
        <w:t>___________</w:t>
      </w:r>
    </w:p>
    <w:p w14:paraId="105FE856" w14:textId="77777777" w:rsidR="005B1C02" w:rsidRPr="00227319" w:rsidRDefault="005B1C02" w:rsidP="005B1C02">
      <w:pPr>
        <w:jc w:val="both"/>
        <w:rPr>
          <w:rFonts w:ascii="Century Gothic" w:hAnsi="Century Gothic" w:cs="Arial"/>
          <w:spacing w:val="0"/>
          <w:sz w:val="22"/>
        </w:rPr>
      </w:pPr>
      <w:r w:rsidRPr="00227319">
        <w:rPr>
          <w:rFonts w:ascii="Century Gothic" w:hAnsi="Century Gothic" w:cs="Arial"/>
          <w:spacing w:val="0"/>
          <w:sz w:val="22"/>
        </w:rPr>
        <w:t xml:space="preserve">            (Nombre</w:t>
      </w:r>
      <w:r w:rsidR="00481134" w:rsidRPr="00227319">
        <w:rPr>
          <w:rFonts w:ascii="Century Gothic" w:hAnsi="Century Gothic" w:cs="Arial"/>
          <w:spacing w:val="0"/>
          <w:sz w:val="22"/>
        </w:rPr>
        <w:t>, domicilio y firma</w:t>
      </w:r>
      <w:r w:rsidR="00481134" w:rsidRPr="00227319">
        <w:rPr>
          <w:rFonts w:ascii="Century Gothic" w:hAnsi="Century Gothic" w:cs="Arial"/>
          <w:spacing w:val="0"/>
          <w:sz w:val="22"/>
        </w:rPr>
        <w:tab/>
      </w:r>
      <w:r w:rsidRPr="00227319">
        <w:rPr>
          <w:rFonts w:ascii="Century Gothic" w:hAnsi="Century Gothic" w:cs="Arial"/>
          <w:spacing w:val="0"/>
          <w:sz w:val="22"/>
        </w:rPr>
        <w:t xml:space="preserve"> (Nombre, domicilio y firma</w:t>
      </w:r>
    </w:p>
    <w:p w14:paraId="4A60D68D" w14:textId="77777777" w:rsidR="005B1C02" w:rsidRPr="00227319" w:rsidRDefault="00481134" w:rsidP="005B1C02">
      <w:pPr>
        <w:ind w:left="426"/>
        <w:jc w:val="both"/>
        <w:rPr>
          <w:rFonts w:ascii="Century Gothic" w:hAnsi="Century Gothic" w:cs="Arial"/>
          <w:spacing w:val="0"/>
          <w:sz w:val="22"/>
        </w:rPr>
      </w:pPr>
      <w:r w:rsidRPr="00227319">
        <w:rPr>
          <w:rFonts w:ascii="Century Gothic" w:hAnsi="Century Gothic" w:cs="Arial"/>
          <w:spacing w:val="0"/>
          <w:sz w:val="22"/>
        </w:rPr>
        <w:t>de quien otorga el poder)</w:t>
      </w:r>
      <w:r w:rsidRPr="00227319">
        <w:rPr>
          <w:rFonts w:ascii="Century Gothic" w:hAnsi="Century Gothic" w:cs="Arial"/>
          <w:spacing w:val="0"/>
          <w:sz w:val="22"/>
        </w:rPr>
        <w:tab/>
      </w:r>
      <w:r w:rsidR="005B1C02" w:rsidRPr="00227319">
        <w:rPr>
          <w:rFonts w:ascii="Century Gothic" w:hAnsi="Century Gothic" w:cs="Arial"/>
          <w:spacing w:val="0"/>
          <w:sz w:val="22"/>
        </w:rPr>
        <w:tab/>
        <w:t xml:space="preserve"> de quien recibe el poder)</w:t>
      </w:r>
    </w:p>
    <w:p w14:paraId="0013B89E" w14:textId="77777777" w:rsidR="005B1C02" w:rsidRPr="00227319" w:rsidRDefault="005B1C02" w:rsidP="005B1C02">
      <w:pPr>
        <w:jc w:val="both"/>
        <w:rPr>
          <w:rFonts w:ascii="Century Gothic" w:hAnsi="Century Gothic" w:cs="Arial"/>
          <w:spacing w:val="0"/>
          <w:sz w:val="22"/>
        </w:rPr>
      </w:pPr>
    </w:p>
    <w:p w14:paraId="0F9E2D43" w14:textId="77777777" w:rsidR="005B1C02" w:rsidRPr="00227319" w:rsidRDefault="005B1C02" w:rsidP="005B1C02">
      <w:pPr>
        <w:jc w:val="center"/>
        <w:rPr>
          <w:rFonts w:ascii="Century Gothic" w:hAnsi="Century Gothic" w:cs="Arial"/>
          <w:spacing w:val="0"/>
          <w:sz w:val="22"/>
        </w:rPr>
      </w:pPr>
      <w:r w:rsidRPr="00227319">
        <w:rPr>
          <w:rFonts w:ascii="Century Gothic" w:hAnsi="Century Gothic" w:cs="Arial"/>
          <w:spacing w:val="0"/>
          <w:sz w:val="22"/>
        </w:rPr>
        <w:t>TESTIGOS</w:t>
      </w:r>
    </w:p>
    <w:p w14:paraId="423B2F18" w14:textId="77777777" w:rsidR="005B1C02" w:rsidRPr="00227319" w:rsidRDefault="005B1C02" w:rsidP="005B1C02">
      <w:pPr>
        <w:jc w:val="both"/>
        <w:rPr>
          <w:rFonts w:ascii="Century Gothic" w:hAnsi="Century Gothic" w:cs="Arial"/>
          <w:spacing w:val="0"/>
          <w:sz w:val="22"/>
        </w:rPr>
      </w:pPr>
    </w:p>
    <w:p w14:paraId="738A8559" w14:textId="77777777" w:rsidR="005B1C02" w:rsidRPr="00227319" w:rsidRDefault="005B1C02" w:rsidP="005B1C02">
      <w:pPr>
        <w:ind w:left="426" w:hanging="426"/>
        <w:rPr>
          <w:rFonts w:ascii="Century Gothic" w:hAnsi="Century Gothic" w:cs="Arial"/>
          <w:spacing w:val="0"/>
          <w:sz w:val="22"/>
        </w:rPr>
      </w:pPr>
      <w:r w:rsidRPr="00227319">
        <w:rPr>
          <w:rFonts w:ascii="Century Gothic" w:hAnsi="Century Gothic" w:cs="Arial"/>
          <w:spacing w:val="0"/>
          <w:sz w:val="22"/>
        </w:rPr>
        <w:t xml:space="preserve">      _____________________________</w:t>
      </w:r>
      <w:r w:rsidR="00481134" w:rsidRPr="00227319">
        <w:rPr>
          <w:rFonts w:ascii="Century Gothic" w:hAnsi="Century Gothic" w:cs="Arial"/>
          <w:spacing w:val="0"/>
          <w:sz w:val="22"/>
        </w:rPr>
        <w:t>_</w:t>
      </w:r>
      <w:r w:rsidR="00481134" w:rsidRPr="00227319">
        <w:rPr>
          <w:rFonts w:ascii="Century Gothic" w:hAnsi="Century Gothic" w:cs="Arial"/>
          <w:spacing w:val="0"/>
          <w:sz w:val="22"/>
        </w:rPr>
        <w:tab/>
      </w:r>
      <w:r w:rsidRPr="00227319">
        <w:rPr>
          <w:rFonts w:ascii="Century Gothic" w:hAnsi="Century Gothic" w:cs="Arial"/>
          <w:spacing w:val="0"/>
          <w:sz w:val="22"/>
        </w:rPr>
        <w:t>______________________________</w:t>
      </w:r>
    </w:p>
    <w:p w14:paraId="242AA8F6" w14:textId="77777777" w:rsidR="005B1C02" w:rsidRPr="00227319" w:rsidRDefault="005B1C02" w:rsidP="005B1C02">
      <w:pPr>
        <w:jc w:val="both"/>
        <w:rPr>
          <w:rFonts w:ascii="Century Gothic" w:hAnsi="Century Gothic" w:cs="Arial"/>
          <w:spacing w:val="0"/>
          <w:sz w:val="22"/>
        </w:rPr>
      </w:pPr>
      <w:r w:rsidRPr="00227319">
        <w:rPr>
          <w:rFonts w:ascii="Century Gothic" w:hAnsi="Century Gothic" w:cs="Arial"/>
          <w:spacing w:val="0"/>
          <w:sz w:val="22"/>
        </w:rPr>
        <w:t xml:space="preserve">     (Nombre, domicilio y firma)</w:t>
      </w:r>
      <w:r w:rsidRPr="00227319">
        <w:rPr>
          <w:rFonts w:ascii="Century Gothic" w:hAnsi="Century Gothic" w:cs="Arial"/>
          <w:spacing w:val="0"/>
          <w:sz w:val="22"/>
        </w:rPr>
        <w:tab/>
      </w:r>
      <w:r w:rsidRPr="00227319">
        <w:rPr>
          <w:rFonts w:ascii="Century Gothic" w:hAnsi="Century Gothic" w:cs="Arial"/>
          <w:spacing w:val="0"/>
          <w:sz w:val="22"/>
        </w:rPr>
        <w:tab/>
        <w:t xml:space="preserve">           </w:t>
      </w:r>
      <w:proofErr w:type="gramStart"/>
      <w:r w:rsidRPr="00227319">
        <w:rPr>
          <w:rFonts w:ascii="Century Gothic" w:hAnsi="Century Gothic" w:cs="Arial"/>
          <w:spacing w:val="0"/>
          <w:sz w:val="22"/>
        </w:rPr>
        <w:t xml:space="preserve">   (</w:t>
      </w:r>
      <w:proofErr w:type="gramEnd"/>
      <w:r w:rsidRPr="00227319">
        <w:rPr>
          <w:rFonts w:ascii="Century Gothic" w:hAnsi="Century Gothic" w:cs="Arial"/>
          <w:spacing w:val="0"/>
          <w:sz w:val="22"/>
        </w:rPr>
        <w:t>Nombre, domicilio y firma)</w:t>
      </w:r>
    </w:p>
    <w:p w14:paraId="13A0A223" w14:textId="77777777" w:rsidR="005B1C02" w:rsidRPr="00227319" w:rsidRDefault="005B1C02" w:rsidP="005B1C02">
      <w:pPr>
        <w:ind w:left="142"/>
        <w:jc w:val="both"/>
        <w:rPr>
          <w:rFonts w:ascii="Century Gothic" w:hAnsi="Century Gothic" w:cs="Arial"/>
          <w:spacing w:val="0"/>
          <w:sz w:val="22"/>
        </w:rPr>
      </w:pPr>
    </w:p>
    <w:p w14:paraId="1478D81B" w14:textId="77777777" w:rsidR="005B1C02" w:rsidRPr="00227319" w:rsidRDefault="005B1C02" w:rsidP="005B1C02">
      <w:pPr>
        <w:jc w:val="both"/>
        <w:rPr>
          <w:rFonts w:ascii="Century Gothic" w:hAnsi="Century Gothic" w:cs="Arial"/>
          <w:spacing w:val="0"/>
          <w:sz w:val="22"/>
        </w:rPr>
      </w:pPr>
    </w:p>
    <w:p w14:paraId="7B0750E8" w14:textId="77777777" w:rsidR="003317FC" w:rsidRPr="00227319" w:rsidRDefault="005B1C02" w:rsidP="003317FC">
      <w:pPr>
        <w:pStyle w:val="Encabezado"/>
        <w:widowControl/>
        <w:tabs>
          <w:tab w:val="clear" w:pos="4419"/>
          <w:tab w:val="clear" w:pos="8838"/>
        </w:tabs>
        <w:ind w:left="284"/>
        <w:rPr>
          <w:rFonts w:ascii="Century Gothic" w:hAnsi="Century Gothic" w:cs="Arial"/>
          <w:b/>
          <w:i/>
          <w:sz w:val="22"/>
        </w:rPr>
      </w:pPr>
      <w:r w:rsidRPr="00227319">
        <w:rPr>
          <w:rFonts w:ascii="Century Gothic" w:hAnsi="Century Gothic" w:cs="Arial"/>
          <w:b/>
          <w:i/>
          <w:sz w:val="22"/>
        </w:rPr>
        <w:t>Este formato será reproducido en papel membretado de la empresa.</w:t>
      </w:r>
    </w:p>
    <w:p w14:paraId="62B7D0F6" w14:textId="77777777" w:rsidR="003317FC" w:rsidRPr="00227319"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227319"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227319"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227319"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227319"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227319"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227319"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227319">
        <w:rPr>
          <w:rFonts w:ascii="Century Gothic" w:hAnsi="Century Gothic" w:cs="Arial"/>
          <w:b/>
          <w:sz w:val="40"/>
          <w:szCs w:val="40"/>
        </w:rPr>
        <w:t xml:space="preserve">ANEXO </w:t>
      </w:r>
      <w:r w:rsidR="003317FC" w:rsidRPr="00227319">
        <w:rPr>
          <w:rFonts w:ascii="Century Gothic" w:hAnsi="Century Gothic" w:cs="Arial"/>
          <w:b/>
          <w:sz w:val="40"/>
          <w:szCs w:val="40"/>
        </w:rPr>
        <w:t>7.A.4</w:t>
      </w:r>
    </w:p>
    <w:p w14:paraId="773565B1" w14:textId="77777777" w:rsidR="003317FC" w:rsidRPr="00227319"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227319" w:rsidRDefault="003317FC" w:rsidP="003317FC">
      <w:pPr>
        <w:ind w:left="284" w:right="334"/>
        <w:jc w:val="both"/>
        <w:rPr>
          <w:rFonts w:ascii="Century Gothic" w:hAnsi="Century Gothic" w:cs="Arial"/>
          <w:b/>
          <w:spacing w:val="0"/>
          <w:sz w:val="40"/>
          <w:szCs w:val="40"/>
        </w:rPr>
      </w:pPr>
      <w:r w:rsidRPr="00227319">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227319" w:rsidRDefault="003317FC" w:rsidP="003317FC">
      <w:pPr>
        <w:jc w:val="center"/>
        <w:rPr>
          <w:rFonts w:ascii="Century Gothic" w:hAnsi="Century Gothic" w:cs="Arial"/>
          <w:b/>
          <w:spacing w:val="0"/>
          <w:sz w:val="40"/>
          <w:szCs w:val="40"/>
        </w:rPr>
      </w:pPr>
    </w:p>
    <w:p w14:paraId="3A3DCCAE" w14:textId="77777777" w:rsidR="002A3040" w:rsidRPr="00227319" w:rsidRDefault="002A3040">
      <w:pPr>
        <w:rPr>
          <w:sz w:val="40"/>
          <w:szCs w:val="40"/>
        </w:rPr>
      </w:pPr>
    </w:p>
    <w:p w14:paraId="6FE1FE68" w14:textId="77777777" w:rsidR="002A3040" w:rsidRPr="00227319" w:rsidRDefault="002A3040">
      <w:pPr>
        <w:rPr>
          <w:sz w:val="40"/>
          <w:szCs w:val="40"/>
        </w:rPr>
      </w:pPr>
    </w:p>
    <w:p w14:paraId="4BE9DBC2" w14:textId="77777777" w:rsidR="002A3040" w:rsidRPr="00227319" w:rsidRDefault="002A3040">
      <w:pPr>
        <w:rPr>
          <w:sz w:val="40"/>
          <w:szCs w:val="40"/>
        </w:rPr>
      </w:pPr>
    </w:p>
    <w:p w14:paraId="65A0849B" w14:textId="77777777" w:rsidR="002A3040" w:rsidRPr="00227319" w:rsidRDefault="002A3040">
      <w:pPr>
        <w:rPr>
          <w:sz w:val="40"/>
          <w:szCs w:val="40"/>
        </w:rPr>
      </w:pPr>
    </w:p>
    <w:p w14:paraId="5A0C140F" w14:textId="77777777" w:rsidR="002A3040" w:rsidRPr="00227319" w:rsidRDefault="002A3040">
      <w:pPr>
        <w:rPr>
          <w:sz w:val="40"/>
          <w:szCs w:val="40"/>
        </w:rPr>
      </w:pPr>
    </w:p>
    <w:p w14:paraId="1C6A76EB" w14:textId="77777777" w:rsidR="002A3040" w:rsidRPr="00227319" w:rsidRDefault="002A3040">
      <w:pPr>
        <w:rPr>
          <w:sz w:val="40"/>
          <w:szCs w:val="40"/>
        </w:rPr>
      </w:pPr>
    </w:p>
    <w:p w14:paraId="3B60C553" w14:textId="77777777" w:rsidR="00505C10" w:rsidRPr="00227319" w:rsidRDefault="00505C10">
      <w:pPr>
        <w:rPr>
          <w:sz w:val="40"/>
          <w:szCs w:val="40"/>
        </w:rPr>
      </w:pPr>
    </w:p>
    <w:p w14:paraId="0A7EE496" w14:textId="77777777" w:rsidR="00505C10" w:rsidRPr="00227319" w:rsidRDefault="00505C10">
      <w:pPr>
        <w:rPr>
          <w:sz w:val="40"/>
          <w:szCs w:val="40"/>
        </w:rPr>
      </w:pPr>
    </w:p>
    <w:p w14:paraId="41140364" w14:textId="77777777" w:rsidR="002A3040" w:rsidRPr="00227319" w:rsidRDefault="002A3040">
      <w:pPr>
        <w:rPr>
          <w:sz w:val="40"/>
          <w:szCs w:val="40"/>
        </w:rPr>
      </w:pPr>
    </w:p>
    <w:p w14:paraId="37D2F64F" w14:textId="5170231C" w:rsidR="00517619" w:rsidRPr="00227319" w:rsidRDefault="00517619" w:rsidP="009E4A29">
      <w:pPr>
        <w:jc w:val="center"/>
        <w:rPr>
          <w:sz w:val="40"/>
          <w:szCs w:val="40"/>
        </w:rPr>
      </w:pPr>
    </w:p>
    <w:p w14:paraId="55FFD5F7" w14:textId="77777777" w:rsidR="009F4138" w:rsidRPr="00227319" w:rsidRDefault="009F4138" w:rsidP="009E4A29">
      <w:pPr>
        <w:jc w:val="center"/>
        <w:rPr>
          <w:sz w:val="40"/>
          <w:szCs w:val="40"/>
        </w:rPr>
      </w:pPr>
    </w:p>
    <w:p w14:paraId="33400C84" w14:textId="77777777" w:rsidR="009E4A29" w:rsidRPr="00227319" w:rsidRDefault="009E4A29" w:rsidP="009E4A29">
      <w:pPr>
        <w:jc w:val="center"/>
        <w:rPr>
          <w:rFonts w:ascii="Century Gothic" w:hAnsi="Century Gothic" w:cs="Arial"/>
          <w:b/>
          <w:spacing w:val="0"/>
          <w:sz w:val="20"/>
        </w:rPr>
      </w:pPr>
      <w:r w:rsidRPr="00227319">
        <w:rPr>
          <w:rFonts w:ascii="Century Gothic" w:hAnsi="Century Gothic" w:cs="Arial"/>
          <w:b/>
          <w:spacing w:val="0"/>
          <w:sz w:val="20"/>
        </w:rPr>
        <w:t>ANEXO 7.A.4</w:t>
      </w:r>
    </w:p>
    <w:p w14:paraId="3B2CF94C" w14:textId="77777777" w:rsidR="009E4A29" w:rsidRPr="00227319" w:rsidRDefault="009E4A29" w:rsidP="009E4A29">
      <w:pPr>
        <w:jc w:val="center"/>
        <w:rPr>
          <w:rFonts w:ascii="Century Gothic" w:hAnsi="Century Gothic" w:cs="Arial"/>
          <w:b/>
          <w:spacing w:val="0"/>
          <w:sz w:val="20"/>
        </w:rPr>
      </w:pPr>
    </w:p>
    <w:p w14:paraId="4764AE2D" w14:textId="77777777" w:rsidR="009E4A29" w:rsidRPr="00227319" w:rsidRDefault="009E4A29" w:rsidP="009E4A29">
      <w:pPr>
        <w:jc w:val="both"/>
        <w:rPr>
          <w:rFonts w:ascii="Century Gothic" w:hAnsi="Century Gothic" w:cs="Arial"/>
          <w:b/>
          <w:spacing w:val="0"/>
          <w:sz w:val="20"/>
        </w:rPr>
      </w:pPr>
      <w:r w:rsidRPr="00227319">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227319" w:rsidRDefault="009E4A29" w:rsidP="009E4A29">
      <w:pPr>
        <w:jc w:val="both"/>
        <w:rPr>
          <w:rFonts w:ascii="Century Gothic" w:hAnsi="Century Gothic" w:cs="Arial"/>
          <w:b/>
          <w:spacing w:val="0"/>
          <w:sz w:val="20"/>
        </w:rPr>
      </w:pPr>
    </w:p>
    <w:p w14:paraId="10C2FC67" w14:textId="77777777" w:rsidR="009E4A29" w:rsidRPr="00227319" w:rsidRDefault="009E4A29" w:rsidP="009E4A29">
      <w:pPr>
        <w:rPr>
          <w:rFonts w:ascii="Century Gothic" w:hAnsi="Century Gothic" w:cs="Arial"/>
          <w:b/>
          <w:spacing w:val="0"/>
          <w:sz w:val="20"/>
          <w:lang w:val="es-ES_tradnl"/>
        </w:rPr>
      </w:pPr>
      <w:r w:rsidRPr="00227319">
        <w:rPr>
          <w:rFonts w:ascii="Century Gothic" w:hAnsi="Century Gothic" w:cs="Arial"/>
          <w:b/>
          <w:spacing w:val="0"/>
          <w:sz w:val="20"/>
          <w:lang w:val="es-ES_tradnl"/>
        </w:rPr>
        <w:t>L.C.E. JOSÉ LUIS RAMOS ESPINOZA.</w:t>
      </w:r>
    </w:p>
    <w:p w14:paraId="2359B44A" w14:textId="77777777" w:rsidR="009E4A29" w:rsidRPr="00227319" w:rsidRDefault="009E4A29" w:rsidP="009E4A29">
      <w:pPr>
        <w:rPr>
          <w:rFonts w:ascii="Century Gothic" w:hAnsi="Century Gothic" w:cs="Arial"/>
          <w:b/>
          <w:spacing w:val="0"/>
          <w:sz w:val="20"/>
        </w:rPr>
      </w:pPr>
      <w:r w:rsidRPr="00227319">
        <w:rPr>
          <w:rFonts w:ascii="Century Gothic" w:hAnsi="Century Gothic" w:cs="Arial"/>
          <w:b/>
          <w:spacing w:val="0"/>
          <w:sz w:val="20"/>
        </w:rPr>
        <w:t xml:space="preserve">VICE-RECTOR </w:t>
      </w:r>
      <w:r w:rsidR="006402F1" w:rsidRPr="00227319">
        <w:rPr>
          <w:rFonts w:ascii="Century Gothic" w:hAnsi="Century Gothic" w:cs="Arial"/>
          <w:b/>
          <w:spacing w:val="0"/>
          <w:sz w:val="20"/>
        </w:rPr>
        <w:t xml:space="preserve">DE </w:t>
      </w:r>
      <w:r w:rsidRPr="00227319">
        <w:rPr>
          <w:rFonts w:ascii="Century Gothic" w:hAnsi="Century Gothic" w:cs="Arial"/>
          <w:b/>
          <w:spacing w:val="0"/>
          <w:sz w:val="20"/>
        </w:rPr>
        <w:t>ADMINISTRA</w:t>
      </w:r>
      <w:r w:rsidR="006402F1" w:rsidRPr="00227319">
        <w:rPr>
          <w:rFonts w:ascii="Century Gothic" w:hAnsi="Century Gothic" w:cs="Arial"/>
          <w:b/>
          <w:spacing w:val="0"/>
          <w:sz w:val="20"/>
        </w:rPr>
        <w:t>CIÓN</w:t>
      </w:r>
    </w:p>
    <w:p w14:paraId="43664F8D" w14:textId="77777777" w:rsidR="009E4A29" w:rsidRPr="00227319" w:rsidRDefault="009E4A29" w:rsidP="009E4A29">
      <w:pPr>
        <w:rPr>
          <w:rFonts w:ascii="Century Gothic" w:hAnsi="Century Gothic" w:cs="Arial"/>
          <w:b/>
          <w:spacing w:val="0"/>
          <w:sz w:val="20"/>
        </w:rPr>
      </w:pPr>
      <w:r w:rsidRPr="00227319">
        <w:rPr>
          <w:rFonts w:ascii="Century Gothic" w:hAnsi="Century Gothic" w:cs="Arial"/>
          <w:b/>
          <w:spacing w:val="0"/>
          <w:sz w:val="20"/>
        </w:rPr>
        <w:t>UNIVERSIDAD DEL MAR</w:t>
      </w:r>
    </w:p>
    <w:p w14:paraId="4706B7CD" w14:textId="77777777" w:rsidR="009E4A29" w:rsidRPr="00227319" w:rsidRDefault="009E4A29" w:rsidP="009E4A29">
      <w:pPr>
        <w:rPr>
          <w:rFonts w:ascii="Century Gothic" w:hAnsi="Century Gothic" w:cs="Arial"/>
          <w:b/>
          <w:spacing w:val="0"/>
          <w:sz w:val="20"/>
        </w:rPr>
      </w:pPr>
      <w:r w:rsidRPr="00227319">
        <w:rPr>
          <w:rFonts w:ascii="Century Gothic" w:hAnsi="Century Gothic" w:cs="Arial"/>
          <w:b/>
          <w:spacing w:val="0"/>
          <w:sz w:val="20"/>
        </w:rPr>
        <w:t>PRESENTE:</w:t>
      </w:r>
    </w:p>
    <w:p w14:paraId="67C61CAB" w14:textId="77777777" w:rsidR="009E4A29" w:rsidRPr="00227319" w:rsidRDefault="009E4A29" w:rsidP="009E4A29">
      <w:pPr>
        <w:jc w:val="both"/>
        <w:rPr>
          <w:rFonts w:ascii="Century Gothic" w:hAnsi="Century Gothic" w:cs="Arial"/>
          <w:spacing w:val="0"/>
          <w:sz w:val="20"/>
          <w:u w:val="single"/>
        </w:rPr>
      </w:pPr>
      <w:r w:rsidRPr="00227319">
        <w:rPr>
          <w:rFonts w:ascii="Century Gothic" w:hAnsi="Century Gothic" w:cs="Arial"/>
          <w:spacing w:val="0"/>
          <w:sz w:val="20"/>
          <w:u w:val="single"/>
        </w:rPr>
        <w:t xml:space="preserve">                      (</w:t>
      </w:r>
      <w:proofErr w:type="gramStart"/>
      <w:r w:rsidRPr="00227319">
        <w:rPr>
          <w:rFonts w:ascii="Century Gothic" w:hAnsi="Century Gothic" w:cs="Arial"/>
          <w:spacing w:val="0"/>
          <w:sz w:val="20"/>
          <w:u w:val="single"/>
        </w:rPr>
        <w:t xml:space="preserve">NOMBRE)   </w:t>
      </w:r>
      <w:proofErr w:type="gramEnd"/>
      <w:r w:rsidRPr="00227319">
        <w:rPr>
          <w:rFonts w:ascii="Century Gothic" w:hAnsi="Century Gothic" w:cs="Arial"/>
          <w:spacing w:val="0"/>
          <w:sz w:val="20"/>
          <w:u w:val="single"/>
        </w:rPr>
        <w:t xml:space="preserve">               </w:t>
      </w:r>
      <w:r w:rsidRPr="00227319">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227319">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227319"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REGISTRO FEDERAL DE CONTRIBUYENTES:</w:t>
            </w:r>
          </w:p>
        </w:tc>
      </w:tr>
      <w:tr w:rsidR="00E93920" w:rsidRPr="00227319" w14:paraId="292CD3A8" w14:textId="77777777" w:rsidTr="00130107">
        <w:tc>
          <w:tcPr>
            <w:tcW w:w="9284" w:type="dxa"/>
            <w:tcBorders>
              <w:left w:val="single" w:sz="6" w:space="0" w:color="auto"/>
              <w:right w:val="single" w:sz="6" w:space="0" w:color="auto"/>
            </w:tcBorders>
          </w:tcPr>
          <w:p w14:paraId="747E37BA" w14:textId="77777777" w:rsidR="009E4A29" w:rsidRPr="00227319" w:rsidRDefault="009E4A29" w:rsidP="00130107">
            <w:pPr>
              <w:rPr>
                <w:rFonts w:ascii="Century Gothic" w:hAnsi="Century Gothic" w:cs="Arial"/>
                <w:spacing w:val="0"/>
                <w:sz w:val="19"/>
                <w:szCs w:val="19"/>
              </w:rPr>
            </w:pPr>
          </w:p>
        </w:tc>
      </w:tr>
      <w:tr w:rsidR="00E93920" w:rsidRPr="00227319" w14:paraId="732934B8" w14:textId="77777777" w:rsidTr="00130107">
        <w:tc>
          <w:tcPr>
            <w:tcW w:w="9284" w:type="dxa"/>
            <w:tcBorders>
              <w:left w:val="single" w:sz="6" w:space="0" w:color="auto"/>
              <w:right w:val="single" w:sz="6" w:space="0" w:color="auto"/>
            </w:tcBorders>
          </w:tcPr>
          <w:p w14:paraId="37C09BE3"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DOMICILIO:</w:t>
            </w:r>
          </w:p>
        </w:tc>
      </w:tr>
      <w:tr w:rsidR="00E93920" w:rsidRPr="00227319" w14:paraId="2008A85E" w14:textId="77777777" w:rsidTr="00130107">
        <w:tc>
          <w:tcPr>
            <w:tcW w:w="9284" w:type="dxa"/>
            <w:tcBorders>
              <w:left w:val="single" w:sz="6" w:space="0" w:color="auto"/>
              <w:right w:val="single" w:sz="6" w:space="0" w:color="auto"/>
            </w:tcBorders>
          </w:tcPr>
          <w:p w14:paraId="0ED86E35" w14:textId="77777777" w:rsidR="009E4A29" w:rsidRPr="00227319" w:rsidRDefault="009E4A29" w:rsidP="00130107">
            <w:pPr>
              <w:rPr>
                <w:rFonts w:ascii="Century Gothic" w:hAnsi="Century Gothic" w:cs="Arial"/>
                <w:spacing w:val="0"/>
                <w:sz w:val="19"/>
                <w:szCs w:val="19"/>
              </w:rPr>
            </w:pPr>
          </w:p>
        </w:tc>
      </w:tr>
      <w:tr w:rsidR="00E93920" w:rsidRPr="00227319" w14:paraId="556660CC" w14:textId="77777777" w:rsidTr="00130107">
        <w:tc>
          <w:tcPr>
            <w:tcW w:w="9284" w:type="dxa"/>
            <w:tcBorders>
              <w:left w:val="single" w:sz="6" w:space="0" w:color="auto"/>
              <w:right w:val="single" w:sz="6" w:space="0" w:color="auto"/>
            </w:tcBorders>
          </w:tcPr>
          <w:p w14:paraId="072FF212"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CALLE Y NÚMERO:</w:t>
            </w:r>
          </w:p>
        </w:tc>
      </w:tr>
      <w:tr w:rsidR="00E93920" w:rsidRPr="00227319" w14:paraId="30D4FB86" w14:textId="77777777" w:rsidTr="00130107">
        <w:tc>
          <w:tcPr>
            <w:tcW w:w="9284" w:type="dxa"/>
            <w:tcBorders>
              <w:left w:val="single" w:sz="6" w:space="0" w:color="auto"/>
              <w:right w:val="single" w:sz="6" w:space="0" w:color="auto"/>
            </w:tcBorders>
          </w:tcPr>
          <w:p w14:paraId="539C5E28" w14:textId="77777777" w:rsidR="009E4A29" w:rsidRPr="00227319" w:rsidRDefault="009E4A29" w:rsidP="00130107">
            <w:pPr>
              <w:rPr>
                <w:rFonts w:ascii="Century Gothic" w:hAnsi="Century Gothic" w:cs="Arial"/>
                <w:spacing w:val="0"/>
                <w:sz w:val="19"/>
                <w:szCs w:val="19"/>
              </w:rPr>
            </w:pPr>
          </w:p>
        </w:tc>
      </w:tr>
      <w:tr w:rsidR="00E93920" w:rsidRPr="00227319" w14:paraId="3249B09F" w14:textId="77777777" w:rsidTr="00130107">
        <w:tc>
          <w:tcPr>
            <w:tcW w:w="9284" w:type="dxa"/>
            <w:tcBorders>
              <w:left w:val="single" w:sz="6" w:space="0" w:color="auto"/>
              <w:right w:val="single" w:sz="6" w:space="0" w:color="auto"/>
            </w:tcBorders>
          </w:tcPr>
          <w:p w14:paraId="75C21918"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COLONIA:                                                     DELEGACIÓN O MUNICIPIO</w:t>
            </w:r>
          </w:p>
        </w:tc>
      </w:tr>
      <w:tr w:rsidR="00E93920" w:rsidRPr="00227319" w14:paraId="18131B1C" w14:textId="77777777" w:rsidTr="00130107">
        <w:tc>
          <w:tcPr>
            <w:tcW w:w="9284" w:type="dxa"/>
            <w:tcBorders>
              <w:left w:val="single" w:sz="6" w:space="0" w:color="auto"/>
              <w:right w:val="single" w:sz="6" w:space="0" w:color="auto"/>
            </w:tcBorders>
          </w:tcPr>
          <w:p w14:paraId="500983D3" w14:textId="77777777" w:rsidR="009E4A29" w:rsidRPr="00227319" w:rsidRDefault="009E4A29" w:rsidP="00130107">
            <w:pPr>
              <w:rPr>
                <w:rFonts w:ascii="Century Gothic" w:hAnsi="Century Gothic" w:cs="Arial"/>
                <w:spacing w:val="0"/>
                <w:sz w:val="19"/>
                <w:szCs w:val="19"/>
              </w:rPr>
            </w:pPr>
          </w:p>
        </w:tc>
      </w:tr>
      <w:tr w:rsidR="00E93920" w:rsidRPr="00227319" w14:paraId="18DFD9DC" w14:textId="77777777" w:rsidTr="00130107">
        <w:tc>
          <w:tcPr>
            <w:tcW w:w="9284" w:type="dxa"/>
            <w:tcBorders>
              <w:left w:val="single" w:sz="6" w:space="0" w:color="auto"/>
              <w:right w:val="single" w:sz="6" w:space="0" w:color="auto"/>
            </w:tcBorders>
          </w:tcPr>
          <w:p w14:paraId="3003B267"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TELÉFONOS:                                                  FAX:</w:t>
            </w:r>
          </w:p>
        </w:tc>
      </w:tr>
      <w:tr w:rsidR="00E93920" w:rsidRPr="00227319" w14:paraId="75420CC2" w14:textId="77777777" w:rsidTr="00130107">
        <w:tc>
          <w:tcPr>
            <w:tcW w:w="9284" w:type="dxa"/>
            <w:tcBorders>
              <w:left w:val="single" w:sz="6" w:space="0" w:color="auto"/>
              <w:right w:val="single" w:sz="6" w:space="0" w:color="auto"/>
            </w:tcBorders>
          </w:tcPr>
          <w:p w14:paraId="5EB5887D" w14:textId="77777777" w:rsidR="009E4A29" w:rsidRPr="00227319" w:rsidRDefault="009E4A29" w:rsidP="00130107">
            <w:pPr>
              <w:rPr>
                <w:rFonts w:ascii="Century Gothic" w:hAnsi="Century Gothic" w:cs="Arial"/>
                <w:spacing w:val="0"/>
                <w:sz w:val="19"/>
                <w:szCs w:val="19"/>
              </w:rPr>
            </w:pPr>
          </w:p>
        </w:tc>
      </w:tr>
      <w:tr w:rsidR="00E93920" w:rsidRPr="00227319" w14:paraId="7C4C4390" w14:textId="77777777" w:rsidTr="00130107">
        <w:tc>
          <w:tcPr>
            <w:tcW w:w="9284" w:type="dxa"/>
            <w:tcBorders>
              <w:left w:val="single" w:sz="6" w:space="0" w:color="auto"/>
              <w:right w:val="single" w:sz="6" w:space="0" w:color="auto"/>
            </w:tcBorders>
          </w:tcPr>
          <w:p w14:paraId="01F05728"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CORREO ELECTRÓNICO:</w:t>
            </w:r>
          </w:p>
        </w:tc>
      </w:tr>
      <w:tr w:rsidR="00E93920" w:rsidRPr="00227319" w14:paraId="7A6D764C" w14:textId="77777777" w:rsidTr="00130107">
        <w:tc>
          <w:tcPr>
            <w:tcW w:w="9284" w:type="dxa"/>
            <w:tcBorders>
              <w:left w:val="single" w:sz="6" w:space="0" w:color="auto"/>
              <w:right w:val="single" w:sz="6" w:space="0" w:color="auto"/>
            </w:tcBorders>
          </w:tcPr>
          <w:p w14:paraId="14C8E7B3" w14:textId="77777777" w:rsidR="009E4A29" w:rsidRPr="00227319" w:rsidRDefault="009E4A29" w:rsidP="00130107">
            <w:pPr>
              <w:rPr>
                <w:rFonts w:ascii="Century Gothic" w:hAnsi="Century Gothic" w:cs="Arial"/>
                <w:spacing w:val="0"/>
                <w:sz w:val="19"/>
                <w:szCs w:val="19"/>
              </w:rPr>
            </w:pPr>
          </w:p>
        </w:tc>
      </w:tr>
      <w:tr w:rsidR="00E93920" w:rsidRPr="00227319" w14:paraId="08686151" w14:textId="77777777" w:rsidTr="00130107">
        <w:tc>
          <w:tcPr>
            <w:tcW w:w="9284" w:type="dxa"/>
            <w:tcBorders>
              <w:left w:val="single" w:sz="6" w:space="0" w:color="auto"/>
              <w:right w:val="single" w:sz="6" w:space="0" w:color="auto"/>
            </w:tcBorders>
          </w:tcPr>
          <w:p w14:paraId="54602B42"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No. DE ESCRITURA PÚBLICA EN LA QUE CONSTA SU ACTA CONSTITUTIVA:                     FECHA:</w:t>
            </w:r>
          </w:p>
        </w:tc>
      </w:tr>
      <w:tr w:rsidR="00E93920" w:rsidRPr="00227319" w14:paraId="29BB8B6A" w14:textId="77777777" w:rsidTr="00130107">
        <w:tc>
          <w:tcPr>
            <w:tcW w:w="9284" w:type="dxa"/>
            <w:tcBorders>
              <w:left w:val="single" w:sz="6" w:space="0" w:color="auto"/>
              <w:right w:val="single" w:sz="6" w:space="0" w:color="auto"/>
            </w:tcBorders>
          </w:tcPr>
          <w:p w14:paraId="276A07D7" w14:textId="77777777" w:rsidR="009E4A29" w:rsidRPr="00227319" w:rsidRDefault="009E4A29" w:rsidP="00130107">
            <w:pPr>
              <w:rPr>
                <w:rFonts w:ascii="Century Gothic" w:hAnsi="Century Gothic" w:cs="Arial"/>
                <w:spacing w:val="0"/>
                <w:sz w:val="19"/>
                <w:szCs w:val="19"/>
              </w:rPr>
            </w:pPr>
          </w:p>
        </w:tc>
      </w:tr>
      <w:tr w:rsidR="00E93920" w:rsidRPr="00227319" w14:paraId="2332A678" w14:textId="77777777" w:rsidTr="00130107">
        <w:tc>
          <w:tcPr>
            <w:tcW w:w="9284" w:type="dxa"/>
            <w:tcBorders>
              <w:left w:val="single" w:sz="6" w:space="0" w:color="auto"/>
              <w:right w:val="single" w:sz="6" w:space="0" w:color="auto"/>
            </w:tcBorders>
          </w:tcPr>
          <w:p w14:paraId="1AE01FDA"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NOMBRE, NÚMERO Y LUGAR DEL NOTARIO PÚBLICO ANTE EL CUAL SE DIO FÉ DE LA MISMA:</w:t>
            </w:r>
          </w:p>
        </w:tc>
      </w:tr>
      <w:tr w:rsidR="00E93920" w:rsidRPr="00227319" w14:paraId="66DFF1EC" w14:textId="77777777" w:rsidTr="00130107">
        <w:tc>
          <w:tcPr>
            <w:tcW w:w="9284" w:type="dxa"/>
            <w:tcBorders>
              <w:left w:val="single" w:sz="6" w:space="0" w:color="auto"/>
              <w:right w:val="single" w:sz="6" w:space="0" w:color="auto"/>
            </w:tcBorders>
          </w:tcPr>
          <w:p w14:paraId="69290CE1" w14:textId="77777777" w:rsidR="009E4A29" w:rsidRPr="00227319" w:rsidRDefault="009E4A29" w:rsidP="00130107">
            <w:pPr>
              <w:rPr>
                <w:rFonts w:ascii="Century Gothic" w:hAnsi="Century Gothic" w:cs="Arial"/>
                <w:spacing w:val="0"/>
                <w:sz w:val="19"/>
                <w:szCs w:val="19"/>
              </w:rPr>
            </w:pPr>
          </w:p>
        </w:tc>
      </w:tr>
      <w:tr w:rsidR="00E93920" w:rsidRPr="00227319" w14:paraId="0F6C57BD" w14:textId="77777777" w:rsidTr="00130107">
        <w:tc>
          <w:tcPr>
            <w:tcW w:w="9284" w:type="dxa"/>
            <w:tcBorders>
              <w:left w:val="single" w:sz="6" w:space="0" w:color="auto"/>
              <w:right w:val="single" w:sz="6" w:space="0" w:color="auto"/>
            </w:tcBorders>
          </w:tcPr>
          <w:p w14:paraId="3850D0F0"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DESCRIPCIÓN DEL OBJETO SOCIAL:</w:t>
            </w:r>
          </w:p>
        </w:tc>
      </w:tr>
      <w:tr w:rsidR="00E93920" w:rsidRPr="00227319" w14:paraId="12AC9BEE" w14:textId="77777777" w:rsidTr="00130107">
        <w:tc>
          <w:tcPr>
            <w:tcW w:w="9284" w:type="dxa"/>
            <w:tcBorders>
              <w:left w:val="single" w:sz="6" w:space="0" w:color="auto"/>
              <w:right w:val="single" w:sz="6" w:space="0" w:color="auto"/>
            </w:tcBorders>
          </w:tcPr>
          <w:p w14:paraId="4A6EAB40" w14:textId="77777777" w:rsidR="009E4A29" w:rsidRPr="00227319" w:rsidRDefault="009E4A29" w:rsidP="00130107">
            <w:pPr>
              <w:rPr>
                <w:rFonts w:ascii="Century Gothic" w:hAnsi="Century Gothic" w:cs="Arial"/>
                <w:spacing w:val="0"/>
                <w:sz w:val="19"/>
                <w:szCs w:val="19"/>
              </w:rPr>
            </w:pPr>
          </w:p>
        </w:tc>
      </w:tr>
      <w:tr w:rsidR="00E93920" w:rsidRPr="00227319" w14:paraId="695104A8" w14:textId="77777777" w:rsidTr="00130107">
        <w:tc>
          <w:tcPr>
            <w:tcW w:w="9284" w:type="dxa"/>
            <w:tcBorders>
              <w:left w:val="single" w:sz="6" w:space="0" w:color="auto"/>
              <w:right w:val="single" w:sz="6" w:space="0" w:color="auto"/>
            </w:tcBorders>
          </w:tcPr>
          <w:p w14:paraId="02E6BF99"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REFORMAS AL ACTA CONSTITUTIVA:</w:t>
            </w:r>
          </w:p>
        </w:tc>
      </w:tr>
      <w:tr w:rsidR="00E93920" w:rsidRPr="00227319"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227319" w:rsidRDefault="009E4A29" w:rsidP="00130107">
            <w:pPr>
              <w:rPr>
                <w:rFonts w:ascii="Century Gothic" w:hAnsi="Century Gothic" w:cs="Arial"/>
                <w:spacing w:val="0"/>
                <w:sz w:val="19"/>
                <w:szCs w:val="19"/>
              </w:rPr>
            </w:pPr>
          </w:p>
        </w:tc>
      </w:tr>
      <w:tr w:rsidR="00E93920" w:rsidRPr="00227319" w14:paraId="18F25F55" w14:textId="77777777" w:rsidTr="00130107">
        <w:tc>
          <w:tcPr>
            <w:tcW w:w="9284" w:type="dxa"/>
          </w:tcPr>
          <w:p w14:paraId="5A2001D0" w14:textId="77777777" w:rsidR="009E4A29" w:rsidRPr="00227319" w:rsidRDefault="009E4A29" w:rsidP="00130107">
            <w:pPr>
              <w:rPr>
                <w:rFonts w:ascii="Century Gothic" w:hAnsi="Century Gothic" w:cs="Arial"/>
                <w:spacing w:val="0"/>
                <w:sz w:val="19"/>
                <w:szCs w:val="19"/>
              </w:rPr>
            </w:pPr>
          </w:p>
        </w:tc>
      </w:tr>
      <w:tr w:rsidR="00E93920" w:rsidRPr="00227319"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NOMBRE DEL APODERADO O REPRESENTANTE:</w:t>
            </w:r>
          </w:p>
        </w:tc>
      </w:tr>
      <w:tr w:rsidR="00E93920" w:rsidRPr="00227319" w14:paraId="1C6B97A9" w14:textId="77777777" w:rsidTr="00130107">
        <w:tc>
          <w:tcPr>
            <w:tcW w:w="9284" w:type="dxa"/>
            <w:tcBorders>
              <w:left w:val="single" w:sz="6" w:space="0" w:color="auto"/>
              <w:right w:val="single" w:sz="6" w:space="0" w:color="auto"/>
            </w:tcBorders>
          </w:tcPr>
          <w:p w14:paraId="1775C74D" w14:textId="77777777" w:rsidR="009E4A29" w:rsidRPr="00227319" w:rsidRDefault="009E4A29" w:rsidP="00130107">
            <w:pPr>
              <w:rPr>
                <w:rFonts w:ascii="Century Gothic" w:hAnsi="Century Gothic" w:cs="Arial"/>
                <w:spacing w:val="0"/>
                <w:sz w:val="19"/>
                <w:szCs w:val="19"/>
              </w:rPr>
            </w:pPr>
          </w:p>
        </w:tc>
      </w:tr>
      <w:tr w:rsidR="00E93920" w:rsidRPr="00227319" w14:paraId="08A28DFA" w14:textId="77777777" w:rsidTr="00130107">
        <w:tc>
          <w:tcPr>
            <w:tcW w:w="9284" w:type="dxa"/>
            <w:tcBorders>
              <w:left w:val="single" w:sz="6" w:space="0" w:color="auto"/>
              <w:right w:val="single" w:sz="6" w:space="0" w:color="auto"/>
            </w:tcBorders>
          </w:tcPr>
          <w:p w14:paraId="66A5FB32"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DATOS DEL DOCUMENTO MEDIANTE EL CUAL ACREDITA SU PERSONALIDAD Y FACULTADES:</w:t>
            </w:r>
          </w:p>
        </w:tc>
      </w:tr>
      <w:tr w:rsidR="00E93920" w:rsidRPr="00227319" w14:paraId="696FC17D" w14:textId="77777777" w:rsidTr="00130107">
        <w:tc>
          <w:tcPr>
            <w:tcW w:w="9284" w:type="dxa"/>
            <w:tcBorders>
              <w:left w:val="single" w:sz="6" w:space="0" w:color="auto"/>
              <w:right w:val="single" w:sz="6" w:space="0" w:color="auto"/>
            </w:tcBorders>
          </w:tcPr>
          <w:p w14:paraId="5F2D5702" w14:textId="77777777" w:rsidR="009E4A29" w:rsidRPr="00227319" w:rsidRDefault="009E4A29" w:rsidP="00130107">
            <w:pPr>
              <w:rPr>
                <w:rFonts w:ascii="Century Gothic" w:hAnsi="Century Gothic" w:cs="Arial"/>
                <w:spacing w:val="0"/>
                <w:sz w:val="19"/>
                <w:szCs w:val="19"/>
              </w:rPr>
            </w:pPr>
          </w:p>
        </w:tc>
      </w:tr>
      <w:tr w:rsidR="00E93920" w:rsidRPr="00227319" w14:paraId="72642AD4" w14:textId="77777777" w:rsidTr="00130107">
        <w:tc>
          <w:tcPr>
            <w:tcW w:w="9284" w:type="dxa"/>
            <w:tcBorders>
              <w:left w:val="single" w:sz="6" w:space="0" w:color="auto"/>
              <w:right w:val="single" w:sz="6" w:space="0" w:color="auto"/>
            </w:tcBorders>
          </w:tcPr>
          <w:p w14:paraId="7F5EC979"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ESCRITURA PÚBLICA NÚMERO:                                            FECHA:</w:t>
            </w:r>
          </w:p>
        </w:tc>
      </w:tr>
      <w:tr w:rsidR="00E93920" w:rsidRPr="00227319" w14:paraId="3771D5C9" w14:textId="77777777" w:rsidTr="00130107">
        <w:tc>
          <w:tcPr>
            <w:tcW w:w="9284" w:type="dxa"/>
            <w:tcBorders>
              <w:left w:val="single" w:sz="6" w:space="0" w:color="auto"/>
              <w:right w:val="single" w:sz="6" w:space="0" w:color="auto"/>
            </w:tcBorders>
          </w:tcPr>
          <w:p w14:paraId="07CBFB3C" w14:textId="77777777" w:rsidR="009E4A29" w:rsidRPr="00227319" w:rsidRDefault="009E4A29" w:rsidP="00130107">
            <w:pPr>
              <w:rPr>
                <w:rFonts w:ascii="Century Gothic" w:hAnsi="Century Gothic" w:cs="Arial"/>
                <w:spacing w:val="0"/>
                <w:sz w:val="19"/>
                <w:szCs w:val="19"/>
              </w:rPr>
            </w:pPr>
          </w:p>
        </w:tc>
      </w:tr>
      <w:tr w:rsidR="00E93920" w:rsidRPr="00227319" w14:paraId="54896924" w14:textId="77777777" w:rsidTr="00130107">
        <w:tc>
          <w:tcPr>
            <w:tcW w:w="9284" w:type="dxa"/>
            <w:tcBorders>
              <w:left w:val="single" w:sz="6" w:space="0" w:color="auto"/>
              <w:right w:val="single" w:sz="6" w:space="0" w:color="auto"/>
            </w:tcBorders>
          </w:tcPr>
          <w:p w14:paraId="25234136" w14:textId="77777777" w:rsidR="009E4A29" w:rsidRPr="00227319" w:rsidRDefault="009E4A29" w:rsidP="00130107">
            <w:pPr>
              <w:rPr>
                <w:rFonts w:ascii="Century Gothic" w:hAnsi="Century Gothic" w:cs="Arial"/>
                <w:spacing w:val="0"/>
                <w:sz w:val="19"/>
                <w:szCs w:val="19"/>
              </w:rPr>
            </w:pPr>
            <w:r w:rsidRPr="00227319">
              <w:rPr>
                <w:rFonts w:ascii="Century Gothic" w:hAnsi="Century Gothic" w:cs="Arial"/>
                <w:spacing w:val="0"/>
                <w:sz w:val="19"/>
                <w:szCs w:val="19"/>
              </w:rPr>
              <w:t>NOMBRE, NÚMERO Y LUGAR DEL NOTARIO PÚBLICO ANTE EL CUAL SE OTORGÓ:</w:t>
            </w:r>
          </w:p>
        </w:tc>
      </w:tr>
      <w:tr w:rsidR="00E93920" w:rsidRPr="00227319"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227319" w:rsidRDefault="009E4A29" w:rsidP="00130107">
            <w:pPr>
              <w:rPr>
                <w:rFonts w:ascii="Century Gothic" w:hAnsi="Century Gothic" w:cs="Arial"/>
                <w:spacing w:val="0"/>
                <w:sz w:val="19"/>
                <w:szCs w:val="19"/>
              </w:rPr>
            </w:pPr>
          </w:p>
        </w:tc>
      </w:tr>
    </w:tbl>
    <w:p w14:paraId="702366E8" w14:textId="77777777" w:rsidR="009E4A29" w:rsidRPr="00227319" w:rsidRDefault="009E4A29" w:rsidP="009E4A29">
      <w:pPr>
        <w:jc w:val="center"/>
        <w:rPr>
          <w:rFonts w:ascii="Century Gothic" w:hAnsi="Century Gothic" w:cs="Arial"/>
          <w:spacing w:val="0"/>
          <w:sz w:val="19"/>
          <w:szCs w:val="19"/>
        </w:rPr>
      </w:pPr>
      <w:r w:rsidRPr="00227319">
        <w:rPr>
          <w:rFonts w:ascii="Century Gothic" w:hAnsi="Century Gothic" w:cs="Arial"/>
          <w:spacing w:val="0"/>
          <w:sz w:val="19"/>
          <w:szCs w:val="19"/>
        </w:rPr>
        <w:t>(LUGAR Y FECHA)</w:t>
      </w:r>
    </w:p>
    <w:p w14:paraId="192FB976" w14:textId="77777777" w:rsidR="009E4A29" w:rsidRPr="00227319" w:rsidRDefault="009E4A29" w:rsidP="009E4A29">
      <w:pPr>
        <w:jc w:val="center"/>
        <w:rPr>
          <w:rFonts w:ascii="Century Gothic" w:hAnsi="Century Gothic" w:cs="Arial"/>
          <w:spacing w:val="0"/>
          <w:sz w:val="19"/>
          <w:szCs w:val="19"/>
        </w:rPr>
      </w:pPr>
      <w:r w:rsidRPr="00227319">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227319" w14:paraId="72AEA770" w14:textId="77777777" w:rsidTr="00130107">
        <w:tc>
          <w:tcPr>
            <w:tcW w:w="3189" w:type="dxa"/>
          </w:tcPr>
          <w:p w14:paraId="56EA9BFD"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__________________________</w:t>
            </w:r>
          </w:p>
          <w:p w14:paraId="016F14A0"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FIRMA</w:t>
            </w:r>
          </w:p>
        </w:tc>
        <w:tc>
          <w:tcPr>
            <w:tcW w:w="3260" w:type="dxa"/>
          </w:tcPr>
          <w:p w14:paraId="1D76FE31"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_________________________</w:t>
            </w:r>
          </w:p>
          <w:p w14:paraId="79025CE3"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ANTE FIRMA</w:t>
            </w:r>
          </w:p>
        </w:tc>
        <w:tc>
          <w:tcPr>
            <w:tcW w:w="2835" w:type="dxa"/>
          </w:tcPr>
          <w:p w14:paraId="6AB279EB"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_________________________</w:t>
            </w:r>
          </w:p>
          <w:p w14:paraId="5BFC21EF" w14:textId="77777777" w:rsidR="009E4A29" w:rsidRPr="00227319" w:rsidRDefault="009E4A29" w:rsidP="00130107">
            <w:pPr>
              <w:jc w:val="center"/>
              <w:rPr>
                <w:rFonts w:ascii="Century Gothic" w:hAnsi="Century Gothic" w:cs="Arial"/>
                <w:spacing w:val="0"/>
                <w:sz w:val="19"/>
                <w:szCs w:val="19"/>
              </w:rPr>
            </w:pPr>
            <w:r w:rsidRPr="00227319">
              <w:rPr>
                <w:rFonts w:ascii="Century Gothic" w:hAnsi="Century Gothic" w:cs="Arial"/>
                <w:spacing w:val="0"/>
                <w:sz w:val="19"/>
                <w:szCs w:val="19"/>
              </w:rPr>
              <w:t>SELLO DE LA EMPRESA</w:t>
            </w:r>
          </w:p>
        </w:tc>
      </w:tr>
    </w:tbl>
    <w:p w14:paraId="315A56D2" w14:textId="77777777" w:rsidR="009E4A29" w:rsidRPr="00227319" w:rsidRDefault="009E4A29" w:rsidP="009E4A29">
      <w:pPr>
        <w:jc w:val="center"/>
        <w:rPr>
          <w:rFonts w:ascii="Century Gothic" w:hAnsi="Century Gothic" w:cs="Arial"/>
          <w:spacing w:val="0"/>
          <w:sz w:val="19"/>
          <w:szCs w:val="19"/>
        </w:rPr>
      </w:pPr>
    </w:p>
    <w:p w14:paraId="71C175C0" w14:textId="77777777" w:rsidR="009E4A29" w:rsidRPr="00227319" w:rsidRDefault="009E4A29" w:rsidP="009E4A29">
      <w:pPr>
        <w:pStyle w:val="Textoindependiente21"/>
        <w:jc w:val="both"/>
        <w:rPr>
          <w:rFonts w:ascii="Century Gothic" w:hAnsi="Century Gothic" w:cs="Arial"/>
          <w:b w:val="0"/>
          <w:sz w:val="19"/>
          <w:szCs w:val="19"/>
        </w:rPr>
      </w:pPr>
      <w:r w:rsidRPr="00227319">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227319" w:rsidRDefault="002A3040"/>
    <w:p w14:paraId="1B047A6C" w14:textId="77777777" w:rsidR="00E53F94" w:rsidRPr="00227319" w:rsidRDefault="00E53F94" w:rsidP="00E53F94"/>
    <w:p w14:paraId="15D94C9D" w14:textId="77777777" w:rsidR="00E53F94" w:rsidRPr="00227319" w:rsidRDefault="00E53F94" w:rsidP="00E53F94"/>
    <w:p w14:paraId="4C5CF289" w14:textId="77777777" w:rsidR="00E53F94" w:rsidRPr="00227319" w:rsidRDefault="00E53F94" w:rsidP="00E53F94"/>
    <w:p w14:paraId="24D140E5" w14:textId="77777777" w:rsidR="00E53F94" w:rsidRPr="00227319" w:rsidRDefault="00E53F94" w:rsidP="00E53F94"/>
    <w:p w14:paraId="0AB363D7" w14:textId="77777777" w:rsidR="00E53F94" w:rsidRPr="00227319" w:rsidRDefault="00E53F94" w:rsidP="00E53F94"/>
    <w:p w14:paraId="1F09EFFF" w14:textId="77777777" w:rsidR="00481134" w:rsidRPr="00227319" w:rsidRDefault="00481134" w:rsidP="00E53F94">
      <w:pPr>
        <w:rPr>
          <w:sz w:val="40"/>
          <w:szCs w:val="40"/>
        </w:rPr>
      </w:pPr>
    </w:p>
    <w:p w14:paraId="5B48C8A6" w14:textId="77777777" w:rsidR="00481134" w:rsidRPr="00227319" w:rsidRDefault="00481134" w:rsidP="00E53F94">
      <w:pPr>
        <w:rPr>
          <w:sz w:val="40"/>
          <w:szCs w:val="40"/>
        </w:rPr>
      </w:pPr>
    </w:p>
    <w:p w14:paraId="12467F4B" w14:textId="77777777" w:rsidR="00481134" w:rsidRPr="00227319" w:rsidRDefault="00481134" w:rsidP="00E53F94">
      <w:pPr>
        <w:rPr>
          <w:sz w:val="40"/>
          <w:szCs w:val="40"/>
        </w:rPr>
      </w:pPr>
    </w:p>
    <w:p w14:paraId="358E24CE" w14:textId="77777777" w:rsidR="00481134" w:rsidRPr="00227319" w:rsidRDefault="00481134" w:rsidP="00E53F94">
      <w:pPr>
        <w:rPr>
          <w:sz w:val="40"/>
          <w:szCs w:val="40"/>
        </w:rPr>
      </w:pPr>
    </w:p>
    <w:p w14:paraId="2926D465" w14:textId="77777777" w:rsidR="00481134" w:rsidRPr="00227319" w:rsidRDefault="00481134" w:rsidP="00E53F94">
      <w:pPr>
        <w:rPr>
          <w:sz w:val="40"/>
          <w:szCs w:val="40"/>
        </w:rPr>
      </w:pPr>
    </w:p>
    <w:p w14:paraId="51AEED33" w14:textId="77777777" w:rsidR="00481134" w:rsidRPr="00227319" w:rsidRDefault="00481134" w:rsidP="00E53F94">
      <w:pPr>
        <w:rPr>
          <w:sz w:val="40"/>
          <w:szCs w:val="40"/>
        </w:rPr>
      </w:pPr>
    </w:p>
    <w:p w14:paraId="3ECE9472" w14:textId="77777777" w:rsidR="00481134" w:rsidRPr="00227319" w:rsidRDefault="00481134" w:rsidP="00E53F94">
      <w:pPr>
        <w:rPr>
          <w:sz w:val="40"/>
          <w:szCs w:val="40"/>
        </w:rPr>
      </w:pPr>
    </w:p>
    <w:p w14:paraId="1621A7DE" w14:textId="77777777" w:rsidR="00E53F94" w:rsidRPr="00227319" w:rsidRDefault="00E53F94" w:rsidP="00E53F94">
      <w:pPr>
        <w:jc w:val="center"/>
        <w:rPr>
          <w:rFonts w:ascii="Century Gothic" w:hAnsi="Century Gothic" w:cs="Arial"/>
          <w:b/>
          <w:spacing w:val="0"/>
          <w:sz w:val="40"/>
          <w:szCs w:val="40"/>
        </w:rPr>
      </w:pPr>
      <w:r w:rsidRPr="00227319">
        <w:rPr>
          <w:rFonts w:ascii="Century Gothic" w:hAnsi="Century Gothic" w:cs="Arial"/>
          <w:b/>
          <w:spacing w:val="0"/>
          <w:sz w:val="40"/>
          <w:szCs w:val="40"/>
        </w:rPr>
        <w:t>ANEXO 7.A.5</w:t>
      </w:r>
    </w:p>
    <w:p w14:paraId="2431A9F2" w14:textId="77777777" w:rsidR="00E53F94" w:rsidRPr="00227319" w:rsidRDefault="00E53F94" w:rsidP="00E53F94">
      <w:pPr>
        <w:rPr>
          <w:rFonts w:ascii="Century Gothic" w:hAnsi="Century Gothic" w:cs="Arial"/>
          <w:b/>
          <w:spacing w:val="0"/>
          <w:sz w:val="40"/>
          <w:szCs w:val="40"/>
        </w:rPr>
      </w:pPr>
    </w:p>
    <w:p w14:paraId="20516888" w14:textId="77777777" w:rsidR="00E53F94" w:rsidRPr="00227319" w:rsidRDefault="00E53F94" w:rsidP="00E53F94">
      <w:pPr>
        <w:jc w:val="center"/>
        <w:rPr>
          <w:rFonts w:ascii="Century Gothic" w:hAnsi="Century Gothic" w:cs="Arial"/>
          <w:b/>
          <w:spacing w:val="0"/>
          <w:sz w:val="40"/>
          <w:szCs w:val="40"/>
        </w:rPr>
      </w:pPr>
      <w:r w:rsidRPr="00227319">
        <w:rPr>
          <w:rFonts w:ascii="Century Gothic" w:hAnsi="Century Gothic" w:cs="Arial"/>
          <w:b/>
          <w:spacing w:val="0"/>
          <w:sz w:val="40"/>
          <w:szCs w:val="40"/>
        </w:rPr>
        <w:t>BASES DE LICITACIÓN</w:t>
      </w:r>
    </w:p>
    <w:p w14:paraId="6E23E50C" w14:textId="77777777" w:rsidR="00E53F94" w:rsidRPr="00227319" w:rsidRDefault="00E53F94" w:rsidP="00E53F94">
      <w:pPr>
        <w:jc w:val="center"/>
        <w:rPr>
          <w:rFonts w:ascii="Century Gothic" w:hAnsi="Century Gothic" w:cs="Arial"/>
          <w:b/>
          <w:spacing w:val="0"/>
          <w:sz w:val="40"/>
          <w:szCs w:val="40"/>
        </w:rPr>
      </w:pPr>
    </w:p>
    <w:p w14:paraId="7216EDAD" w14:textId="77777777" w:rsidR="00E53F94" w:rsidRPr="00227319" w:rsidRDefault="00E53F94" w:rsidP="00E53F94">
      <w:pPr>
        <w:jc w:val="center"/>
        <w:rPr>
          <w:rFonts w:ascii="Century Gothic" w:hAnsi="Century Gothic" w:cs="Arial"/>
          <w:b/>
          <w:spacing w:val="0"/>
          <w:sz w:val="40"/>
          <w:szCs w:val="40"/>
        </w:rPr>
      </w:pPr>
    </w:p>
    <w:p w14:paraId="74A8EA79" w14:textId="77777777" w:rsidR="00E53F94" w:rsidRPr="00227319" w:rsidRDefault="00E53F94" w:rsidP="00E53F94">
      <w:pPr>
        <w:jc w:val="center"/>
        <w:rPr>
          <w:rFonts w:ascii="Century Gothic" w:hAnsi="Century Gothic" w:cs="Arial"/>
          <w:b/>
          <w:spacing w:val="0"/>
          <w:sz w:val="40"/>
          <w:szCs w:val="40"/>
        </w:rPr>
      </w:pPr>
    </w:p>
    <w:p w14:paraId="0F382211" w14:textId="77777777" w:rsidR="00E53F94" w:rsidRPr="00227319" w:rsidRDefault="00E53F94" w:rsidP="00E53F94">
      <w:pPr>
        <w:jc w:val="center"/>
        <w:rPr>
          <w:rFonts w:ascii="Century Gothic" w:hAnsi="Century Gothic" w:cs="Arial"/>
          <w:b/>
          <w:spacing w:val="0"/>
          <w:sz w:val="40"/>
          <w:szCs w:val="40"/>
        </w:rPr>
      </w:pPr>
    </w:p>
    <w:p w14:paraId="777F8E42" w14:textId="77777777" w:rsidR="00E53F94" w:rsidRPr="00227319" w:rsidRDefault="00E53F94" w:rsidP="00E53F94">
      <w:pPr>
        <w:ind w:right="335"/>
        <w:jc w:val="center"/>
        <w:rPr>
          <w:rFonts w:ascii="Century Gothic" w:hAnsi="Century Gothic" w:cs="Arial"/>
          <w:b/>
          <w:spacing w:val="0"/>
          <w:sz w:val="40"/>
          <w:szCs w:val="40"/>
        </w:rPr>
      </w:pPr>
    </w:p>
    <w:p w14:paraId="738180FF" w14:textId="77777777" w:rsidR="00E53F94" w:rsidRPr="00227319" w:rsidRDefault="00E53F94" w:rsidP="00E53F94">
      <w:pPr>
        <w:ind w:right="335"/>
        <w:jc w:val="center"/>
        <w:rPr>
          <w:rFonts w:ascii="Century Gothic" w:hAnsi="Century Gothic" w:cs="Arial"/>
          <w:b/>
          <w:spacing w:val="0"/>
          <w:sz w:val="40"/>
          <w:szCs w:val="40"/>
        </w:rPr>
      </w:pPr>
    </w:p>
    <w:p w14:paraId="4A3E9CC4" w14:textId="77777777" w:rsidR="00E53F94" w:rsidRPr="00227319" w:rsidRDefault="00E53F94" w:rsidP="00E53F94">
      <w:pPr>
        <w:ind w:right="335"/>
        <w:jc w:val="center"/>
        <w:rPr>
          <w:rFonts w:ascii="Century Gothic" w:hAnsi="Century Gothic" w:cs="Arial"/>
          <w:b/>
          <w:spacing w:val="0"/>
          <w:sz w:val="40"/>
          <w:szCs w:val="40"/>
        </w:rPr>
      </w:pPr>
    </w:p>
    <w:p w14:paraId="5F10D4DB" w14:textId="77777777" w:rsidR="00E53F94" w:rsidRPr="00227319" w:rsidRDefault="00E53F94" w:rsidP="00E53F94">
      <w:pPr>
        <w:ind w:right="335"/>
        <w:jc w:val="center"/>
        <w:rPr>
          <w:rFonts w:ascii="Century Gothic" w:hAnsi="Century Gothic" w:cs="Arial"/>
          <w:b/>
          <w:spacing w:val="0"/>
          <w:sz w:val="40"/>
          <w:szCs w:val="40"/>
        </w:rPr>
      </w:pPr>
    </w:p>
    <w:p w14:paraId="23C2C49B" w14:textId="77777777" w:rsidR="00E53F94" w:rsidRPr="00227319" w:rsidRDefault="00E53F94" w:rsidP="00E53F94">
      <w:pPr>
        <w:ind w:right="335"/>
        <w:jc w:val="center"/>
        <w:rPr>
          <w:rFonts w:ascii="Century Gothic" w:hAnsi="Century Gothic" w:cs="Arial"/>
          <w:b/>
          <w:spacing w:val="0"/>
          <w:sz w:val="40"/>
          <w:szCs w:val="40"/>
        </w:rPr>
      </w:pPr>
    </w:p>
    <w:p w14:paraId="01FD2922" w14:textId="77777777" w:rsidR="00996D86" w:rsidRPr="00227319" w:rsidRDefault="00996D86" w:rsidP="00E53F94">
      <w:pPr>
        <w:ind w:right="335"/>
        <w:jc w:val="center"/>
        <w:rPr>
          <w:rFonts w:ascii="Century Gothic" w:hAnsi="Century Gothic" w:cs="Arial"/>
          <w:b/>
          <w:spacing w:val="0"/>
          <w:sz w:val="40"/>
          <w:szCs w:val="40"/>
        </w:rPr>
      </w:pPr>
    </w:p>
    <w:p w14:paraId="681FA104" w14:textId="77777777" w:rsidR="00E53F94" w:rsidRPr="00227319" w:rsidRDefault="00E53F94" w:rsidP="00E53F94">
      <w:pPr>
        <w:ind w:right="335"/>
        <w:jc w:val="center"/>
        <w:rPr>
          <w:rFonts w:ascii="Century Gothic" w:hAnsi="Century Gothic" w:cs="Arial"/>
          <w:b/>
          <w:spacing w:val="0"/>
          <w:sz w:val="40"/>
          <w:szCs w:val="40"/>
        </w:rPr>
      </w:pPr>
    </w:p>
    <w:p w14:paraId="207101FB" w14:textId="77777777" w:rsidR="00C06083" w:rsidRPr="00227319" w:rsidRDefault="00C06083" w:rsidP="00E53F94">
      <w:pPr>
        <w:ind w:right="335"/>
        <w:jc w:val="center"/>
        <w:rPr>
          <w:rFonts w:ascii="Century Gothic" w:hAnsi="Century Gothic" w:cs="Arial"/>
          <w:b/>
          <w:spacing w:val="0"/>
          <w:sz w:val="40"/>
          <w:szCs w:val="40"/>
        </w:rPr>
      </w:pPr>
    </w:p>
    <w:p w14:paraId="2A65B767" w14:textId="77777777" w:rsidR="00192E2C" w:rsidRPr="00227319" w:rsidRDefault="00192E2C" w:rsidP="00C649F3">
      <w:pPr>
        <w:ind w:right="335"/>
        <w:jc w:val="center"/>
        <w:rPr>
          <w:rFonts w:ascii="Century Gothic" w:hAnsi="Century Gothic" w:cs="Arial"/>
          <w:b/>
          <w:spacing w:val="0"/>
          <w:sz w:val="40"/>
          <w:szCs w:val="40"/>
        </w:rPr>
      </w:pPr>
    </w:p>
    <w:p w14:paraId="1B39AD42" w14:textId="77777777" w:rsidR="00517619" w:rsidRPr="00227319" w:rsidRDefault="00517619" w:rsidP="000627AC">
      <w:pPr>
        <w:ind w:right="335"/>
        <w:jc w:val="center"/>
        <w:rPr>
          <w:rFonts w:ascii="Century Gothic" w:hAnsi="Century Gothic"/>
          <w:b/>
          <w:spacing w:val="0"/>
          <w:sz w:val="28"/>
          <w:szCs w:val="28"/>
        </w:rPr>
      </w:pPr>
    </w:p>
    <w:p w14:paraId="0EB8715B" w14:textId="77777777" w:rsidR="000627AC" w:rsidRPr="00227319" w:rsidRDefault="000627AC" w:rsidP="000627AC">
      <w:pPr>
        <w:ind w:right="335"/>
        <w:jc w:val="center"/>
        <w:rPr>
          <w:rFonts w:ascii="Century Gothic" w:hAnsi="Century Gothic"/>
          <w:b/>
          <w:spacing w:val="0"/>
          <w:sz w:val="28"/>
          <w:szCs w:val="28"/>
        </w:rPr>
      </w:pPr>
      <w:r w:rsidRPr="00227319">
        <w:rPr>
          <w:rFonts w:ascii="Century Gothic" w:hAnsi="Century Gothic"/>
          <w:b/>
          <w:spacing w:val="0"/>
          <w:sz w:val="28"/>
          <w:szCs w:val="28"/>
        </w:rPr>
        <w:lastRenderedPageBreak/>
        <w:t>UNIVERSIDAD DEL MAR</w:t>
      </w:r>
    </w:p>
    <w:p w14:paraId="54E16242" w14:textId="77777777" w:rsidR="000627AC" w:rsidRPr="00227319" w:rsidRDefault="000627AC" w:rsidP="000627AC">
      <w:pPr>
        <w:ind w:right="335"/>
        <w:jc w:val="center"/>
        <w:rPr>
          <w:rFonts w:ascii="Century Gothic" w:hAnsi="Century Gothic"/>
          <w:b/>
          <w:spacing w:val="0"/>
          <w:szCs w:val="24"/>
        </w:rPr>
      </w:pPr>
      <w:r w:rsidRPr="00227319">
        <w:rPr>
          <w:rFonts w:ascii="Century Gothic" w:hAnsi="Century Gothic"/>
          <w:b/>
          <w:spacing w:val="0"/>
          <w:szCs w:val="24"/>
        </w:rPr>
        <w:t>LICITACIÓN PÚBLICA ESTATAL</w:t>
      </w:r>
    </w:p>
    <w:p w14:paraId="658372A3" w14:textId="40054F16" w:rsidR="00A34BB3" w:rsidRPr="00227319" w:rsidRDefault="00A34BB3" w:rsidP="00A34BB3">
      <w:pPr>
        <w:ind w:right="335"/>
        <w:jc w:val="center"/>
        <w:rPr>
          <w:rFonts w:ascii="Century Gothic" w:hAnsi="Century Gothic"/>
          <w:b/>
          <w:spacing w:val="0"/>
          <w:szCs w:val="24"/>
        </w:rPr>
      </w:pPr>
      <w:r w:rsidRPr="00227319">
        <w:rPr>
          <w:rFonts w:ascii="Century Gothic" w:hAnsi="Century Gothic"/>
          <w:b/>
          <w:spacing w:val="0"/>
          <w:szCs w:val="24"/>
        </w:rPr>
        <w:t xml:space="preserve">No. </w:t>
      </w:r>
      <w:r w:rsidR="0023169A" w:rsidRPr="00227319">
        <w:rPr>
          <w:rFonts w:ascii="Century Gothic" w:hAnsi="Century Gothic"/>
          <w:b/>
          <w:spacing w:val="0"/>
          <w:szCs w:val="24"/>
        </w:rPr>
        <w:t>LPO-920047989-E2-2023</w:t>
      </w:r>
    </w:p>
    <w:p w14:paraId="7ED1D04C" w14:textId="77777777" w:rsidR="00A34BB3" w:rsidRPr="00227319" w:rsidRDefault="00A34BB3" w:rsidP="000627AC">
      <w:pPr>
        <w:ind w:right="335"/>
        <w:jc w:val="center"/>
        <w:rPr>
          <w:rFonts w:ascii="Century Gothic" w:hAnsi="Century Gothic"/>
          <w:b/>
          <w:spacing w:val="0"/>
          <w:szCs w:val="24"/>
        </w:rPr>
      </w:pPr>
    </w:p>
    <w:p w14:paraId="5230E1D4" w14:textId="77777777" w:rsidR="000627AC" w:rsidRPr="00227319" w:rsidRDefault="000627AC" w:rsidP="000627AC">
      <w:pPr>
        <w:ind w:right="335"/>
        <w:jc w:val="center"/>
        <w:rPr>
          <w:rFonts w:ascii="Century Gothic" w:hAnsi="Century Gothic"/>
          <w:b/>
          <w:spacing w:val="0"/>
          <w:szCs w:val="24"/>
        </w:rPr>
      </w:pPr>
      <w:r w:rsidRPr="00227319">
        <w:rPr>
          <w:rFonts w:ascii="Century Gothic" w:hAnsi="Century Gothic"/>
          <w:b/>
          <w:spacing w:val="0"/>
          <w:szCs w:val="24"/>
        </w:rPr>
        <w:t>BASES DE LICITACIÓN.</w:t>
      </w:r>
    </w:p>
    <w:p w14:paraId="38546359" w14:textId="77777777" w:rsidR="000627AC" w:rsidRPr="00227319" w:rsidRDefault="000627AC" w:rsidP="000627AC">
      <w:pPr>
        <w:ind w:right="335"/>
        <w:jc w:val="center"/>
        <w:rPr>
          <w:rFonts w:ascii="Century Gothic" w:hAnsi="Century Gothic"/>
          <w:b/>
          <w:spacing w:val="0"/>
        </w:rPr>
      </w:pPr>
    </w:p>
    <w:p w14:paraId="3AC7B7E4" w14:textId="4CADB62D" w:rsidR="006402F1" w:rsidRPr="00227319" w:rsidRDefault="000627AC" w:rsidP="008F7350">
      <w:pPr>
        <w:jc w:val="both"/>
        <w:rPr>
          <w:rFonts w:ascii="Century Gothic" w:hAnsi="Century Gothic"/>
          <w:b/>
          <w:spacing w:val="0"/>
          <w:sz w:val="22"/>
          <w:szCs w:val="22"/>
        </w:rPr>
      </w:pPr>
      <w:r w:rsidRPr="00227319">
        <w:rPr>
          <w:rFonts w:ascii="Century Gothic" w:hAnsi="Century Gothic"/>
          <w:b/>
          <w:spacing w:val="0"/>
          <w:sz w:val="22"/>
          <w:szCs w:val="22"/>
        </w:rPr>
        <w:t xml:space="preserve">BASES DE LICITACIÓN No. </w:t>
      </w:r>
      <w:r w:rsidR="0023169A" w:rsidRPr="00227319">
        <w:rPr>
          <w:rFonts w:ascii="Century Gothic" w:hAnsi="Century Gothic"/>
          <w:b/>
          <w:spacing w:val="0"/>
          <w:szCs w:val="24"/>
        </w:rPr>
        <w:t>LPO-920047989-E2-2023</w:t>
      </w:r>
      <w:r w:rsidRPr="00227319">
        <w:rPr>
          <w:rFonts w:ascii="Century Gothic" w:hAnsi="Century Gothic"/>
          <w:b/>
          <w:spacing w:val="0"/>
          <w:sz w:val="22"/>
          <w:szCs w:val="22"/>
        </w:rPr>
        <w:t xml:space="preserve">, PARA LA </w:t>
      </w:r>
      <w:r w:rsidR="002F5582" w:rsidRPr="00227319">
        <w:rPr>
          <w:rFonts w:ascii="Century Gothic" w:hAnsi="Century Gothic"/>
          <w:b/>
          <w:spacing w:val="0"/>
          <w:sz w:val="22"/>
          <w:szCs w:val="22"/>
        </w:rPr>
        <w:t>“</w:t>
      </w:r>
      <w:r w:rsidR="0023169A" w:rsidRPr="00227319">
        <w:rPr>
          <w:rFonts w:ascii="Century Gothic" w:hAnsi="Century Gothic"/>
          <w:b/>
          <w:spacing w:val="0"/>
          <w:sz w:val="22"/>
          <w:szCs w:val="22"/>
        </w:rPr>
        <w:t>CONSTRUCCIÓN DEL LABORATORIO DE COLECCIONES MARINAS, EN LA UNIVERSIDAD DEL MAR CAMPUS PUERTO ÁNGEL</w:t>
      </w:r>
      <w:r w:rsidR="00F01092" w:rsidRPr="00227319">
        <w:rPr>
          <w:rFonts w:ascii="Century Gothic" w:hAnsi="Century Gothic"/>
          <w:b/>
          <w:spacing w:val="0"/>
          <w:sz w:val="22"/>
          <w:szCs w:val="22"/>
        </w:rPr>
        <w:t>”</w:t>
      </w:r>
    </w:p>
    <w:p w14:paraId="53A4DA04" w14:textId="77777777" w:rsidR="002F5582" w:rsidRPr="00227319" w:rsidRDefault="002F5582" w:rsidP="006402F1">
      <w:pPr>
        <w:ind w:right="-1"/>
        <w:jc w:val="both"/>
        <w:rPr>
          <w:rFonts w:ascii="Century Gothic" w:hAnsi="Century Gothic"/>
          <w:spacing w:val="0"/>
          <w:sz w:val="20"/>
        </w:rPr>
      </w:pPr>
    </w:p>
    <w:p w14:paraId="1AE67328" w14:textId="6C7864B7" w:rsidR="000627AC" w:rsidRPr="00227319" w:rsidRDefault="000627AC" w:rsidP="000627AC">
      <w:pPr>
        <w:tabs>
          <w:tab w:val="left" w:pos="8504"/>
        </w:tabs>
        <w:ind w:right="-1"/>
        <w:jc w:val="both"/>
        <w:rPr>
          <w:rFonts w:ascii="Century Gothic" w:hAnsi="Century Gothic"/>
          <w:b/>
          <w:spacing w:val="0"/>
          <w:sz w:val="20"/>
        </w:rPr>
      </w:pPr>
      <w:r w:rsidRPr="00227319">
        <w:rPr>
          <w:rFonts w:ascii="Century Gothic" w:hAnsi="Century Gothic"/>
          <w:spacing w:val="0"/>
          <w:sz w:val="20"/>
        </w:rPr>
        <w:t xml:space="preserve">La Universidad del Mar, por conducto de la Vice-Rectoría </w:t>
      </w:r>
      <w:r w:rsidR="006402F1" w:rsidRPr="00227319">
        <w:rPr>
          <w:rFonts w:ascii="Century Gothic" w:hAnsi="Century Gothic"/>
          <w:spacing w:val="0"/>
          <w:sz w:val="20"/>
        </w:rPr>
        <w:t xml:space="preserve">de </w:t>
      </w:r>
      <w:r w:rsidRPr="00227319">
        <w:rPr>
          <w:rFonts w:ascii="Century Gothic" w:hAnsi="Century Gothic"/>
          <w:spacing w:val="0"/>
          <w:sz w:val="20"/>
        </w:rPr>
        <w:t>Administra</w:t>
      </w:r>
      <w:r w:rsidR="006402F1" w:rsidRPr="00227319">
        <w:rPr>
          <w:rFonts w:ascii="Century Gothic" w:hAnsi="Century Gothic"/>
          <w:spacing w:val="0"/>
          <w:sz w:val="20"/>
        </w:rPr>
        <w:t>ción</w:t>
      </w:r>
      <w:r w:rsidRPr="00227319">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27319">
        <w:rPr>
          <w:rFonts w:ascii="Century Gothic" w:hAnsi="Century Gothic"/>
          <w:b/>
          <w:spacing w:val="0"/>
          <w:sz w:val="20"/>
        </w:rPr>
        <w:t xml:space="preserve">No. </w:t>
      </w:r>
      <w:r w:rsidR="0023169A" w:rsidRPr="00227319">
        <w:rPr>
          <w:rFonts w:ascii="Century Gothic" w:hAnsi="Century Gothic"/>
          <w:b/>
          <w:spacing w:val="0"/>
          <w:sz w:val="20"/>
        </w:rPr>
        <w:t>LPO-920047989-E2-2023</w:t>
      </w:r>
      <w:r w:rsidRPr="00227319">
        <w:rPr>
          <w:rFonts w:ascii="Century Gothic" w:hAnsi="Century Gothic"/>
          <w:spacing w:val="0"/>
          <w:sz w:val="20"/>
        </w:rPr>
        <w:t xml:space="preserve">, de fecha </w:t>
      </w:r>
      <w:r w:rsidR="0023169A" w:rsidRPr="00227319">
        <w:rPr>
          <w:rFonts w:ascii="Century Gothic" w:hAnsi="Century Gothic"/>
          <w:b/>
          <w:spacing w:val="0"/>
          <w:sz w:val="20"/>
        </w:rPr>
        <w:t>29</w:t>
      </w:r>
      <w:r w:rsidR="004B3CDF" w:rsidRPr="00227319">
        <w:rPr>
          <w:rFonts w:ascii="Century Gothic" w:hAnsi="Century Gothic"/>
          <w:b/>
          <w:spacing w:val="0"/>
          <w:sz w:val="20"/>
        </w:rPr>
        <w:t xml:space="preserve"> </w:t>
      </w:r>
      <w:r w:rsidR="00F43CA6" w:rsidRPr="00227319">
        <w:rPr>
          <w:rFonts w:ascii="Century Gothic" w:hAnsi="Century Gothic"/>
          <w:b/>
          <w:spacing w:val="0"/>
          <w:sz w:val="20"/>
        </w:rPr>
        <w:t xml:space="preserve">de </w:t>
      </w:r>
      <w:r w:rsidR="00CB7109" w:rsidRPr="00227319">
        <w:rPr>
          <w:rFonts w:ascii="Century Gothic" w:hAnsi="Century Gothic"/>
          <w:b/>
          <w:spacing w:val="0"/>
          <w:sz w:val="20"/>
        </w:rPr>
        <w:t>jul</w:t>
      </w:r>
      <w:r w:rsidR="008C7F51" w:rsidRPr="00227319">
        <w:rPr>
          <w:rFonts w:ascii="Century Gothic" w:hAnsi="Century Gothic"/>
          <w:b/>
          <w:spacing w:val="0"/>
          <w:sz w:val="20"/>
        </w:rPr>
        <w:t>io</w:t>
      </w:r>
      <w:r w:rsidR="00F43CA6" w:rsidRPr="00227319">
        <w:rPr>
          <w:rFonts w:ascii="Century Gothic" w:hAnsi="Century Gothic"/>
          <w:b/>
          <w:spacing w:val="0"/>
          <w:sz w:val="20"/>
        </w:rPr>
        <w:t xml:space="preserve"> de 20</w:t>
      </w:r>
      <w:r w:rsidR="008F7350" w:rsidRPr="00227319">
        <w:rPr>
          <w:rFonts w:ascii="Century Gothic" w:hAnsi="Century Gothic"/>
          <w:b/>
          <w:spacing w:val="0"/>
          <w:sz w:val="20"/>
        </w:rPr>
        <w:t>23</w:t>
      </w:r>
      <w:r w:rsidRPr="00227319">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14:paraId="15DC8A65" w14:textId="77777777" w:rsidR="000627AC" w:rsidRPr="00227319" w:rsidRDefault="000627AC" w:rsidP="000627AC">
      <w:pPr>
        <w:ind w:right="335"/>
        <w:jc w:val="both"/>
        <w:rPr>
          <w:rFonts w:ascii="Century Gothic" w:hAnsi="Century Gothic"/>
          <w:spacing w:val="0"/>
          <w:sz w:val="20"/>
        </w:rPr>
      </w:pPr>
    </w:p>
    <w:p w14:paraId="48B5F565" w14:textId="77777777" w:rsidR="000627AC" w:rsidRPr="00227319" w:rsidRDefault="000627AC" w:rsidP="000627AC">
      <w:pPr>
        <w:ind w:right="335"/>
        <w:jc w:val="center"/>
        <w:rPr>
          <w:rFonts w:ascii="Century Gothic" w:hAnsi="Century Gothic"/>
          <w:b/>
          <w:spacing w:val="0"/>
          <w:sz w:val="32"/>
        </w:rPr>
      </w:pPr>
      <w:r w:rsidRPr="00227319">
        <w:rPr>
          <w:rFonts w:ascii="Century Gothic" w:hAnsi="Century Gothic"/>
          <w:b/>
          <w:spacing w:val="0"/>
          <w:sz w:val="32"/>
        </w:rPr>
        <w:t>BASES</w:t>
      </w:r>
    </w:p>
    <w:p w14:paraId="07940015" w14:textId="77777777" w:rsidR="000627AC" w:rsidRPr="00227319" w:rsidRDefault="000627AC" w:rsidP="000627AC">
      <w:pPr>
        <w:ind w:right="335"/>
        <w:jc w:val="center"/>
        <w:rPr>
          <w:rFonts w:ascii="Century Gothic" w:hAnsi="Century Gothic"/>
          <w:b/>
          <w:spacing w:val="0"/>
          <w:sz w:val="32"/>
        </w:rPr>
      </w:pPr>
    </w:p>
    <w:p w14:paraId="53D3D7AE" w14:textId="77777777" w:rsidR="000627AC" w:rsidRPr="00227319" w:rsidRDefault="000627AC" w:rsidP="000627AC">
      <w:pPr>
        <w:ind w:left="851" w:right="335" w:hanging="851"/>
        <w:jc w:val="both"/>
        <w:rPr>
          <w:rFonts w:ascii="Century Gothic" w:hAnsi="Century Gothic"/>
          <w:b/>
          <w:spacing w:val="0"/>
          <w:sz w:val="20"/>
        </w:rPr>
      </w:pPr>
      <w:r w:rsidRPr="00227319">
        <w:rPr>
          <w:rFonts w:ascii="Century Gothic" w:hAnsi="Century Gothic"/>
          <w:b/>
          <w:spacing w:val="0"/>
          <w:sz w:val="20"/>
        </w:rPr>
        <w:t>PRIMERA:</w:t>
      </w:r>
      <w:r w:rsidRPr="00227319">
        <w:rPr>
          <w:rFonts w:ascii="Century Gothic" w:hAnsi="Century Gothic"/>
          <w:b/>
          <w:spacing w:val="0"/>
          <w:sz w:val="20"/>
        </w:rPr>
        <w:tab/>
        <w:t>GENERALIDADES DE LA OBRA:</w:t>
      </w:r>
    </w:p>
    <w:p w14:paraId="010614F1" w14:textId="77777777" w:rsidR="000627AC" w:rsidRPr="00227319" w:rsidRDefault="000627AC" w:rsidP="000627AC">
      <w:pPr>
        <w:ind w:right="335"/>
        <w:jc w:val="both"/>
        <w:rPr>
          <w:rFonts w:ascii="Century Gothic" w:hAnsi="Century Gothic"/>
          <w:spacing w:val="0"/>
          <w:sz w:val="22"/>
        </w:rPr>
      </w:pPr>
    </w:p>
    <w:p w14:paraId="615E1626" w14:textId="77777777" w:rsidR="000627AC" w:rsidRPr="00227319" w:rsidRDefault="000627AC" w:rsidP="00A017C6">
      <w:pPr>
        <w:pStyle w:val="Prrafodelista"/>
        <w:numPr>
          <w:ilvl w:val="0"/>
          <w:numId w:val="11"/>
        </w:numPr>
        <w:tabs>
          <w:tab w:val="left" w:pos="1080"/>
        </w:tabs>
        <w:ind w:right="335"/>
        <w:jc w:val="both"/>
        <w:rPr>
          <w:rFonts w:ascii="Century Gothic" w:hAnsi="Century Gothic"/>
          <w:b/>
          <w:spacing w:val="0"/>
          <w:sz w:val="20"/>
        </w:rPr>
      </w:pPr>
      <w:r w:rsidRPr="00227319">
        <w:rPr>
          <w:rFonts w:ascii="Century Gothic" w:hAnsi="Century Gothic"/>
          <w:b/>
          <w:spacing w:val="0"/>
          <w:sz w:val="20"/>
        </w:rPr>
        <w:t>DESCRIPCIÓN GENERAL DE LA OBRA Y UBICACIÓN.</w:t>
      </w:r>
    </w:p>
    <w:p w14:paraId="71849D46" w14:textId="77777777" w:rsidR="000627AC" w:rsidRPr="00227319" w:rsidRDefault="000627AC" w:rsidP="000627AC">
      <w:pPr>
        <w:jc w:val="both"/>
        <w:rPr>
          <w:rFonts w:ascii="Century Gothic" w:hAnsi="Century Gothic"/>
          <w:spacing w:val="0"/>
          <w:sz w:val="20"/>
          <w:highlight w:val="yellow"/>
        </w:rPr>
      </w:pPr>
    </w:p>
    <w:p w14:paraId="43C5AAB9" w14:textId="77777777" w:rsidR="00563AEE" w:rsidRPr="00227319" w:rsidRDefault="00563AEE" w:rsidP="00563AEE">
      <w:pPr>
        <w:pStyle w:val="Sinespaciado"/>
        <w:jc w:val="both"/>
        <w:rPr>
          <w:rFonts w:ascii="Century Gothic" w:hAnsi="Century Gothic"/>
          <w:b/>
          <w:sz w:val="20"/>
          <w:szCs w:val="20"/>
        </w:rPr>
      </w:pPr>
      <w:r w:rsidRPr="00227319">
        <w:rPr>
          <w:rFonts w:ascii="Century Gothic" w:hAnsi="Century Gothic"/>
          <w:b/>
          <w:sz w:val="20"/>
          <w:szCs w:val="20"/>
        </w:rPr>
        <w:t>LA CONSTRUCCIÓN DEL LABORATORIO DE COLECCIONES MARINAS, EN LA UNIVERSIDAD DEL MAR CAMPUS PUERTO ÁNGEL, PROYECTO QUE COMPRENDE LA CONSTRUCCIÓN DE 753.96M2 (675.99 EDIFICIO+77.97OBRA EXTERIOR) DESTINADOS A LA PRESERVACIÓN DE LA RIQUEZA BIOLÓGICA DEL PACIFICO SUR MEXICANO DIVIDIDO EN:</w:t>
      </w:r>
    </w:p>
    <w:p w14:paraId="11335E57" w14:textId="77777777" w:rsidR="00563AEE" w:rsidRPr="00227319" w:rsidRDefault="00563AEE" w:rsidP="00563AEE">
      <w:pPr>
        <w:pStyle w:val="Sinespaciado"/>
        <w:jc w:val="both"/>
        <w:rPr>
          <w:rFonts w:ascii="Century Gothic" w:hAnsi="Century Gothic"/>
          <w:b/>
          <w:sz w:val="20"/>
          <w:szCs w:val="20"/>
        </w:rPr>
      </w:pPr>
      <w:r w:rsidRPr="00227319">
        <w:rPr>
          <w:rFonts w:ascii="Century Gothic" w:hAnsi="Century Gothic"/>
          <w:b/>
          <w:sz w:val="20"/>
          <w:szCs w:val="20"/>
        </w:rPr>
        <w:t xml:space="preserve">336.64M2 PARA PREPARACIÓN Y CONSERVACIÓN DE COLECCIONES CON 28.48 PARA LABORATORIO DE INGRESO DE CAMPO, 42.51 COMO ALMACÉN DE MUESTRAS HÚMEDAS, 58.47 DE ALMACÉN PARA MUESTRAS DE GRAN TAMAÑO, 58.47 DE ALMACÉN DE MUESTRAS SECA Y 58.47 DE LABORATORIO PARA CONSERVACIÓN Y ESTUDIO DE LA COLECCIÓN BIOLÓGICA MARINA, MÁS 90.24 DE PASILLOS Y ESCALERAS; </w:t>
      </w:r>
    </w:p>
    <w:p w14:paraId="4A7262F9" w14:textId="541469BB" w:rsidR="007538D1" w:rsidRPr="00227319" w:rsidRDefault="00563AEE" w:rsidP="00563AEE">
      <w:pPr>
        <w:pStyle w:val="Sinespaciado"/>
        <w:jc w:val="both"/>
        <w:rPr>
          <w:rFonts w:ascii="Century Gothic" w:hAnsi="Century Gothic"/>
          <w:b/>
          <w:sz w:val="20"/>
          <w:szCs w:val="20"/>
        </w:rPr>
      </w:pPr>
      <w:r w:rsidRPr="00227319">
        <w:rPr>
          <w:rFonts w:ascii="Century Gothic" w:hAnsi="Century Gothic"/>
          <w:b/>
          <w:sz w:val="20"/>
          <w:szCs w:val="20"/>
        </w:rPr>
        <w:t>339.35M2 COMO ÁREA PARA LA DIVULGACIÓN DE LA CIENCIA A TRAVÉS DE 64.60 PARA SALA DE PROYECCIÓN, 14.26 EN UNA SALA INTERACTIVA, 184.55 PARA SALA DE EXHIBICIÓN CON EXPOSICIONES DE COLECCIONES BIOLÓGICAS Y 75.94 DE PASILLOS, RAMPAS Y ESCALERAS. ADEMÁS DE CONEXIÓN A ANDADORES EXISTENTES DE 77.97M2 DE OBRA EXTERIOR QUE REQUERIRÁN 23.60ML DE GUARNICIONES Y RODAPIÉ. Y COMPLETANDO SU FUNCIONALIDAD CON INSTALACIÓN ELÉCTRICA (594ML+95PZAS), ACOMETIDA ELÉCTRICA (205.35ML), INSTALACIÓN HIDRÁULICA (58.50ML Y 8PZAS), SANITARIA (73.5ML) Y CLIMATIZACIÓN (17PZAS) CON LO QUE SE OFRECERÁN ESPACIOS ÓPTIMOS PARA QUE LA INVESTIGACIÓN Y DIVULGACIÓN SOBRE BIODIVERSIDAD MARINA Y MUESTRAS BIOLÓGICAS SEAN A TRAVÉS DE UN SERVICIO EDUCATIVO DE CALIDAD</w:t>
      </w:r>
      <w:r w:rsidR="000D72EE" w:rsidRPr="00227319">
        <w:rPr>
          <w:rFonts w:ascii="Century Gothic" w:hAnsi="Century Gothic"/>
          <w:b/>
          <w:sz w:val="20"/>
          <w:szCs w:val="20"/>
        </w:rPr>
        <w:t>.</w:t>
      </w:r>
    </w:p>
    <w:p w14:paraId="427691D1" w14:textId="77777777" w:rsidR="00F73345" w:rsidRPr="00227319" w:rsidRDefault="00F73345" w:rsidP="00172D21">
      <w:pPr>
        <w:pStyle w:val="Sinespaciado"/>
        <w:jc w:val="both"/>
        <w:rPr>
          <w:rFonts w:ascii="Century Gothic" w:eastAsia="Times New Roman" w:hAnsi="Century Gothic"/>
          <w:b/>
          <w:sz w:val="20"/>
          <w:szCs w:val="20"/>
          <w:lang w:val="es-ES" w:eastAsia="es-ES"/>
        </w:rPr>
      </w:pPr>
    </w:p>
    <w:p w14:paraId="27A288D9" w14:textId="2BA47A9D" w:rsidR="00F73345" w:rsidRPr="00227319" w:rsidRDefault="00F73345" w:rsidP="00F73345">
      <w:pPr>
        <w:tabs>
          <w:tab w:val="left" w:pos="1778"/>
        </w:tabs>
        <w:ind w:right="335"/>
        <w:jc w:val="both"/>
        <w:rPr>
          <w:rFonts w:ascii="Century Gothic" w:hAnsi="Century Gothic"/>
          <w:b/>
          <w:spacing w:val="0"/>
          <w:sz w:val="20"/>
        </w:rPr>
      </w:pPr>
      <w:r w:rsidRPr="00227319">
        <w:rPr>
          <w:rFonts w:ascii="Century Gothic" w:hAnsi="Century Gothic"/>
          <w:b/>
          <w:spacing w:val="0"/>
          <w:sz w:val="20"/>
        </w:rPr>
        <w:t xml:space="preserve">LOS TRABAJOS SE REALIZARÁN EN LAS INSTALACIONES DE LA UNIVERSIDAD DEL MAR, UBICADAS EN: </w:t>
      </w:r>
      <w:r w:rsidR="00AA2B78" w:rsidRPr="00227319">
        <w:rPr>
          <w:rFonts w:ascii="Century Gothic" w:hAnsi="Century Gothic"/>
          <w:b/>
          <w:spacing w:val="0"/>
          <w:sz w:val="20"/>
        </w:rPr>
        <w:t>CIUDAD UNIVERSITARIA S/N PUERTO ÁNGEL, SAN PEDRO POCHUTLA, OAX. C.P. 70902</w:t>
      </w:r>
      <w:r w:rsidR="00884C22" w:rsidRPr="00227319">
        <w:rPr>
          <w:rFonts w:ascii="Century Gothic" w:hAnsi="Century Gothic"/>
          <w:b/>
          <w:spacing w:val="0"/>
          <w:sz w:val="20"/>
        </w:rPr>
        <w:t>.</w:t>
      </w:r>
    </w:p>
    <w:p w14:paraId="4F600FE8" w14:textId="2CCA432C" w:rsidR="000627AC" w:rsidRPr="00227319" w:rsidRDefault="000627AC" w:rsidP="000627AC">
      <w:pPr>
        <w:tabs>
          <w:tab w:val="left" w:pos="1778"/>
        </w:tabs>
        <w:ind w:right="335"/>
        <w:jc w:val="both"/>
        <w:rPr>
          <w:rFonts w:ascii="Century Gothic" w:hAnsi="Century Gothic"/>
          <w:b/>
          <w:spacing w:val="0"/>
          <w:sz w:val="20"/>
        </w:rPr>
      </w:pPr>
    </w:p>
    <w:p w14:paraId="667FCCB8" w14:textId="4FDD9199" w:rsidR="00F73345" w:rsidRPr="00227319" w:rsidRDefault="00F73345" w:rsidP="000627AC">
      <w:pPr>
        <w:tabs>
          <w:tab w:val="left" w:pos="1778"/>
        </w:tabs>
        <w:ind w:right="335"/>
        <w:jc w:val="both"/>
        <w:rPr>
          <w:rFonts w:ascii="Century Gothic" w:hAnsi="Century Gothic"/>
          <w:b/>
          <w:spacing w:val="0"/>
          <w:sz w:val="20"/>
        </w:rPr>
      </w:pPr>
    </w:p>
    <w:p w14:paraId="022783DC" w14:textId="40FA4A44" w:rsidR="00F73345" w:rsidRPr="00227319" w:rsidRDefault="00F73345" w:rsidP="000627AC">
      <w:pPr>
        <w:tabs>
          <w:tab w:val="left" w:pos="1778"/>
        </w:tabs>
        <w:ind w:right="335"/>
        <w:jc w:val="both"/>
        <w:rPr>
          <w:rFonts w:ascii="Century Gothic" w:hAnsi="Century Gothic"/>
          <w:b/>
          <w:spacing w:val="0"/>
          <w:sz w:val="20"/>
        </w:rPr>
      </w:pPr>
    </w:p>
    <w:p w14:paraId="5CFFE726" w14:textId="77777777" w:rsidR="00F73345" w:rsidRPr="00227319" w:rsidRDefault="00F73345" w:rsidP="000627AC">
      <w:pPr>
        <w:tabs>
          <w:tab w:val="left" w:pos="1778"/>
        </w:tabs>
        <w:ind w:right="335"/>
        <w:jc w:val="both"/>
        <w:rPr>
          <w:rFonts w:ascii="Century Gothic" w:hAnsi="Century Gothic"/>
          <w:b/>
          <w:spacing w:val="0"/>
          <w:sz w:val="20"/>
        </w:rPr>
      </w:pPr>
    </w:p>
    <w:p w14:paraId="334F05E2" w14:textId="77777777" w:rsidR="008B0E31" w:rsidRPr="00227319" w:rsidRDefault="008B0E31" w:rsidP="00A017C6">
      <w:pPr>
        <w:pStyle w:val="Prrafodelista"/>
        <w:numPr>
          <w:ilvl w:val="0"/>
          <w:numId w:val="11"/>
        </w:numPr>
        <w:tabs>
          <w:tab w:val="left" w:pos="1260"/>
        </w:tabs>
        <w:ind w:right="335"/>
        <w:jc w:val="both"/>
        <w:rPr>
          <w:rFonts w:ascii="Century Gothic" w:hAnsi="Century Gothic"/>
          <w:b/>
          <w:spacing w:val="0"/>
          <w:sz w:val="20"/>
        </w:rPr>
      </w:pPr>
      <w:r w:rsidRPr="00227319">
        <w:rPr>
          <w:rFonts w:ascii="Century Gothic" w:hAnsi="Century Gothic"/>
          <w:b/>
          <w:spacing w:val="0"/>
          <w:sz w:val="20"/>
        </w:rPr>
        <w:t>CONVOCANTE</w:t>
      </w:r>
    </w:p>
    <w:p w14:paraId="79A17754" w14:textId="77777777" w:rsidR="008B0E31" w:rsidRPr="00227319" w:rsidRDefault="008B0E31" w:rsidP="008B0E31">
      <w:pPr>
        <w:pStyle w:val="Prrafodelista"/>
        <w:tabs>
          <w:tab w:val="left" w:pos="1260"/>
        </w:tabs>
        <w:ind w:right="335"/>
        <w:jc w:val="both"/>
        <w:rPr>
          <w:rFonts w:ascii="Century Gothic" w:hAnsi="Century Gothic"/>
          <w:b/>
          <w:spacing w:val="0"/>
          <w:sz w:val="20"/>
        </w:rPr>
      </w:pPr>
    </w:p>
    <w:p w14:paraId="426BD59D" w14:textId="2409BB98" w:rsidR="008B0E31" w:rsidRPr="00227319" w:rsidRDefault="008B0E31" w:rsidP="008B0E31">
      <w:pPr>
        <w:tabs>
          <w:tab w:val="left" w:pos="1260"/>
        </w:tabs>
        <w:ind w:right="335"/>
        <w:jc w:val="both"/>
        <w:rPr>
          <w:rFonts w:ascii="Century Gothic" w:hAnsi="Century Gothic"/>
          <w:spacing w:val="0"/>
          <w:sz w:val="20"/>
        </w:rPr>
      </w:pPr>
      <w:r w:rsidRPr="00227319">
        <w:rPr>
          <w:rFonts w:ascii="Century Gothic" w:hAnsi="Century Gothic"/>
          <w:spacing w:val="0"/>
          <w:sz w:val="20"/>
        </w:rPr>
        <w:t xml:space="preserve">La UNIVERSIDAD DEL MAR, ubicada en Ciudad Universitaria S/N, </w:t>
      </w:r>
      <w:r w:rsidR="005F7A0B" w:rsidRPr="00227319">
        <w:rPr>
          <w:rFonts w:ascii="Century Gothic" w:hAnsi="Century Gothic"/>
          <w:spacing w:val="0"/>
          <w:sz w:val="20"/>
        </w:rPr>
        <w:t xml:space="preserve">Colonia el Faro, </w:t>
      </w:r>
      <w:r w:rsidRPr="00227319">
        <w:rPr>
          <w:rFonts w:ascii="Century Gothic" w:hAnsi="Century Gothic"/>
          <w:spacing w:val="0"/>
          <w:sz w:val="20"/>
        </w:rPr>
        <w:t xml:space="preserve">Puerto Ángel, San Pedro Pochutla, Oaxaca, C.P. 70902, teléfonos: </w:t>
      </w:r>
      <w:r w:rsidRPr="00227319">
        <w:rPr>
          <w:rFonts w:ascii="Century Gothic" w:hAnsi="Century Gothic"/>
          <w:b/>
          <w:spacing w:val="0"/>
          <w:sz w:val="20"/>
        </w:rPr>
        <w:t xml:space="preserve">9585843049, </w:t>
      </w:r>
      <w:r w:rsidR="00F37248" w:rsidRPr="00227319">
        <w:rPr>
          <w:rFonts w:ascii="Century Gothic" w:hAnsi="Century Gothic"/>
          <w:b/>
          <w:spacing w:val="0"/>
          <w:sz w:val="20"/>
        </w:rPr>
        <w:t>958</w:t>
      </w:r>
      <w:r w:rsidRPr="00227319">
        <w:rPr>
          <w:rFonts w:ascii="Century Gothic" w:hAnsi="Century Gothic"/>
          <w:b/>
          <w:spacing w:val="0"/>
          <w:sz w:val="20"/>
        </w:rPr>
        <w:t xml:space="preserve">5843057 y </w:t>
      </w:r>
      <w:r w:rsidR="00F37248" w:rsidRPr="00227319">
        <w:rPr>
          <w:rFonts w:ascii="Century Gothic" w:hAnsi="Century Gothic"/>
          <w:b/>
          <w:spacing w:val="0"/>
          <w:sz w:val="20"/>
        </w:rPr>
        <w:t>958</w:t>
      </w:r>
      <w:r w:rsidRPr="00227319">
        <w:rPr>
          <w:rFonts w:ascii="Century Gothic" w:hAnsi="Century Gothic"/>
          <w:b/>
          <w:spacing w:val="0"/>
          <w:sz w:val="20"/>
        </w:rPr>
        <w:t>5843078 E</w:t>
      </w:r>
      <w:r w:rsidR="006147A9" w:rsidRPr="00227319">
        <w:rPr>
          <w:rFonts w:ascii="Century Gothic" w:hAnsi="Century Gothic"/>
          <w:b/>
          <w:spacing w:val="0"/>
          <w:sz w:val="20"/>
        </w:rPr>
        <w:t>xt. 121</w:t>
      </w:r>
      <w:r w:rsidRPr="00227319">
        <w:rPr>
          <w:rFonts w:ascii="Century Gothic" w:hAnsi="Century Gothic"/>
          <w:spacing w:val="0"/>
          <w:sz w:val="20"/>
        </w:rPr>
        <w:t xml:space="preserve">; correos electrónicos: </w:t>
      </w:r>
      <w:r w:rsidRPr="00227319">
        <w:rPr>
          <w:rFonts w:ascii="Century Gothic" w:hAnsi="Century Gothic"/>
          <w:b/>
          <w:spacing w:val="0"/>
          <w:sz w:val="20"/>
        </w:rPr>
        <w:t>compras@angel.umar.mx</w:t>
      </w:r>
      <w:r w:rsidRPr="00227319">
        <w:rPr>
          <w:rFonts w:ascii="Century Gothic" w:hAnsi="Century Gothic"/>
          <w:spacing w:val="0"/>
          <w:sz w:val="20"/>
        </w:rPr>
        <w:t xml:space="preserve"> y </w:t>
      </w:r>
      <w:r w:rsidR="00CB7109" w:rsidRPr="00227319">
        <w:rPr>
          <w:rFonts w:ascii="Century Gothic" w:hAnsi="Century Gothic"/>
          <w:b/>
          <w:sz w:val="20"/>
        </w:rPr>
        <w:t>materiales.umar@gmail.com</w:t>
      </w:r>
      <w:r w:rsidR="008619C5" w:rsidRPr="00227319">
        <w:t xml:space="preserve">, </w:t>
      </w:r>
      <w:r w:rsidR="008619C5" w:rsidRPr="00227319">
        <w:rPr>
          <w:rFonts w:ascii="Century Gothic" w:hAnsi="Century Gothic"/>
          <w:spacing w:val="0"/>
          <w:sz w:val="20"/>
        </w:rPr>
        <w:t>para la solicitud de información respecto a esta licitación.</w:t>
      </w:r>
    </w:p>
    <w:p w14:paraId="3DEECADE" w14:textId="77777777" w:rsidR="00CB5B09" w:rsidRPr="00227319" w:rsidRDefault="00CB5B09" w:rsidP="008B0E31">
      <w:pPr>
        <w:pStyle w:val="Prrafodelista"/>
        <w:tabs>
          <w:tab w:val="left" w:pos="1260"/>
        </w:tabs>
        <w:ind w:right="335"/>
        <w:jc w:val="both"/>
        <w:rPr>
          <w:rFonts w:ascii="Century Gothic" w:hAnsi="Century Gothic"/>
          <w:b/>
          <w:spacing w:val="0"/>
          <w:sz w:val="20"/>
        </w:rPr>
      </w:pPr>
    </w:p>
    <w:p w14:paraId="77A6F77D" w14:textId="77777777" w:rsidR="00184E37" w:rsidRPr="00227319" w:rsidRDefault="00184E37" w:rsidP="008B0E31">
      <w:pPr>
        <w:pStyle w:val="Prrafodelista"/>
        <w:tabs>
          <w:tab w:val="left" w:pos="1260"/>
        </w:tabs>
        <w:ind w:right="335"/>
        <w:jc w:val="both"/>
        <w:rPr>
          <w:rFonts w:ascii="Century Gothic" w:hAnsi="Century Gothic"/>
          <w:b/>
          <w:spacing w:val="0"/>
          <w:sz w:val="20"/>
        </w:rPr>
      </w:pPr>
    </w:p>
    <w:p w14:paraId="728EC8A0" w14:textId="77777777" w:rsidR="000627AC" w:rsidRPr="00227319" w:rsidRDefault="000627AC" w:rsidP="00A017C6">
      <w:pPr>
        <w:pStyle w:val="Prrafodelista"/>
        <w:numPr>
          <w:ilvl w:val="0"/>
          <w:numId w:val="11"/>
        </w:numPr>
        <w:tabs>
          <w:tab w:val="left" w:pos="1260"/>
        </w:tabs>
        <w:ind w:right="335"/>
        <w:jc w:val="both"/>
        <w:rPr>
          <w:rFonts w:ascii="Century Gothic" w:hAnsi="Century Gothic"/>
          <w:b/>
          <w:spacing w:val="0"/>
          <w:sz w:val="20"/>
        </w:rPr>
      </w:pPr>
      <w:r w:rsidRPr="00227319">
        <w:rPr>
          <w:rFonts w:ascii="Century Gothic" w:hAnsi="Century Gothic"/>
          <w:b/>
          <w:spacing w:val="0"/>
          <w:sz w:val="20"/>
        </w:rPr>
        <w:t>ORIGEN DE LOS RECURSOS</w:t>
      </w:r>
      <w:r w:rsidRPr="00227319">
        <w:rPr>
          <w:rFonts w:ascii="Century Gothic" w:hAnsi="Century Gothic"/>
          <w:spacing w:val="0"/>
          <w:sz w:val="20"/>
        </w:rPr>
        <w:t>.</w:t>
      </w:r>
    </w:p>
    <w:p w14:paraId="6AB39D4E" w14:textId="77777777" w:rsidR="00F60C07" w:rsidRPr="00227319" w:rsidRDefault="00F60C07" w:rsidP="000627AC">
      <w:pPr>
        <w:tabs>
          <w:tab w:val="left" w:pos="1778"/>
        </w:tabs>
        <w:ind w:right="335"/>
        <w:jc w:val="both"/>
        <w:rPr>
          <w:rFonts w:ascii="Century Gothic" w:hAnsi="Century Gothic"/>
          <w:spacing w:val="0"/>
          <w:sz w:val="20"/>
        </w:rPr>
      </w:pPr>
    </w:p>
    <w:p w14:paraId="07A6AADB" w14:textId="0751CDCF" w:rsidR="007B5287" w:rsidRPr="00227319" w:rsidRDefault="000627AC" w:rsidP="000627AC">
      <w:pPr>
        <w:tabs>
          <w:tab w:val="left" w:pos="1778"/>
        </w:tabs>
        <w:ind w:right="335"/>
        <w:jc w:val="both"/>
        <w:rPr>
          <w:rFonts w:ascii="Century Gothic" w:hAnsi="Century Gothic"/>
          <w:spacing w:val="0"/>
          <w:sz w:val="20"/>
        </w:rPr>
      </w:pPr>
      <w:r w:rsidRPr="00227319">
        <w:rPr>
          <w:rFonts w:ascii="Century Gothic" w:hAnsi="Century Gothic"/>
          <w:spacing w:val="0"/>
          <w:sz w:val="20"/>
        </w:rPr>
        <w:t>Los recursos que se aplicarán provienen del RAMO 33 dentro del “</w:t>
      </w:r>
      <w:r w:rsidR="006147A9" w:rsidRPr="00227319">
        <w:rPr>
          <w:rFonts w:ascii="Century Gothic" w:hAnsi="Century Gothic"/>
          <w:spacing w:val="0"/>
          <w:sz w:val="20"/>
        </w:rPr>
        <w:t>FAM EDUCATIVA SUPERIOR CAPITAL, FAM IES CAPITAL</w:t>
      </w:r>
      <w:r w:rsidR="00F37248" w:rsidRPr="00227319">
        <w:rPr>
          <w:rFonts w:ascii="Century Gothic" w:hAnsi="Century Gothic"/>
          <w:spacing w:val="0"/>
          <w:sz w:val="20"/>
        </w:rPr>
        <w:t xml:space="preserve"> 202</w:t>
      </w:r>
      <w:r w:rsidR="0018088C" w:rsidRPr="00227319">
        <w:rPr>
          <w:rFonts w:ascii="Century Gothic" w:hAnsi="Century Gothic"/>
          <w:spacing w:val="0"/>
          <w:sz w:val="20"/>
        </w:rPr>
        <w:t>3</w:t>
      </w:r>
      <w:r w:rsidR="006147A9" w:rsidRPr="00227319">
        <w:rPr>
          <w:rFonts w:ascii="Century Gothic" w:hAnsi="Century Gothic"/>
          <w:spacing w:val="0"/>
          <w:sz w:val="20"/>
        </w:rPr>
        <w:t>, de acuerdo al oficio de autorización de re</w:t>
      </w:r>
      <w:r w:rsidR="00603802" w:rsidRPr="00227319">
        <w:rPr>
          <w:rFonts w:ascii="Century Gothic" w:hAnsi="Century Gothic"/>
          <w:spacing w:val="0"/>
          <w:sz w:val="20"/>
        </w:rPr>
        <w:t>cursos No. SF/SPIP/DPIP/</w:t>
      </w:r>
      <w:r w:rsidR="00F37248" w:rsidRPr="00227319">
        <w:rPr>
          <w:rFonts w:ascii="Century Gothic" w:hAnsi="Century Gothic"/>
          <w:spacing w:val="0"/>
          <w:sz w:val="20"/>
        </w:rPr>
        <w:t>FAM-IES</w:t>
      </w:r>
      <w:r w:rsidR="00603802" w:rsidRPr="00227319">
        <w:rPr>
          <w:rFonts w:ascii="Century Gothic" w:hAnsi="Century Gothic"/>
          <w:spacing w:val="0"/>
          <w:sz w:val="20"/>
        </w:rPr>
        <w:t>/0</w:t>
      </w:r>
      <w:r w:rsidR="00A44CDD" w:rsidRPr="00227319">
        <w:rPr>
          <w:rFonts w:ascii="Century Gothic" w:hAnsi="Century Gothic"/>
          <w:spacing w:val="0"/>
          <w:sz w:val="20"/>
        </w:rPr>
        <w:t>19</w:t>
      </w:r>
      <w:r w:rsidR="0018088C" w:rsidRPr="00227319">
        <w:rPr>
          <w:rFonts w:ascii="Century Gothic" w:hAnsi="Century Gothic"/>
          <w:spacing w:val="0"/>
          <w:sz w:val="20"/>
        </w:rPr>
        <w:t>1</w:t>
      </w:r>
      <w:r w:rsidR="006147A9" w:rsidRPr="00227319">
        <w:rPr>
          <w:rFonts w:ascii="Century Gothic" w:hAnsi="Century Gothic"/>
          <w:spacing w:val="0"/>
          <w:sz w:val="20"/>
        </w:rPr>
        <w:t>/20</w:t>
      </w:r>
      <w:r w:rsidR="00F37248" w:rsidRPr="00227319">
        <w:rPr>
          <w:rFonts w:ascii="Century Gothic" w:hAnsi="Century Gothic"/>
          <w:spacing w:val="0"/>
          <w:sz w:val="20"/>
        </w:rPr>
        <w:t>2</w:t>
      </w:r>
      <w:r w:rsidR="0018088C" w:rsidRPr="00227319">
        <w:rPr>
          <w:rFonts w:ascii="Century Gothic" w:hAnsi="Century Gothic"/>
          <w:spacing w:val="0"/>
          <w:sz w:val="20"/>
        </w:rPr>
        <w:t>3</w:t>
      </w:r>
      <w:r w:rsidR="00A44CDD" w:rsidRPr="00227319">
        <w:rPr>
          <w:rFonts w:ascii="Century Gothic" w:hAnsi="Century Gothic"/>
          <w:spacing w:val="0"/>
          <w:sz w:val="20"/>
        </w:rPr>
        <w:t xml:space="preserve"> de fecha 29</w:t>
      </w:r>
      <w:r w:rsidR="006147A9" w:rsidRPr="00227319">
        <w:rPr>
          <w:rFonts w:ascii="Century Gothic" w:hAnsi="Century Gothic"/>
          <w:spacing w:val="0"/>
          <w:sz w:val="20"/>
        </w:rPr>
        <w:t xml:space="preserve"> de </w:t>
      </w:r>
      <w:r w:rsidR="0018088C" w:rsidRPr="00227319">
        <w:rPr>
          <w:rFonts w:ascii="Century Gothic" w:hAnsi="Century Gothic"/>
          <w:spacing w:val="0"/>
          <w:sz w:val="20"/>
        </w:rPr>
        <w:t>junio</w:t>
      </w:r>
      <w:r w:rsidR="006147A9" w:rsidRPr="00227319">
        <w:rPr>
          <w:rFonts w:ascii="Century Gothic" w:hAnsi="Century Gothic"/>
          <w:spacing w:val="0"/>
          <w:sz w:val="20"/>
        </w:rPr>
        <w:t xml:space="preserve"> de 20</w:t>
      </w:r>
      <w:r w:rsidR="00F37248" w:rsidRPr="00227319">
        <w:rPr>
          <w:rFonts w:ascii="Century Gothic" w:hAnsi="Century Gothic"/>
          <w:spacing w:val="0"/>
          <w:sz w:val="20"/>
        </w:rPr>
        <w:t>2</w:t>
      </w:r>
      <w:r w:rsidR="0018088C" w:rsidRPr="00227319">
        <w:rPr>
          <w:rFonts w:ascii="Century Gothic" w:hAnsi="Century Gothic"/>
          <w:spacing w:val="0"/>
          <w:sz w:val="20"/>
        </w:rPr>
        <w:t>3</w:t>
      </w:r>
      <w:r w:rsidR="006147A9" w:rsidRPr="00227319">
        <w:rPr>
          <w:rFonts w:ascii="Century Gothic" w:hAnsi="Century Gothic"/>
          <w:spacing w:val="0"/>
          <w:sz w:val="20"/>
        </w:rPr>
        <w:t>, suscrito por</w:t>
      </w:r>
      <w:r w:rsidR="0018088C" w:rsidRPr="00227319">
        <w:rPr>
          <w:rFonts w:ascii="Century Gothic" w:hAnsi="Century Gothic"/>
          <w:spacing w:val="0"/>
          <w:sz w:val="20"/>
        </w:rPr>
        <w:t xml:space="preserve"> el C. José González Luis</w:t>
      </w:r>
      <w:r w:rsidR="006147A9" w:rsidRPr="00227319">
        <w:rPr>
          <w:rFonts w:ascii="Century Gothic" w:hAnsi="Century Gothic"/>
          <w:spacing w:val="0"/>
          <w:sz w:val="20"/>
        </w:rPr>
        <w:t>, Subsecretario de Planeación e Inversión Pública, de la Secretaría de Finanzas del Gobierno del Estado de Oaxaca</w:t>
      </w:r>
      <w:r w:rsidRPr="00227319">
        <w:rPr>
          <w:rFonts w:ascii="Century Gothic" w:hAnsi="Century Gothic"/>
          <w:spacing w:val="0"/>
          <w:sz w:val="20"/>
        </w:rPr>
        <w:t>.</w:t>
      </w:r>
    </w:p>
    <w:p w14:paraId="1FF54E28" w14:textId="77777777" w:rsidR="00A34BB3" w:rsidRPr="00227319" w:rsidRDefault="00A34BB3" w:rsidP="000627AC">
      <w:pPr>
        <w:tabs>
          <w:tab w:val="left" w:pos="1778"/>
        </w:tabs>
        <w:ind w:right="335"/>
        <w:jc w:val="both"/>
        <w:rPr>
          <w:rFonts w:ascii="Century Gothic" w:hAnsi="Century Gothic"/>
          <w:spacing w:val="0"/>
          <w:sz w:val="20"/>
        </w:rPr>
      </w:pPr>
    </w:p>
    <w:p w14:paraId="20C409A8" w14:textId="77777777" w:rsidR="000627AC" w:rsidRPr="00227319" w:rsidRDefault="000627AC" w:rsidP="000627AC">
      <w:pPr>
        <w:tabs>
          <w:tab w:val="left" w:pos="1778"/>
        </w:tabs>
        <w:ind w:right="335"/>
        <w:jc w:val="both"/>
        <w:rPr>
          <w:rFonts w:ascii="Century Gothic" w:hAnsi="Century Gothic"/>
          <w:b/>
          <w:spacing w:val="0"/>
          <w:sz w:val="20"/>
        </w:rPr>
      </w:pPr>
      <w:r w:rsidRPr="00227319">
        <w:rPr>
          <w:rFonts w:ascii="Century Gothic" w:hAnsi="Century Gothic"/>
          <w:b/>
          <w:spacing w:val="0"/>
          <w:sz w:val="20"/>
        </w:rPr>
        <w:t>REPRESENTACIÓN:</w:t>
      </w:r>
    </w:p>
    <w:p w14:paraId="1BB3438E" w14:textId="77777777" w:rsidR="000627AC" w:rsidRPr="00227319" w:rsidRDefault="000627AC" w:rsidP="000627AC">
      <w:pPr>
        <w:tabs>
          <w:tab w:val="left" w:pos="1778"/>
        </w:tabs>
        <w:ind w:right="335"/>
        <w:jc w:val="both"/>
        <w:rPr>
          <w:rFonts w:ascii="Century Gothic" w:hAnsi="Century Gothic"/>
          <w:b/>
          <w:caps/>
          <w:spacing w:val="0"/>
          <w:sz w:val="22"/>
          <w:szCs w:val="22"/>
        </w:rPr>
      </w:pPr>
    </w:p>
    <w:p w14:paraId="47336A0A" w14:textId="77777777" w:rsidR="000627AC" w:rsidRPr="00227319" w:rsidRDefault="000627AC" w:rsidP="000627AC">
      <w:pPr>
        <w:pStyle w:val="Textoindependiente2"/>
        <w:spacing w:before="120"/>
        <w:ind w:right="0"/>
        <w:rPr>
          <w:rFonts w:ascii="Century Gothic" w:hAnsi="Century Gothic"/>
          <w:caps w:val="0"/>
          <w:color w:val="auto"/>
          <w:spacing w:val="0"/>
        </w:rPr>
      </w:pPr>
      <w:r w:rsidRPr="00227319">
        <w:rPr>
          <w:rFonts w:ascii="Century Gothic" w:hAnsi="Century Gothic"/>
          <w:caps w:val="0"/>
          <w:color w:val="auto"/>
          <w:spacing w:val="0"/>
        </w:rPr>
        <w:t xml:space="preserve">La UNIVERSIDAD DEL MAR, señala al C. Lic. José Luis Ramos Espinoza, Vice-Rector </w:t>
      </w:r>
      <w:r w:rsidR="00D45300" w:rsidRPr="00227319">
        <w:rPr>
          <w:rFonts w:ascii="Century Gothic" w:hAnsi="Century Gothic"/>
          <w:caps w:val="0"/>
          <w:color w:val="auto"/>
          <w:spacing w:val="0"/>
        </w:rPr>
        <w:t xml:space="preserve">de </w:t>
      </w:r>
      <w:r w:rsidRPr="00227319">
        <w:rPr>
          <w:rFonts w:ascii="Century Gothic" w:hAnsi="Century Gothic"/>
          <w:caps w:val="0"/>
          <w:color w:val="auto"/>
          <w:spacing w:val="0"/>
        </w:rPr>
        <w:t>Administra</w:t>
      </w:r>
      <w:r w:rsidR="00D45300" w:rsidRPr="00227319">
        <w:rPr>
          <w:rFonts w:ascii="Century Gothic" w:hAnsi="Century Gothic"/>
          <w:caps w:val="0"/>
          <w:color w:val="auto"/>
          <w:spacing w:val="0"/>
        </w:rPr>
        <w:t>ción</w:t>
      </w:r>
      <w:r w:rsidRPr="00227319">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227319"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227319" w:rsidRDefault="000627AC" w:rsidP="00A017C6">
      <w:pPr>
        <w:pStyle w:val="Textoindependiente2"/>
        <w:numPr>
          <w:ilvl w:val="0"/>
          <w:numId w:val="11"/>
        </w:numPr>
        <w:spacing w:before="120"/>
        <w:ind w:right="0"/>
        <w:rPr>
          <w:rFonts w:ascii="Century Gothic" w:hAnsi="Century Gothic"/>
          <w:b/>
          <w:caps w:val="0"/>
          <w:color w:val="auto"/>
          <w:spacing w:val="0"/>
        </w:rPr>
      </w:pPr>
      <w:r w:rsidRPr="00227319">
        <w:rPr>
          <w:rFonts w:ascii="Century Gothic" w:hAnsi="Century Gothic"/>
          <w:b/>
          <w:caps w:val="0"/>
          <w:color w:val="auto"/>
          <w:spacing w:val="0"/>
        </w:rPr>
        <w:t>GLOSARIO</w:t>
      </w:r>
    </w:p>
    <w:p w14:paraId="54DE96CC" w14:textId="77777777" w:rsidR="000627AC" w:rsidRPr="00227319"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227319" w:rsidRDefault="000627AC" w:rsidP="000627AC">
      <w:pPr>
        <w:spacing w:line="288" w:lineRule="auto"/>
        <w:jc w:val="both"/>
        <w:rPr>
          <w:rFonts w:ascii="Century Gothic" w:hAnsi="Century Gothic"/>
          <w:spacing w:val="0"/>
          <w:sz w:val="20"/>
        </w:rPr>
      </w:pPr>
      <w:r w:rsidRPr="00227319">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227319" w14:paraId="3184DC6B" w14:textId="77777777" w:rsidTr="00AF0C1C">
        <w:tc>
          <w:tcPr>
            <w:tcW w:w="1015" w:type="pct"/>
          </w:tcPr>
          <w:p w14:paraId="4ED666E1" w14:textId="77777777" w:rsidR="000627AC" w:rsidRPr="00227319" w:rsidRDefault="000627AC" w:rsidP="00AF0C1C">
            <w:pPr>
              <w:spacing w:before="120"/>
              <w:rPr>
                <w:rFonts w:ascii="Century Gothic" w:hAnsi="Century Gothic"/>
                <w:b/>
                <w:spacing w:val="0"/>
                <w:sz w:val="20"/>
              </w:rPr>
            </w:pPr>
            <w:r w:rsidRPr="00227319">
              <w:rPr>
                <w:rFonts w:ascii="Century Gothic" w:hAnsi="Century Gothic"/>
                <w:b/>
                <w:spacing w:val="0"/>
                <w:sz w:val="20"/>
              </w:rPr>
              <w:t>LEY:</w:t>
            </w:r>
          </w:p>
        </w:tc>
        <w:tc>
          <w:tcPr>
            <w:tcW w:w="3985" w:type="pct"/>
          </w:tcPr>
          <w:p w14:paraId="1235B59C"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cs="Arial"/>
                <w:spacing w:val="0"/>
                <w:sz w:val="20"/>
              </w:rPr>
              <w:t>La Ley de Obras Públicas y Servicios Relacionados del Estado de Oaxaca</w:t>
            </w:r>
            <w:r w:rsidRPr="00227319">
              <w:rPr>
                <w:rFonts w:ascii="Century Gothic" w:hAnsi="Century Gothic"/>
                <w:spacing w:val="0"/>
                <w:sz w:val="20"/>
              </w:rPr>
              <w:t>.</w:t>
            </w:r>
          </w:p>
        </w:tc>
      </w:tr>
      <w:tr w:rsidR="00E93920" w:rsidRPr="00227319" w14:paraId="4A877903" w14:textId="77777777" w:rsidTr="00AF0C1C">
        <w:tc>
          <w:tcPr>
            <w:tcW w:w="1015" w:type="pct"/>
          </w:tcPr>
          <w:p w14:paraId="5108B7EE" w14:textId="77777777" w:rsidR="000627AC" w:rsidRPr="00227319" w:rsidRDefault="000627AC" w:rsidP="00AF0C1C">
            <w:pPr>
              <w:spacing w:before="120"/>
              <w:jc w:val="both"/>
              <w:rPr>
                <w:rFonts w:ascii="Century Gothic" w:hAnsi="Century Gothic"/>
                <w:b/>
                <w:spacing w:val="0"/>
                <w:sz w:val="20"/>
              </w:rPr>
            </w:pPr>
            <w:r w:rsidRPr="00227319">
              <w:rPr>
                <w:rFonts w:ascii="Century Gothic" w:hAnsi="Century Gothic"/>
                <w:b/>
                <w:spacing w:val="0"/>
                <w:sz w:val="20"/>
              </w:rPr>
              <w:t>CONVOCANTE:</w:t>
            </w:r>
          </w:p>
        </w:tc>
        <w:tc>
          <w:tcPr>
            <w:tcW w:w="3985" w:type="pct"/>
          </w:tcPr>
          <w:p w14:paraId="5685151A"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spacing w:val="0"/>
                <w:sz w:val="20"/>
              </w:rPr>
              <w:t xml:space="preserve">Universidad del Mar. </w:t>
            </w:r>
            <w:r w:rsidRPr="00227319">
              <w:rPr>
                <w:rFonts w:ascii="Century Gothic" w:hAnsi="Century Gothic" w:cs="Arial"/>
                <w:spacing w:val="0"/>
                <w:sz w:val="20"/>
              </w:rPr>
              <w:t>Unidad Administrativa Responsable de llevar a cabo el Procedimiento de Adjudicación del Contrato.</w:t>
            </w:r>
          </w:p>
        </w:tc>
      </w:tr>
      <w:tr w:rsidR="00E93920" w:rsidRPr="00227319" w14:paraId="169587F1" w14:textId="77777777" w:rsidTr="00AF0C1C">
        <w:tc>
          <w:tcPr>
            <w:tcW w:w="1015" w:type="pct"/>
          </w:tcPr>
          <w:p w14:paraId="4A3A3783" w14:textId="77777777" w:rsidR="000627AC" w:rsidRPr="00227319" w:rsidRDefault="000627AC" w:rsidP="00AF0C1C">
            <w:pPr>
              <w:spacing w:before="120"/>
              <w:jc w:val="both"/>
              <w:rPr>
                <w:rFonts w:ascii="Century Gothic" w:hAnsi="Century Gothic"/>
                <w:b/>
                <w:spacing w:val="0"/>
                <w:sz w:val="20"/>
              </w:rPr>
            </w:pPr>
            <w:r w:rsidRPr="00227319">
              <w:rPr>
                <w:rFonts w:ascii="Century Gothic" w:hAnsi="Century Gothic"/>
                <w:b/>
                <w:spacing w:val="0"/>
                <w:sz w:val="20"/>
              </w:rPr>
              <w:t>LICITANTE:</w:t>
            </w:r>
          </w:p>
        </w:tc>
        <w:tc>
          <w:tcPr>
            <w:tcW w:w="3985" w:type="pct"/>
          </w:tcPr>
          <w:p w14:paraId="36708B1C"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227319" w14:paraId="4BF37259" w14:textId="77777777" w:rsidTr="00AF0C1C">
        <w:tc>
          <w:tcPr>
            <w:tcW w:w="1015" w:type="pct"/>
          </w:tcPr>
          <w:p w14:paraId="018CE911" w14:textId="77777777" w:rsidR="000627AC" w:rsidRPr="00227319" w:rsidRDefault="000627AC" w:rsidP="00AF0C1C">
            <w:pPr>
              <w:spacing w:before="120"/>
              <w:jc w:val="both"/>
              <w:rPr>
                <w:rFonts w:ascii="Century Gothic" w:hAnsi="Century Gothic"/>
                <w:b/>
                <w:spacing w:val="0"/>
                <w:sz w:val="20"/>
              </w:rPr>
            </w:pPr>
            <w:r w:rsidRPr="00227319">
              <w:rPr>
                <w:rFonts w:ascii="Century Gothic" w:hAnsi="Century Gothic" w:cs="Arial"/>
                <w:b/>
                <w:spacing w:val="0"/>
                <w:sz w:val="20"/>
              </w:rPr>
              <w:t>EL CONTRATISTA</w:t>
            </w:r>
            <w:r w:rsidRPr="00227319">
              <w:rPr>
                <w:rFonts w:ascii="Century Gothic" w:hAnsi="Century Gothic"/>
                <w:b/>
                <w:spacing w:val="0"/>
                <w:sz w:val="20"/>
              </w:rPr>
              <w:t>:</w:t>
            </w:r>
          </w:p>
        </w:tc>
        <w:tc>
          <w:tcPr>
            <w:tcW w:w="3985" w:type="pct"/>
          </w:tcPr>
          <w:p w14:paraId="15D5F3B7"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cs="Arial"/>
                <w:spacing w:val="0"/>
                <w:sz w:val="20"/>
              </w:rPr>
              <w:t>Persona que celebra Contrato de Obra Pública.</w:t>
            </w:r>
          </w:p>
        </w:tc>
      </w:tr>
      <w:tr w:rsidR="00E93920" w:rsidRPr="00227319" w14:paraId="66D3537C" w14:textId="77777777" w:rsidTr="00AF0C1C">
        <w:tc>
          <w:tcPr>
            <w:tcW w:w="1015" w:type="pct"/>
          </w:tcPr>
          <w:p w14:paraId="55768E85" w14:textId="77777777" w:rsidR="000627AC" w:rsidRPr="00227319" w:rsidRDefault="000627AC" w:rsidP="00AF0C1C">
            <w:pPr>
              <w:spacing w:before="120"/>
              <w:jc w:val="both"/>
              <w:rPr>
                <w:rFonts w:ascii="Century Gothic" w:hAnsi="Century Gothic"/>
                <w:b/>
                <w:spacing w:val="0"/>
                <w:sz w:val="20"/>
              </w:rPr>
            </w:pPr>
            <w:r w:rsidRPr="00227319">
              <w:rPr>
                <w:rFonts w:ascii="Century Gothic" w:hAnsi="Century Gothic"/>
                <w:b/>
                <w:spacing w:val="0"/>
                <w:sz w:val="20"/>
              </w:rPr>
              <w:t>BASES:</w:t>
            </w:r>
          </w:p>
        </w:tc>
        <w:tc>
          <w:tcPr>
            <w:tcW w:w="3985" w:type="pct"/>
          </w:tcPr>
          <w:p w14:paraId="40465FBB"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spacing w:val="0"/>
                <w:sz w:val="20"/>
              </w:rPr>
              <w:t>Documento que contiene los conceptos y criterios que regirán y serán aplicados para la contratación de obra.</w:t>
            </w:r>
          </w:p>
        </w:tc>
      </w:tr>
      <w:tr w:rsidR="00E93920" w:rsidRPr="00227319" w14:paraId="0DDAF01B" w14:textId="77777777" w:rsidTr="00AF0C1C">
        <w:tc>
          <w:tcPr>
            <w:tcW w:w="1015" w:type="pct"/>
          </w:tcPr>
          <w:p w14:paraId="5436B1FC" w14:textId="77777777" w:rsidR="000627AC" w:rsidRPr="00227319" w:rsidRDefault="000627AC" w:rsidP="00AF0C1C">
            <w:pPr>
              <w:spacing w:before="120"/>
              <w:jc w:val="both"/>
              <w:rPr>
                <w:rFonts w:ascii="Century Gothic" w:hAnsi="Century Gothic"/>
                <w:b/>
                <w:spacing w:val="0"/>
                <w:sz w:val="20"/>
              </w:rPr>
            </w:pPr>
            <w:r w:rsidRPr="00227319">
              <w:rPr>
                <w:rFonts w:ascii="Century Gothic" w:hAnsi="Century Gothic"/>
                <w:b/>
                <w:spacing w:val="0"/>
                <w:sz w:val="20"/>
              </w:rPr>
              <w:t>CONTRATO:</w:t>
            </w:r>
          </w:p>
        </w:tc>
        <w:tc>
          <w:tcPr>
            <w:tcW w:w="3985" w:type="pct"/>
          </w:tcPr>
          <w:p w14:paraId="5156E6A4"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spacing w:val="0"/>
                <w:sz w:val="20"/>
              </w:rPr>
              <w:t>Documento que establece los derechos y obligaciones entre la convocante y el contratista.</w:t>
            </w:r>
          </w:p>
        </w:tc>
      </w:tr>
      <w:tr w:rsidR="000627AC" w:rsidRPr="00227319" w14:paraId="4D449556" w14:textId="77777777" w:rsidTr="00AF0C1C">
        <w:tc>
          <w:tcPr>
            <w:tcW w:w="1015" w:type="pct"/>
          </w:tcPr>
          <w:p w14:paraId="2339FD13" w14:textId="77777777" w:rsidR="000627AC" w:rsidRPr="00227319" w:rsidRDefault="000627AC" w:rsidP="00AF0C1C">
            <w:pPr>
              <w:jc w:val="both"/>
              <w:rPr>
                <w:rFonts w:ascii="Century Gothic" w:hAnsi="Century Gothic"/>
                <w:b/>
                <w:spacing w:val="0"/>
                <w:sz w:val="20"/>
              </w:rPr>
            </w:pPr>
            <w:r w:rsidRPr="00227319">
              <w:rPr>
                <w:rFonts w:ascii="Century Gothic" w:hAnsi="Century Gothic"/>
                <w:b/>
                <w:spacing w:val="0"/>
                <w:sz w:val="20"/>
              </w:rPr>
              <w:t>PROPUESTA O</w:t>
            </w:r>
          </w:p>
          <w:p w14:paraId="02AE7D66" w14:textId="77777777" w:rsidR="000627AC" w:rsidRPr="00227319" w:rsidRDefault="000627AC" w:rsidP="00AF0C1C">
            <w:pPr>
              <w:jc w:val="both"/>
              <w:rPr>
                <w:rFonts w:ascii="Century Gothic" w:hAnsi="Century Gothic"/>
                <w:b/>
                <w:spacing w:val="0"/>
                <w:sz w:val="20"/>
              </w:rPr>
            </w:pPr>
            <w:r w:rsidRPr="00227319">
              <w:rPr>
                <w:rFonts w:ascii="Century Gothic" w:hAnsi="Century Gothic"/>
                <w:b/>
                <w:spacing w:val="0"/>
                <w:sz w:val="20"/>
              </w:rPr>
              <w:t>PROPOSICIÓN</w:t>
            </w:r>
          </w:p>
        </w:tc>
        <w:tc>
          <w:tcPr>
            <w:tcW w:w="3985" w:type="pct"/>
          </w:tcPr>
          <w:p w14:paraId="7B0D6E12" w14:textId="77777777" w:rsidR="000627AC" w:rsidRPr="00227319" w:rsidRDefault="000627AC" w:rsidP="00AF0C1C">
            <w:pPr>
              <w:spacing w:before="120"/>
              <w:jc w:val="both"/>
              <w:rPr>
                <w:rFonts w:ascii="Century Gothic" w:hAnsi="Century Gothic"/>
                <w:spacing w:val="0"/>
                <w:sz w:val="20"/>
              </w:rPr>
            </w:pPr>
            <w:r w:rsidRPr="00227319">
              <w:rPr>
                <w:rFonts w:ascii="Century Gothic" w:hAnsi="Century Gothic"/>
                <w:spacing w:val="0"/>
                <w:sz w:val="20"/>
              </w:rPr>
              <w:t>Oferta técnica y económica que presentan los licitantes.</w:t>
            </w:r>
          </w:p>
        </w:tc>
      </w:tr>
    </w:tbl>
    <w:p w14:paraId="5B21EB44" w14:textId="77777777" w:rsidR="000627AC" w:rsidRPr="00227319" w:rsidRDefault="000627AC" w:rsidP="000627AC">
      <w:pPr>
        <w:tabs>
          <w:tab w:val="left" w:pos="1778"/>
        </w:tabs>
        <w:ind w:right="335"/>
        <w:jc w:val="both"/>
        <w:rPr>
          <w:rFonts w:ascii="Century Gothic" w:hAnsi="Century Gothic"/>
          <w:b/>
          <w:spacing w:val="0"/>
          <w:sz w:val="20"/>
        </w:rPr>
      </w:pPr>
    </w:p>
    <w:p w14:paraId="3F4B868A" w14:textId="77777777" w:rsidR="00F60C07" w:rsidRPr="00227319" w:rsidRDefault="00F60C07" w:rsidP="000627AC">
      <w:pPr>
        <w:tabs>
          <w:tab w:val="left" w:pos="1778"/>
        </w:tabs>
        <w:ind w:right="335"/>
        <w:jc w:val="both"/>
        <w:rPr>
          <w:rFonts w:ascii="Century Gothic" w:hAnsi="Century Gothic"/>
          <w:b/>
          <w:spacing w:val="0"/>
          <w:sz w:val="20"/>
        </w:rPr>
      </w:pPr>
    </w:p>
    <w:p w14:paraId="48C1A7C3" w14:textId="77777777" w:rsidR="000379D2" w:rsidRPr="00227319" w:rsidRDefault="000379D2" w:rsidP="000627AC">
      <w:pPr>
        <w:tabs>
          <w:tab w:val="left" w:pos="1778"/>
        </w:tabs>
        <w:ind w:right="335"/>
        <w:jc w:val="both"/>
        <w:rPr>
          <w:rFonts w:ascii="Century Gothic" w:hAnsi="Century Gothic"/>
          <w:b/>
          <w:spacing w:val="0"/>
          <w:sz w:val="20"/>
        </w:rPr>
      </w:pPr>
    </w:p>
    <w:p w14:paraId="484DD1C2" w14:textId="77777777" w:rsidR="000379D2" w:rsidRPr="00227319" w:rsidRDefault="000379D2" w:rsidP="000627AC">
      <w:pPr>
        <w:tabs>
          <w:tab w:val="left" w:pos="1778"/>
        </w:tabs>
        <w:ind w:right="335"/>
        <w:jc w:val="both"/>
        <w:rPr>
          <w:rFonts w:ascii="Century Gothic" w:hAnsi="Century Gothic"/>
          <w:b/>
          <w:spacing w:val="0"/>
          <w:sz w:val="20"/>
        </w:rPr>
      </w:pPr>
    </w:p>
    <w:p w14:paraId="6C74EB39" w14:textId="77777777" w:rsidR="000379D2" w:rsidRPr="00227319" w:rsidRDefault="000379D2" w:rsidP="000627AC">
      <w:pPr>
        <w:tabs>
          <w:tab w:val="left" w:pos="1778"/>
        </w:tabs>
        <w:ind w:right="335"/>
        <w:jc w:val="both"/>
        <w:rPr>
          <w:rFonts w:ascii="Century Gothic" w:hAnsi="Century Gothic"/>
          <w:b/>
          <w:spacing w:val="0"/>
          <w:sz w:val="20"/>
        </w:rPr>
      </w:pPr>
    </w:p>
    <w:p w14:paraId="4F75391E" w14:textId="77777777" w:rsidR="000627AC" w:rsidRPr="00227319" w:rsidRDefault="000627AC" w:rsidP="000627AC">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lastRenderedPageBreak/>
        <w:t>SEGUNDA:       MODIFICACIONES Y ACLARACIONES A LAS BASES DE LA LICITACIÓN:</w:t>
      </w:r>
    </w:p>
    <w:p w14:paraId="5F1D1DB2" w14:textId="77777777" w:rsidR="000627AC" w:rsidRPr="00227319" w:rsidRDefault="000627AC" w:rsidP="000627AC">
      <w:pPr>
        <w:ind w:left="1418" w:right="335"/>
        <w:jc w:val="both"/>
        <w:rPr>
          <w:rFonts w:ascii="Century Gothic" w:hAnsi="Century Gothic"/>
          <w:spacing w:val="0"/>
          <w:sz w:val="20"/>
        </w:rPr>
      </w:pPr>
    </w:p>
    <w:p w14:paraId="7B0921C8" w14:textId="77777777" w:rsidR="000627AC" w:rsidRPr="00227319" w:rsidRDefault="000627AC" w:rsidP="000627AC">
      <w:pPr>
        <w:tabs>
          <w:tab w:val="left" w:pos="8504"/>
        </w:tabs>
        <w:ind w:left="1418" w:right="-1"/>
        <w:jc w:val="both"/>
        <w:rPr>
          <w:rFonts w:ascii="Century Gothic" w:hAnsi="Century Gothic"/>
          <w:spacing w:val="0"/>
          <w:sz w:val="20"/>
        </w:rPr>
      </w:pPr>
      <w:r w:rsidRPr="00227319">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227319" w:rsidRDefault="000627AC" w:rsidP="000627AC">
      <w:pPr>
        <w:ind w:left="1418" w:right="335"/>
        <w:jc w:val="both"/>
        <w:rPr>
          <w:rFonts w:ascii="Century Gothic" w:hAnsi="Century Gothic"/>
          <w:spacing w:val="0"/>
          <w:sz w:val="20"/>
        </w:rPr>
      </w:pPr>
    </w:p>
    <w:p w14:paraId="51BFE3A1" w14:textId="77777777" w:rsidR="000627AC" w:rsidRPr="00227319" w:rsidRDefault="000627AC" w:rsidP="00AA2B78">
      <w:pPr>
        <w:ind w:left="1418" w:right="335"/>
        <w:jc w:val="both"/>
        <w:rPr>
          <w:rFonts w:ascii="Century Gothic" w:hAnsi="Century Gothic"/>
          <w:spacing w:val="0"/>
          <w:sz w:val="20"/>
        </w:rPr>
      </w:pPr>
      <w:r w:rsidRPr="00227319">
        <w:rPr>
          <w:rFonts w:ascii="Century Gothic" w:hAnsi="Century Gothic"/>
          <w:spacing w:val="0"/>
          <w:sz w:val="20"/>
        </w:rPr>
        <w:t>La UMAR podrá modificar las bases de la licitación de conformidad con el Art. 34 de la Ley.</w:t>
      </w:r>
    </w:p>
    <w:p w14:paraId="498C8256" w14:textId="77777777" w:rsidR="000627AC" w:rsidRPr="00227319" w:rsidRDefault="000627AC" w:rsidP="000627AC">
      <w:pPr>
        <w:ind w:right="335"/>
        <w:jc w:val="both"/>
        <w:rPr>
          <w:rFonts w:ascii="Century Gothic" w:hAnsi="Century Gothic"/>
          <w:spacing w:val="0"/>
          <w:sz w:val="20"/>
        </w:rPr>
      </w:pPr>
    </w:p>
    <w:p w14:paraId="2E70F7D5" w14:textId="77777777" w:rsidR="007A16D7" w:rsidRPr="00227319" w:rsidRDefault="007A16D7" w:rsidP="000627AC">
      <w:pPr>
        <w:ind w:right="335"/>
        <w:jc w:val="both"/>
        <w:rPr>
          <w:rFonts w:ascii="Century Gothic" w:hAnsi="Century Gothic"/>
          <w:spacing w:val="0"/>
          <w:sz w:val="20"/>
        </w:rPr>
      </w:pPr>
    </w:p>
    <w:p w14:paraId="435C3045" w14:textId="77777777" w:rsidR="007A16D7" w:rsidRPr="00227319" w:rsidRDefault="007A16D7" w:rsidP="000627AC">
      <w:pPr>
        <w:ind w:right="335"/>
        <w:jc w:val="both"/>
        <w:rPr>
          <w:rFonts w:ascii="Century Gothic" w:hAnsi="Century Gothic"/>
          <w:spacing w:val="0"/>
          <w:sz w:val="20"/>
        </w:rPr>
      </w:pPr>
    </w:p>
    <w:p w14:paraId="42B4990A" w14:textId="77777777" w:rsidR="000627AC" w:rsidRPr="00227319" w:rsidRDefault="000627AC" w:rsidP="000627AC">
      <w:pPr>
        <w:tabs>
          <w:tab w:val="left" w:pos="1778"/>
        </w:tabs>
        <w:ind w:right="335"/>
        <w:jc w:val="both"/>
        <w:rPr>
          <w:rFonts w:ascii="Century Gothic" w:hAnsi="Century Gothic"/>
          <w:b/>
          <w:spacing w:val="0"/>
          <w:sz w:val="20"/>
        </w:rPr>
      </w:pPr>
      <w:r w:rsidRPr="00227319">
        <w:rPr>
          <w:rFonts w:ascii="Century Gothic" w:hAnsi="Century Gothic"/>
          <w:b/>
          <w:spacing w:val="0"/>
          <w:sz w:val="20"/>
        </w:rPr>
        <w:t>TERCERA:        REQUISITOS QUE DEBE ACREDITAR EL LICITANTE</w:t>
      </w:r>
    </w:p>
    <w:p w14:paraId="255FE389" w14:textId="77777777" w:rsidR="000627AC" w:rsidRPr="00227319"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227319" w:rsidRDefault="000627AC" w:rsidP="000627AC">
      <w:pPr>
        <w:pStyle w:val="Textoindependiente2"/>
        <w:spacing w:before="120"/>
        <w:ind w:left="1416" w:right="0"/>
        <w:rPr>
          <w:rFonts w:ascii="Century Gothic" w:hAnsi="Century Gothic"/>
          <w:caps w:val="0"/>
          <w:color w:val="auto"/>
          <w:spacing w:val="0"/>
        </w:rPr>
      </w:pPr>
      <w:r w:rsidRPr="00227319">
        <w:rPr>
          <w:rFonts w:ascii="Century Gothic" w:hAnsi="Century Gothic"/>
          <w:caps w:val="0"/>
          <w:color w:val="auto"/>
          <w:spacing w:val="0"/>
        </w:rPr>
        <w:t xml:space="preserve">Sesenta minutos antes del acto de presentación y apertura de la propuesta técnica, el licitante para su registro, deberá presentar </w:t>
      </w:r>
      <w:r w:rsidRPr="00227319">
        <w:rPr>
          <w:rFonts w:ascii="Century Gothic" w:hAnsi="Century Gothic"/>
          <w:b/>
          <w:caps w:val="0"/>
          <w:color w:val="auto"/>
          <w:spacing w:val="0"/>
        </w:rPr>
        <w:t>original o copia certificada</w:t>
      </w:r>
      <w:r w:rsidRPr="00227319">
        <w:rPr>
          <w:rFonts w:ascii="Century Gothic" w:hAnsi="Century Gothic"/>
          <w:caps w:val="0"/>
          <w:color w:val="auto"/>
          <w:spacing w:val="0"/>
        </w:rPr>
        <w:t xml:space="preserve"> de los documentos para cotejo que se detallan en seguida, así como </w:t>
      </w:r>
      <w:r w:rsidRPr="00227319">
        <w:rPr>
          <w:rFonts w:ascii="Century Gothic" w:hAnsi="Century Gothic"/>
          <w:b/>
          <w:caps w:val="0"/>
          <w:color w:val="auto"/>
          <w:spacing w:val="0"/>
        </w:rPr>
        <w:t xml:space="preserve">una copia fotostática simple </w:t>
      </w:r>
      <w:r w:rsidRPr="00227319">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227319" w:rsidRDefault="000627AC" w:rsidP="000627AC">
      <w:pPr>
        <w:ind w:left="1418" w:right="-1"/>
        <w:jc w:val="both"/>
        <w:rPr>
          <w:rFonts w:ascii="Century Gothic" w:hAnsi="Century Gothic"/>
          <w:spacing w:val="0"/>
          <w:sz w:val="20"/>
        </w:rPr>
      </w:pPr>
    </w:p>
    <w:p w14:paraId="5B90AE5C"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227319" w:rsidRDefault="000627AC" w:rsidP="000627AC">
      <w:pPr>
        <w:ind w:left="2138" w:right="-1"/>
        <w:jc w:val="both"/>
        <w:rPr>
          <w:rFonts w:ascii="Century Gothic" w:hAnsi="Century Gothic"/>
          <w:spacing w:val="0"/>
          <w:sz w:val="20"/>
        </w:rPr>
      </w:pPr>
    </w:p>
    <w:p w14:paraId="6F386EAE"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Recibo original de pago de bases de licitación.</w:t>
      </w:r>
    </w:p>
    <w:p w14:paraId="62FB0B82" w14:textId="77777777" w:rsidR="000627AC" w:rsidRPr="00227319" w:rsidRDefault="000627AC" w:rsidP="000627AC">
      <w:pPr>
        <w:ind w:left="1418" w:right="-1"/>
        <w:jc w:val="both"/>
        <w:rPr>
          <w:rFonts w:ascii="Century Gothic" w:hAnsi="Century Gothic"/>
          <w:spacing w:val="0"/>
          <w:sz w:val="20"/>
        </w:rPr>
      </w:pPr>
    </w:p>
    <w:p w14:paraId="53F575A2"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 xml:space="preserve">Identificación Oficial vigente con fotografía, tratándose de personas físicas, y </w:t>
      </w:r>
    </w:p>
    <w:p w14:paraId="0AAEA7EA" w14:textId="77777777" w:rsidR="000627AC" w:rsidRPr="00227319" w:rsidRDefault="000627AC" w:rsidP="000627AC">
      <w:pPr>
        <w:ind w:right="335"/>
        <w:jc w:val="both"/>
        <w:rPr>
          <w:rFonts w:ascii="Century Gothic" w:hAnsi="Century Gothic"/>
          <w:spacing w:val="0"/>
          <w:sz w:val="20"/>
        </w:rPr>
      </w:pPr>
    </w:p>
    <w:p w14:paraId="696C6A3D"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227319" w:rsidRDefault="000627AC" w:rsidP="000627AC">
      <w:pPr>
        <w:ind w:left="2138" w:right="-1"/>
        <w:jc w:val="both"/>
        <w:rPr>
          <w:rFonts w:ascii="Century Gothic" w:hAnsi="Century Gothic"/>
          <w:spacing w:val="0"/>
          <w:sz w:val="20"/>
        </w:rPr>
      </w:pPr>
    </w:p>
    <w:p w14:paraId="1C89ACE4" w14:textId="77777777" w:rsidR="000627AC" w:rsidRPr="00227319" w:rsidRDefault="000627AC" w:rsidP="00A017C6">
      <w:pPr>
        <w:numPr>
          <w:ilvl w:val="0"/>
          <w:numId w:val="2"/>
        </w:numPr>
        <w:ind w:right="-1"/>
        <w:jc w:val="both"/>
        <w:rPr>
          <w:rFonts w:ascii="Century Gothic" w:hAnsi="Century Gothic"/>
          <w:spacing w:val="0"/>
          <w:sz w:val="18"/>
          <w:szCs w:val="18"/>
        </w:rPr>
      </w:pPr>
      <w:r w:rsidRPr="00227319">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14:paraId="68BA5AE7" w14:textId="77777777" w:rsidR="000627AC" w:rsidRPr="00227319" w:rsidRDefault="000627AC" w:rsidP="000627AC">
      <w:pPr>
        <w:ind w:left="2498" w:right="-1"/>
        <w:jc w:val="both"/>
        <w:rPr>
          <w:rFonts w:ascii="Century Gothic" w:hAnsi="Century Gothic"/>
          <w:spacing w:val="0"/>
          <w:sz w:val="18"/>
          <w:szCs w:val="18"/>
        </w:rPr>
      </w:pPr>
    </w:p>
    <w:p w14:paraId="503E32F9" w14:textId="77777777" w:rsidR="000627AC" w:rsidRPr="00227319" w:rsidRDefault="000627AC" w:rsidP="00A017C6">
      <w:pPr>
        <w:numPr>
          <w:ilvl w:val="0"/>
          <w:numId w:val="2"/>
        </w:numPr>
        <w:ind w:right="-1"/>
        <w:jc w:val="both"/>
        <w:rPr>
          <w:rFonts w:ascii="Century Gothic" w:hAnsi="Century Gothic"/>
          <w:spacing w:val="0"/>
          <w:sz w:val="18"/>
          <w:szCs w:val="18"/>
        </w:rPr>
      </w:pPr>
      <w:r w:rsidRPr="00227319">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14:paraId="7D36593D" w14:textId="77777777" w:rsidR="000627AC" w:rsidRPr="00227319" w:rsidRDefault="000627AC" w:rsidP="000627AC">
      <w:pPr>
        <w:ind w:left="2498" w:right="-1"/>
        <w:jc w:val="both"/>
        <w:rPr>
          <w:rFonts w:ascii="Century Gothic" w:hAnsi="Century Gothic"/>
          <w:spacing w:val="0"/>
          <w:sz w:val="18"/>
          <w:szCs w:val="18"/>
        </w:rPr>
      </w:pPr>
    </w:p>
    <w:p w14:paraId="290A70BF" w14:textId="77777777" w:rsidR="000627AC" w:rsidRPr="00227319" w:rsidRDefault="000627AC" w:rsidP="000627AC">
      <w:pPr>
        <w:ind w:left="2498" w:right="-1"/>
        <w:jc w:val="both"/>
        <w:rPr>
          <w:rFonts w:ascii="Century Gothic" w:hAnsi="Century Gothic"/>
          <w:spacing w:val="0"/>
          <w:sz w:val="18"/>
          <w:szCs w:val="18"/>
        </w:rPr>
      </w:pPr>
      <w:r w:rsidRPr="00227319">
        <w:rPr>
          <w:rFonts w:ascii="Century Gothic" w:hAnsi="Century Gothic"/>
          <w:spacing w:val="0"/>
          <w:sz w:val="18"/>
          <w:szCs w:val="18"/>
        </w:rPr>
        <w:t xml:space="preserve">La persona antes citada podrá otorgar carta poder simple a otra, para que en su nombre y representación asista a los diferentes actos de la </w:t>
      </w:r>
      <w:r w:rsidRPr="00227319">
        <w:rPr>
          <w:rFonts w:ascii="Century Gothic" w:hAnsi="Century Gothic"/>
          <w:spacing w:val="0"/>
          <w:sz w:val="18"/>
          <w:szCs w:val="18"/>
        </w:rPr>
        <w:lastRenderedPageBreak/>
        <w:t>Licitación, acompañando original y fotocopia de identificación oficial con firma, a excepción de la firma de contrato.</w:t>
      </w:r>
    </w:p>
    <w:p w14:paraId="10942555" w14:textId="77777777" w:rsidR="000627AC" w:rsidRPr="00227319" w:rsidRDefault="000627AC" w:rsidP="000627AC">
      <w:pPr>
        <w:ind w:left="2498" w:right="-1"/>
        <w:jc w:val="both"/>
        <w:rPr>
          <w:rFonts w:ascii="Century Gothic" w:hAnsi="Century Gothic"/>
          <w:spacing w:val="0"/>
          <w:sz w:val="20"/>
        </w:rPr>
      </w:pPr>
    </w:p>
    <w:p w14:paraId="1E68EE78"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227319" w:rsidRDefault="000627AC" w:rsidP="000627AC">
      <w:pPr>
        <w:ind w:left="2138" w:right="-1"/>
        <w:jc w:val="both"/>
        <w:rPr>
          <w:rFonts w:ascii="Century Gothic" w:hAnsi="Century Gothic"/>
          <w:spacing w:val="0"/>
          <w:sz w:val="20"/>
        </w:rPr>
      </w:pPr>
    </w:p>
    <w:p w14:paraId="70950F30" w14:textId="07F0933D"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Declaración anual de impuestos del año 20</w:t>
      </w:r>
      <w:r w:rsidR="008730EA" w:rsidRPr="00227319">
        <w:rPr>
          <w:rFonts w:ascii="Century Gothic" w:hAnsi="Century Gothic"/>
          <w:spacing w:val="0"/>
          <w:sz w:val="20"/>
        </w:rPr>
        <w:t>22</w:t>
      </w:r>
      <w:r w:rsidRPr="00227319">
        <w:rPr>
          <w:rFonts w:ascii="Century Gothic" w:hAnsi="Century Gothic"/>
          <w:spacing w:val="0"/>
          <w:sz w:val="20"/>
        </w:rPr>
        <w:t xml:space="preserve"> y pagos provisionales del año 20</w:t>
      </w:r>
      <w:r w:rsidR="008730EA" w:rsidRPr="00227319">
        <w:rPr>
          <w:rFonts w:ascii="Century Gothic" w:hAnsi="Century Gothic"/>
          <w:spacing w:val="0"/>
          <w:sz w:val="20"/>
        </w:rPr>
        <w:t>23</w:t>
      </w:r>
      <w:r w:rsidRPr="00227319">
        <w:rPr>
          <w:rFonts w:ascii="Century Gothic" w:hAnsi="Century Gothic"/>
          <w:spacing w:val="0"/>
          <w:sz w:val="20"/>
        </w:rPr>
        <w:t xml:space="preserve">, </w:t>
      </w:r>
      <w:r w:rsidR="00CB7109" w:rsidRPr="00227319">
        <w:rPr>
          <w:rFonts w:ascii="Century Gothic" w:hAnsi="Century Gothic"/>
          <w:spacing w:val="0"/>
          <w:sz w:val="20"/>
        </w:rPr>
        <w:t>así como estados financieros al segundo</w:t>
      </w:r>
      <w:r w:rsidR="008C5567" w:rsidRPr="00227319">
        <w:rPr>
          <w:rFonts w:ascii="Century Gothic" w:hAnsi="Century Gothic"/>
          <w:spacing w:val="0"/>
          <w:sz w:val="20"/>
        </w:rPr>
        <w:t xml:space="preserve"> trimestre de 20</w:t>
      </w:r>
      <w:r w:rsidR="008730EA" w:rsidRPr="00227319">
        <w:rPr>
          <w:rFonts w:ascii="Century Gothic" w:hAnsi="Century Gothic"/>
          <w:spacing w:val="0"/>
          <w:sz w:val="20"/>
        </w:rPr>
        <w:t>23</w:t>
      </w:r>
      <w:r w:rsidRPr="00227319">
        <w:rPr>
          <w:rFonts w:ascii="Century Gothic" w:hAnsi="Century Gothic"/>
          <w:spacing w:val="0"/>
          <w:sz w:val="20"/>
        </w:rPr>
        <w:t>, para verificar el capital contable, y en caso de estar obligado conforme al artículo 32-A del C.F.F., estos deberán de estar dictaminados. El capital contable mínimo requerido será de $</w:t>
      </w:r>
      <w:r w:rsidR="00A44CDD" w:rsidRPr="00227319">
        <w:rPr>
          <w:rFonts w:ascii="Century Gothic" w:hAnsi="Century Gothic"/>
          <w:spacing w:val="0"/>
          <w:sz w:val="20"/>
        </w:rPr>
        <w:t>10</w:t>
      </w:r>
      <w:r w:rsidR="001E6239" w:rsidRPr="00227319">
        <w:rPr>
          <w:rFonts w:ascii="Century Gothic" w:hAnsi="Century Gothic"/>
          <w:spacing w:val="0"/>
          <w:sz w:val="20"/>
        </w:rPr>
        <w:t>,000</w:t>
      </w:r>
      <w:r w:rsidRPr="00227319">
        <w:rPr>
          <w:rFonts w:ascii="Century Gothic" w:hAnsi="Century Gothic"/>
          <w:spacing w:val="0"/>
          <w:sz w:val="20"/>
        </w:rPr>
        <w:t>,000.00 (</w:t>
      </w:r>
      <w:r w:rsidR="00A44CDD" w:rsidRPr="00227319">
        <w:rPr>
          <w:rFonts w:ascii="Century Gothic" w:hAnsi="Century Gothic"/>
          <w:spacing w:val="0"/>
          <w:sz w:val="20"/>
        </w:rPr>
        <w:t>Diez</w:t>
      </w:r>
      <w:r w:rsidR="00AA2B78" w:rsidRPr="00227319">
        <w:rPr>
          <w:rFonts w:ascii="Century Gothic" w:hAnsi="Century Gothic"/>
          <w:spacing w:val="0"/>
          <w:sz w:val="20"/>
        </w:rPr>
        <w:t xml:space="preserve"> millones </w:t>
      </w:r>
      <w:r w:rsidR="001E6239" w:rsidRPr="00227319">
        <w:rPr>
          <w:rFonts w:ascii="Century Gothic" w:hAnsi="Century Gothic"/>
          <w:spacing w:val="0"/>
          <w:sz w:val="20"/>
        </w:rPr>
        <w:t xml:space="preserve">de </w:t>
      </w:r>
      <w:r w:rsidRPr="00227319">
        <w:rPr>
          <w:rFonts w:ascii="Century Gothic" w:hAnsi="Century Gothic"/>
          <w:spacing w:val="0"/>
          <w:sz w:val="20"/>
        </w:rPr>
        <w:t>pesos 00/100 M.N.)</w:t>
      </w:r>
      <w:r w:rsidR="00134B3A" w:rsidRPr="00227319">
        <w:rPr>
          <w:rFonts w:ascii="Century Gothic" w:hAnsi="Century Gothic"/>
          <w:spacing w:val="0"/>
          <w:sz w:val="20"/>
        </w:rPr>
        <w:t>. Anexar una copia de la cédula profesional y registro vigente como contador público autorizado.</w:t>
      </w:r>
    </w:p>
    <w:p w14:paraId="21748DDD" w14:textId="77777777" w:rsidR="00A34BB3" w:rsidRPr="00227319" w:rsidRDefault="00A34BB3" w:rsidP="000627AC">
      <w:pPr>
        <w:ind w:right="-1"/>
        <w:jc w:val="both"/>
        <w:rPr>
          <w:rFonts w:ascii="Century Gothic" w:hAnsi="Century Gothic"/>
          <w:b/>
          <w:spacing w:val="0"/>
        </w:rPr>
      </w:pPr>
    </w:p>
    <w:p w14:paraId="0F7320A5" w14:textId="77777777" w:rsidR="000627AC" w:rsidRPr="00227319" w:rsidRDefault="000627AC"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227319" w:rsidRDefault="008E0D26" w:rsidP="008E0D26">
      <w:pPr>
        <w:pStyle w:val="Prrafodelista"/>
        <w:rPr>
          <w:rFonts w:ascii="Century Gothic" w:hAnsi="Century Gothic"/>
          <w:spacing w:val="0"/>
          <w:sz w:val="20"/>
        </w:rPr>
      </w:pPr>
    </w:p>
    <w:p w14:paraId="726E754C" w14:textId="7CAFDE0F" w:rsidR="008E0D26" w:rsidRPr="00227319" w:rsidRDefault="008E0D26" w:rsidP="00A017C6">
      <w:pPr>
        <w:numPr>
          <w:ilvl w:val="0"/>
          <w:numId w:val="1"/>
        </w:numPr>
        <w:ind w:right="-1"/>
        <w:jc w:val="both"/>
        <w:rPr>
          <w:rFonts w:ascii="Century Gothic" w:hAnsi="Century Gothic"/>
          <w:spacing w:val="0"/>
          <w:sz w:val="20"/>
        </w:rPr>
      </w:pPr>
      <w:r w:rsidRPr="00227319">
        <w:rPr>
          <w:rFonts w:ascii="Century Gothic" w:hAnsi="Century Gothic"/>
          <w:spacing w:val="0"/>
          <w:sz w:val="20"/>
        </w:rPr>
        <w:t xml:space="preserve">CONSTANCIA </w:t>
      </w:r>
      <w:r w:rsidR="00347ADB" w:rsidRPr="00227319">
        <w:rPr>
          <w:rFonts w:ascii="Century Gothic" w:hAnsi="Century Gothic"/>
          <w:spacing w:val="0"/>
          <w:sz w:val="20"/>
        </w:rPr>
        <w:t xml:space="preserve">VIGENTE </w:t>
      </w:r>
      <w:r w:rsidRPr="00227319">
        <w:rPr>
          <w:rFonts w:ascii="Century Gothic" w:hAnsi="Century Gothic"/>
          <w:spacing w:val="0"/>
          <w:sz w:val="20"/>
        </w:rPr>
        <w:t>DE NO INHABILITACIÓN DE</w:t>
      </w:r>
      <w:r w:rsidR="00F60415" w:rsidRPr="00227319">
        <w:rPr>
          <w:rFonts w:ascii="Century Gothic" w:hAnsi="Century Gothic"/>
          <w:spacing w:val="0"/>
          <w:sz w:val="20"/>
        </w:rPr>
        <w:t xml:space="preserve"> LA EMPRESA </w:t>
      </w:r>
      <w:r w:rsidRPr="00227319">
        <w:rPr>
          <w:rFonts w:ascii="Century Gothic" w:hAnsi="Century Gothic"/>
          <w:spacing w:val="0"/>
          <w:sz w:val="20"/>
        </w:rPr>
        <w:t xml:space="preserve">O </w:t>
      </w:r>
      <w:r w:rsidR="00F60415" w:rsidRPr="00227319">
        <w:rPr>
          <w:rFonts w:ascii="Century Gothic" w:hAnsi="Century Gothic"/>
          <w:spacing w:val="0"/>
          <w:sz w:val="20"/>
        </w:rPr>
        <w:t>PERSONA FÍSICA</w:t>
      </w:r>
      <w:r w:rsidRPr="00227319">
        <w:rPr>
          <w:rFonts w:ascii="Century Gothic" w:hAnsi="Century Gothic"/>
          <w:spacing w:val="0"/>
          <w:sz w:val="20"/>
        </w:rPr>
        <w:t xml:space="preserve">, en el </w:t>
      </w:r>
      <w:r w:rsidR="00347ADB" w:rsidRPr="00227319">
        <w:rPr>
          <w:rFonts w:ascii="Century Gothic" w:hAnsi="Century Gothic"/>
          <w:spacing w:val="0"/>
          <w:sz w:val="20"/>
        </w:rPr>
        <w:t>ámbito e</w:t>
      </w:r>
      <w:r w:rsidRPr="00227319">
        <w:rPr>
          <w:rFonts w:ascii="Century Gothic" w:hAnsi="Century Gothic"/>
          <w:spacing w:val="0"/>
          <w:sz w:val="20"/>
        </w:rPr>
        <w:t xml:space="preserve">statal </w:t>
      </w:r>
      <w:r w:rsidR="00347ADB" w:rsidRPr="00227319">
        <w:rPr>
          <w:rFonts w:ascii="Century Gothic" w:hAnsi="Century Gothic"/>
          <w:spacing w:val="0"/>
          <w:sz w:val="20"/>
        </w:rPr>
        <w:t xml:space="preserve">emitido por la </w:t>
      </w:r>
      <w:r w:rsidR="00035110" w:rsidRPr="00227319">
        <w:rPr>
          <w:rFonts w:ascii="Century Gothic" w:hAnsi="Century Gothic"/>
          <w:spacing w:val="0"/>
          <w:sz w:val="20"/>
        </w:rPr>
        <w:t>Secretaría de Honestidad, Transparencia y Función Pública</w:t>
      </w:r>
      <w:r w:rsidR="00347ADB" w:rsidRPr="00227319">
        <w:rPr>
          <w:rFonts w:ascii="Century Gothic" w:hAnsi="Century Gothic"/>
          <w:spacing w:val="0"/>
          <w:sz w:val="20"/>
        </w:rPr>
        <w:t>.</w:t>
      </w:r>
    </w:p>
    <w:p w14:paraId="4EB806BF" w14:textId="77777777" w:rsidR="000627AC" w:rsidRPr="00227319" w:rsidRDefault="000627AC" w:rsidP="000627AC">
      <w:pPr>
        <w:ind w:left="2138" w:right="-1"/>
        <w:jc w:val="both"/>
        <w:rPr>
          <w:rFonts w:ascii="Century Gothic" w:hAnsi="Century Gothic"/>
          <w:spacing w:val="0"/>
          <w:sz w:val="20"/>
        </w:rPr>
      </w:pPr>
    </w:p>
    <w:p w14:paraId="1C44A12B" w14:textId="77777777" w:rsidR="00601DE2" w:rsidRPr="00227319" w:rsidRDefault="00601DE2" w:rsidP="000627AC">
      <w:pPr>
        <w:ind w:left="2138" w:right="-1"/>
        <w:jc w:val="both"/>
        <w:rPr>
          <w:rFonts w:ascii="Century Gothic" w:hAnsi="Century Gothic"/>
          <w:b/>
          <w:spacing w:val="0"/>
          <w:sz w:val="20"/>
        </w:rPr>
      </w:pPr>
    </w:p>
    <w:p w14:paraId="0FE7ACE4" w14:textId="4FA8C8BB" w:rsidR="00601DE2" w:rsidRPr="00227319" w:rsidRDefault="00601DE2" w:rsidP="00A017C6">
      <w:pPr>
        <w:pStyle w:val="Prrafodelista"/>
        <w:numPr>
          <w:ilvl w:val="0"/>
          <w:numId w:val="1"/>
        </w:numPr>
        <w:ind w:right="-1"/>
        <w:jc w:val="both"/>
        <w:rPr>
          <w:rFonts w:ascii="Century Gothic" w:hAnsi="Century Gothic"/>
          <w:spacing w:val="0"/>
          <w:sz w:val="20"/>
        </w:rPr>
      </w:pPr>
      <w:r w:rsidRPr="00227319">
        <w:rPr>
          <w:rFonts w:ascii="Century Gothic" w:hAnsi="Century Gothic"/>
          <w:spacing w:val="0"/>
          <w:sz w:val="20"/>
        </w:rPr>
        <w:t xml:space="preserve">ESCRITO BAJO PROTESTA DE DECIR VERDAD MANFIESTE QUE NO SE ENCUENTRA INHABILITADO POR LA SECRETARÍA DE LA </w:t>
      </w:r>
      <w:r w:rsidR="00C27ECA" w:rsidRPr="00227319">
        <w:rPr>
          <w:rFonts w:ascii="Century Gothic" w:hAnsi="Century Gothic"/>
          <w:spacing w:val="0"/>
          <w:sz w:val="20"/>
        </w:rPr>
        <w:t>FUNCIÓN PÚBLICA (ÁMBITO FEDERAL)</w:t>
      </w:r>
    </w:p>
    <w:p w14:paraId="08FEC36D" w14:textId="77777777" w:rsidR="00C27ECA" w:rsidRPr="00227319" w:rsidRDefault="00C27ECA" w:rsidP="00C27ECA">
      <w:pPr>
        <w:pStyle w:val="Prrafodelista"/>
        <w:ind w:left="2138" w:right="-1"/>
        <w:jc w:val="both"/>
        <w:rPr>
          <w:rFonts w:ascii="Century Gothic" w:hAnsi="Century Gothic"/>
          <w:spacing w:val="0"/>
          <w:sz w:val="20"/>
        </w:rPr>
      </w:pPr>
    </w:p>
    <w:p w14:paraId="6F2AF264" w14:textId="71D78905" w:rsidR="00C27ECA" w:rsidRPr="00227319" w:rsidRDefault="00C27ECA" w:rsidP="00C27ECA">
      <w:pPr>
        <w:pStyle w:val="Prrafodelista"/>
        <w:ind w:left="2138" w:right="-1"/>
        <w:jc w:val="both"/>
        <w:rPr>
          <w:rFonts w:ascii="Century Gothic" w:hAnsi="Century Gothic"/>
          <w:b/>
          <w:spacing w:val="0"/>
          <w:sz w:val="20"/>
        </w:rPr>
      </w:pPr>
      <w:r w:rsidRPr="00227319">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073EB0A8" w14:textId="77777777" w:rsidR="00C27ECA" w:rsidRPr="00227319" w:rsidRDefault="00C27ECA" w:rsidP="00C27ECA">
      <w:pPr>
        <w:ind w:right="-1"/>
        <w:jc w:val="both"/>
        <w:rPr>
          <w:rFonts w:ascii="Century Gothic" w:hAnsi="Century Gothic"/>
          <w:spacing w:val="0"/>
          <w:sz w:val="20"/>
        </w:rPr>
      </w:pPr>
    </w:p>
    <w:p w14:paraId="2ADA859D" w14:textId="77777777" w:rsidR="00601DE2" w:rsidRPr="00227319" w:rsidRDefault="00601DE2" w:rsidP="000627AC">
      <w:pPr>
        <w:ind w:left="2138" w:right="-1"/>
        <w:jc w:val="both"/>
        <w:rPr>
          <w:rFonts w:ascii="Century Gothic" w:hAnsi="Century Gothic"/>
          <w:b/>
          <w:spacing w:val="0"/>
          <w:sz w:val="20"/>
        </w:rPr>
      </w:pPr>
    </w:p>
    <w:p w14:paraId="7400E8ED" w14:textId="77777777" w:rsidR="00DC2B43" w:rsidRPr="00227319" w:rsidRDefault="00DC2B43" w:rsidP="000627AC">
      <w:pPr>
        <w:ind w:left="2138" w:right="-1"/>
        <w:jc w:val="both"/>
        <w:rPr>
          <w:rFonts w:ascii="Century Gothic" w:hAnsi="Century Gothic"/>
          <w:b/>
          <w:spacing w:val="0"/>
          <w:sz w:val="20"/>
        </w:rPr>
      </w:pPr>
    </w:p>
    <w:p w14:paraId="4999449E" w14:textId="77777777" w:rsidR="00F5166D" w:rsidRPr="00227319" w:rsidRDefault="00F5166D" w:rsidP="000627AC">
      <w:pPr>
        <w:ind w:left="2138" w:right="-1"/>
        <w:jc w:val="both"/>
        <w:rPr>
          <w:rFonts w:ascii="Century Gothic" w:hAnsi="Century Gothic"/>
          <w:b/>
          <w:spacing w:val="0"/>
          <w:sz w:val="20"/>
        </w:rPr>
      </w:pPr>
    </w:p>
    <w:p w14:paraId="17EA34A6" w14:textId="77777777" w:rsidR="000627AC" w:rsidRPr="00227319" w:rsidRDefault="000627AC" w:rsidP="000627AC">
      <w:pPr>
        <w:ind w:right="-1"/>
        <w:jc w:val="both"/>
        <w:rPr>
          <w:rFonts w:ascii="Century Gothic" w:hAnsi="Century Gothic"/>
          <w:b/>
          <w:spacing w:val="0"/>
          <w:sz w:val="20"/>
        </w:rPr>
      </w:pPr>
      <w:r w:rsidRPr="00227319">
        <w:rPr>
          <w:rFonts w:ascii="Century Gothic" w:hAnsi="Century Gothic"/>
          <w:b/>
          <w:spacing w:val="0"/>
          <w:sz w:val="20"/>
        </w:rPr>
        <w:t>CUARTA:</w:t>
      </w:r>
      <w:r w:rsidRPr="00227319">
        <w:rPr>
          <w:rFonts w:ascii="Century Gothic" w:hAnsi="Century Gothic"/>
          <w:b/>
          <w:spacing w:val="0"/>
          <w:sz w:val="20"/>
        </w:rPr>
        <w:tab/>
        <w:t>EXPERIENCIA Y CAPACIDAD TÉCNICA QUE SE REQUIERE:</w:t>
      </w:r>
    </w:p>
    <w:p w14:paraId="0EF27037" w14:textId="77777777" w:rsidR="000627AC" w:rsidRPr="00227319" w:rsidRDefault="000627AC" w:rsidP="000627AC">
      <w:pPr>
        <w:ind w:right="-1"/>
        <w:jc w:val="both"/>
        <w:rPr>
          <w:rFonts w:ascii="Century Gothic" w:hAnsi="Century Gothic"/>
          <w:b/>
          <w:spacing w:val="0"/>
          <w:sz w:val="20"/>
        </w:rPr>
      </w:pPr>
    </w:p>
    <w:p w14:paraId="05C7B265"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227319" w:rsidRDefault="000627AC" w:rsidP="000627AC">
      <w:pPr>
        <w:ind w:left="1418" w:right="-1"/>
        <w:jc w:val="both"/>
        <w:rPr>
          <w:rFonts w:ascii="Century Gothic" w:hAnsi="Century Gothic"/>
          <w:spacing w:val="0"/>
          <w:sz w:val="20"/>
        </w:rPr>
      </w:pPr>
    </w:p>
    <w:p w14:paraId="5B3A2E07" w14:textId="77777777" w:rsidR="000627AC" w:rsidRPr="00227319" w:rsidRDefault="000627AC" w:rsidP="00A017C6">
      <w:pPr>
        <w:numPr>
          <w:ilvl w:val="0"/>
          <w:numId w:val="4"/>
        </w:numPr>
        <w:ind w:right="-1"/>
        <w:jc w:val="both"/>
        <w:rPr>
          <w:rFonts w:ascii="Century Gothic" w:hAnsi="Century Gothic"/>
          <w:spacing w:val="0"/>
          <w:sz w:val="20"/>
        </w:rPr>
      </w:pPr>
      <w:proofErr w:type="spellStart"/>
      <w:r w:rsidRPr="00227319">
        <w:rPr>
          <w:rFonts w:ascii="Century Gothic" w:hAnsi="Century Gothic"/>
          <w:spacing w:val="0"/>
          <w:sz w:val="20"/>
        </w:rPr>
        <w:t>Curriculum</w:t>
      </w:r>
      <w:proofErr w:type="spellEnd"/>
      <w:r w:rsidRPr="00227319">
        <w:rPr>
          <w:rFonts w:ascii="Century Gothic" w:hAnsi="Century Gothic"/>
          <w:spacing w:val="0"/>
          <w:sz w:val="20"/>
        </w:rPr>
        <w:t xml:space="preserve"> de la empresa</w:t>
      </w:r>
      <w:r w:rsidR="009B542E" w:rsidRPr="00227319">
        <w:rPr>
          <w:rFonts w:ascii="Century Gothic" w:hAnsi="Century Gothic"/>
          <w:spacing w:val="0"/>
          <w:sz w:val="20"/>
        </w:rPr>
        <w:t>.</w:t>
      </w:r>
    </w:p>
    <w:p w14:paraId="620498B5" w14:textId="77777777" w:rsidR="000627AC" w:rsidRPr="00227319" w:rsidRDefault="000627AC" w:rsidP="000627AC">
      <w:pPr>
        <w:tabs>
          <w:tab w:val="left" w:pos="1778"/>
        </w:tabs>
        <w:ind w:left="1418" w:right="-1"/>
        <w:jc w:val="both"/>
        <w:rPr>
          <w:rFonts w:ascii="Century Gothic" w:hAnsi="Century Gothic"/>
          <w:spacing w:val="0"/>
          <w:sz w:val="20"/>
        </w:rPr>
      </w:pPr>
    </w:p>
    <w:p w14:paraId="35704E9D" w14:textId="77777777" w:rsidR="00112143" w:rsidRPr="00227319" w:rsidRDefault="00112143" w:rsidP="00A017C6">
      <w:pPr>
        <w:numPr>
          <w:ilvl w:val="0"/>
          <w:numId w:val="3"/>
        </w:numPr>
        <w:ind w:right="-1"/>
        <w:jc w:val="both"/>
        <w:rPr>
          <w:rFonts w:ascii="Century Gothic" w:hAnsi="Century Gothic"/>
          <w:spacing w:val="0"/>
          <w:sz w:val="20"/>
        </w:rPr>
      </w:pPr>
      <w:r w:rsidRPr="00227319">
        <w:rPr>
          <w:rFonts w:ascii="Century Gothic" w:hAnsi="Century Gothic"/>
          <w:spacing w:val="0"/>
          <w:sz w:val="20"/>
        </w:rPr>
        <w:t>Copia de las carátulas de los contratos y de las actas de entrega-recepción de los contratos que ha celebrado con alguna dependencia, entidad o con algún particular, los cuales deben aparecer a nombre de la empresa y del representante legal.</w:t>
      </w:r>
    </w:p>
    <w:p w14:paraId="2E8B6B2E" w14:textId="77777777" w:rsidR="000627AC" w:rsidRPr="00227319" w:rsidRDefault="000627AC" w:rsidP="000627AC">
      <w:pPr>
        <w:tabs>
          <w:tab w:val="left" w:pos="1778"/>
        </w:tabs>
        <w:ind w:left="1418" w:right="-1"/>
        <w:jc w:val="both"/>
        <w:rPr>
          <w:rFonts w:ascii="Century Gothic" w:hAnsi="Century Gothic"/>
          <w:spacing w:val="0"/>
          <w:sz w:val="20"/>
        </w:rPr>
      </w:pPr>
    </w:p>
    <w:p w14:paraId="359B7F94" w14:textId="77777777" w:rsidR="000627AC" w:rsidRPr="00227319" w:rsidRDefault="000627AC" w:rsidP="00A017C6">
      <w:pPr>
        <w:numPr>
          <w:ilvl w:val="0"/>
          <w:numId w:val="3"/>
        </w:numPr>
        <w:ind w:right="-1"/>
        <w:jc w:val="both"/>
        <w:rPr>
          <w:rFonts w:ascii="Century Gothic" w:hAnsi="Century Gothic"/>
          <w:spacing w:val="0"/>
          <w:sz w:val="20"/>
        </w:rPr>
      </w:pPr>
      <w:r w:rsidRPr="00227319">
        <w:rPr>
          <w:rFonts w:ascii="Century Gothic" w:hAnsi="Century Gothic"/>
          <w:spacing w:val="0"/>
          <w:sz w:val="20"/>
        </w:rPr>
        <w:t xml:space="preserve">Acreditar la experiencia de los técnicos, mediante la presentación de la </w:t>
      </w:r>
      <w:proofErr w:type="spellStart"/>
      <w:r w:rsidR="009B542E" w:rsidRPr="00227319">
        <w:rPr>
          <w:rFonts w:ascii="Century Gothic" w:hAnsi="Century Gothic"/>
          <w:spacing w:val="0"/>
          <w:sz w:val="20"/>
        </w:rPr>
        <w:t>currícula</w:t>
      </w:r>
      <w:proofErr w:type="spellEnd"/>
      <w:r w:rsidRPr="00227319">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w:t>
      </w:r>
      <w:r w:rsidRPr="00227319">
        <w:rPr>
          <w:rFonts w:ascii="Century Gothic" w:hAnsi="Century Gothic"/>
          <w:spacing w:val="0"/>
          <w:sz w:val="20"/>
        </w:rPr>
        <w:lastRenderedPageBreak/>
        <w:t>la licitación, para tal efecto d</w:t>
      </w:r>
      <w:r w:rsidR="009B542E" w:rsidRPr="00227319">
        <w:rPr>
          <w:rFonts w:ascii="Century Gothic" w:hAnsi="Century Gothic"/>
          <w:spacing w:val="0"/>
          <w:sz w:val="20"/>
        </w:rPr>
        <w:t xml:space="preserve">eberá presentar anexo a la </w:t>
      </w:r>
      <w:proofErr w:type="spellStart"/>
      <w:r w:rsidR="009B542E" w:rsidRPr="00227319">
        <w:rPr>
          <w:rFonts w:ascii="Century Gothic" w:hAnsi="Century Gothic"/>
          <w:spacing w:val="0"/>
          <w:sz w:val="20"/>
        </w:rPr>
        <w:t>currí</w:t>
      </w:r>
      <w:r w:rsidRPr="00227319">
        <w:rPr>
          <w:rFonts w:ascii="Century Gothic" w:hAnsi="Century Gothic"/>
          <w:spacing w:val="0"/>
          <w:sz w:val="20"/>
        </w:rPr>
        <w:t>cula</w:t>
      </w:r>
      <w:proofErr w:type="spellEnd"/>
      <w:r w:rsidRPr="00227319">
        <w:rPr>
          <w:rFonts w:ascii="Century Gothic" w:hAnsi="Century Gothic"/>
          <w:spacing w:val="0"/>
          <w:sz w:val="20"/>
        </w:rPr>
        <w:t xml:space="preserve"> documentación que compruebe lo indicado en la misma.</w:t>
      </w:r>
    </w:p>
    <w:p w14:paraId="297A2FA0" w14:textId="77777777" w:rsidR="000627AC" w:rsidRPr="00227319" w:rsidRDefault="000627AC" w:rsidP="000627AC">
      <w:pPr>
        <w:ind w:left="1418" w:right="-1"/>
        <w:jc w:val="both"/>
        <w:rPr>
          <w:rFonts w:ascii="Century Gothic" w:hAnsi="Century Gothic"/>
          <w:spacing w:val="0"/>
          <w:sz w:val="20"/>
        </w:rPr>
      </w:pPr>
    </w:p>
    <w:p w14:paraId="4F81E551" w14:textId="77777777" w:rsidR="000627AC" w:rsidRPr="00227319" w:rsidRDefault="000627AC" w:rsidP="000627AC">
      <w:pPr>
        <w:ind w:left="1843" w:right="-1"/>
        <w:jc w:val="both"/>
        <w:rPr>
          <w:rFonts w:ascii="Century Gothic" w:hAnsi="Century Gothic"/>
          <w:bCs/>
          <w:spacing w:val="0"/>
          <w:sz w:val="20"/>
        </w:rPr>
      </w:pPr>
      <w:r w:rsidRPr="00227319">
        <w:rPr>
          <w:rFonts w:ascii="Century Gothic" w:hAnsi="Century Gothic"/>
          <w:bCs/>
          <w:spacing w:val="0"/>
          <w:sz w:val="20"/>
        </w:rPr>
        <w:t>(La capacidad que se hace mención podrá ser verificada en cualquier tiempo por la UMAR).</w:t>
      </w:r>
    </w:p>
    <w:p w14:paraId="4547263F" w14:textId="77777777" w:rsidR="000627AC" w:rsidRPr="00227319" w:rsidRDefault="000627AC" w:rsidP="000627AC">
      <w:pPr>
        <w:ind w:left="1418" w:right="-1"/>
        <w:jc w:val="both"/>
        <w:rPr>
          <w:rFonts w:ascii="Century Gothic" w:hAnsi="Century Gothic"/>
          <w:spacing w:val="0"/>
          <w:sz w:val="20"/>
        </w:rPr>
      </w:pPr>
    </w:p>
    <w:p w14:paraId="55932636" w14:textId="6501CEBE" w:rsidR="000627AC" w:rsidRPr="00227319" w:rsidRDefault="000627AC" w:rsidP="00A017C6">
      <w:pPr>
        <w:numPr>
          <w:ilvl w:val="0"/>
          <w:numId w:val="3"/>
        </w:numPr>
        <w:ind w:right="-1"/>
        <w:jc w:val="both"/>
        <w:rPr>
          <w:rFonts w:ascii="Century Gothic" w:hAnsi="Century Gothic"/>
          <w:spacing w:val="0"/>
          <w:sz w:val="20"/>
        </w:rPr>
      </w:pPr>
      <w:r w:rsidRPr="00227319">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14:paraId="1165354E" w14:textId="77777777" w:rsidR="00112143" w:rsidRPr="00227319" w:rsidRDefault="00112143" w:rsidP="00112143">
      <w:pPr>
        <w:ind w:left="1778" w:right="-1"/>
        <w:jc w:val="both"/>
        <w:rPr>
          <w:rFonts w:ascii="Century Gothic" w:hAnsi="Century Gothic"/>
          <w:spacing w:val="0"/>
          <w:sz w:val="20"/>
        </w:rPr>
      </w:pPr>
    </w:p>
    <w:p w14:paraId="4F0C55B2" w14:textId="26766BFE" w:rsidR="00112143" w:rsidRPr="00227319" w:rsidRDefault="00FA39A0" w:rsidP="00A017C6">
      <w:pPr>
        <w:numPr>
          <w:ilvl w:val="0"/>
          <w:numId w:val="3"/>
        </w:numPr>
        <w:ind w:right="-1"/>
        <w:jc w:val="both"/>
        <w:rPr>
          <w:rFonts w:ascii="Century Gothic" w:hAnsi="Century Gothic"/>
          <w:spacing w:val="0"/>
          <w:sz w:val="20"/>
        </w:rPr>
      </w:pPr>
      <w:r w:rsidRPr="00227319">
        <w:rPr>
          <w:rFonts w:ascii="Century Gothic" w:hAnsi="Century Gothic"/>
          <w:spacing w:val="0"/>
          <w:sz w:val="20"/>
        </w:rPr>
        <w:t>Se solicita que el licitante esté inscrito y vigente en el padrón de contratistas de la Secretaría de Infraestructuras y</w:t>
      </w:r>
      <w:r w:rsidR="008F429B" w:rsidRPr="00227319">
        <w:rPr>
          <w:rFonts w:ascii="Century Gothic" w:hAnsi="Century Gothic"/>
          <w:spacing w:val="0"/>
          <w:sz w:val="20"/>
        </w:rPr>
        <w:t xml:space="preserve"> </w:t>
      </w:r>
      <w:r w:rsidR="00AA2B78" w:rsidRPr="00227319">
        <w:rPr>
          <w:rFonts w:ascii="Century Gothic" w:hAnsi="Century Gothic"/>
          <w:spacing w:val="0"/>
          <w:sz w:val="20"/>
        </w:rPr>
        <w:t>Comunicaciones</w:t>
      </w:r>
      <w:r w:rsidR="00112143" w:rsidRPr="00227319">
        <w:rPr>
          <w:rFonts w:ascii="Century Gothic" w:hAnsi="Century Gothic"/>
          <w:spacing w:val="0"/>
          <w:sz w:val="20"/>
        </w:rPr>
        <w:t>.</w:t>
      </w:r>
    </w:p>
    <w:p w14:paraId="27406B8D" w14:textId="77777777" w:rsidR="00112143" w:rsidRPr="00227319" w:rsidRDefault="00112143" w:rsidP="00112143">
      <w:pPr>
        <w:ind w:left="1778" w:right="-1"/>
        <w:jc w:val="both"/>
        <w:rPr>
          <w:rFonts w:ascii="Century Gothic" w:hAnsi="Century Gothic"/>
          <w:spacing w:val="0"/>
          <w:sz w:val="20"/>
        </w:rPr>
      </w:pPr>
    </w:p>
    <w:p w14:paraId="6E730ED1" w14:textId="77777777" w:rsidR="00112143" w:rsidRPr="00227319" w:rsidRDefault="00112143" w:rsidP="00112143">
      <w:pPr>
        <w:ind w:left="1778" w:right="-1"/>
        <w:jc w:val="both"/>
        <w:rPr>
          <w:rFonts w:ascii="Century Gothic" w:hAnsi="Century Gothic"/>
          <w:spacing w:val="0"/>
          <w:sz w:val="20"/>
        </w:rPr>
      </w:pPr>
    </w:p>
    <w:p w14:paraId="092DD1F8" w14:textId="77777777" w:rsidR="000627AC" w:rsidRPr="00227319" w:rsidRDefault="000627AC" w:rsidP="000627AC">
      <w:pPr>
        <w:ind w:left="1778" w:right="-1"/>
        <w:jc w:val="both"/>
        <w:rPr>
          <w:rFonts w:ascii="Century Gothic" w:hAnsi="Century Gothic"/>
          <w:spacing w:val="0"/>
          <w:sz w:val="20"/>
        </w:rPr>
      </w:pPr>
    </w:p>
    <w:p w14:paraId="3DDCBD3C" w14:textId="77777777" w:rsidR="000627AC" w:rsidRPr="00227319" w:rsidRDefault="000627AC" w:rsidP="000627AC">
      <w:pPr>
        <w:tabs>
          <w:tab w:val="left" w:pos="1778"/>
        </w:tabs>
        <w:ind w:right="-1"/>
        <w:jc w:val="both"/>
        <w:rPr>
          <w:rFonts w:ascii="Century Gothic" w:hAnsi="Century Gothic"/>
          <w:b/>
          <w:spacing w:val="0"/>
          <w:sz w:val="20"/>
        </w:rPr>
      </w:pPr>
      <w:r w:rsidRPr="00227319">
        <w:rPr>
          <w:rFonts w:ascii="Century Gothic" w:hAnsi="Century Gothic"/>
          <w:b/>
          <w:spacing w:val="0"/>
          <w:sz w:val="20"/>
        </w:rPr>
        <w:t>QUINTA:         SUBCONTRATACIÓN:</w:t>
      </w:r>
    </w:p>
    <w:p w14:paraId="58546BBB" w14:textId="77777777" w:rsidR="000627AC" w:rsidRPr="00227319" w:rsidRDefault="000627AC" w:rsidP="000627AC">
      <w:pPr>
        <w:ind w:right="-1"/>
        <w:jc w:val="both"/>
        <w:rPr>
          <w:rFonts w:ascii="Century Gothic" w:hAnsi="Century Gothic"/>
          <w:spacing w:val="0"/>
          <w:sz w:val="20"/>
        </w:rPr>
      </w:pPr>
    </w:p>
    <w:p w14:paraId="39B5C2F8" w14:textId="77777777" w:rsidR="000627AC" w:rsidRPr="00227319" w:rsidRDefault="000627AC" w:rsidP="000627AC">
      <w:pPr>
        <w:ind w:left="1416" w:right="-1"/>
        <w:jc w:val="both"/>
        <w:rPr>
          <w:rFonts w:ascii="Century Gothic" w:hAnsi="Century Gothic"/>
          <w:spacing w:val="0"/>
          <w:sz w:val="20"/>
        </w:rPr>
      </w:pPr>
      <w:r w:rsidRPr="00227319">
        <w:rPr>
          <w:rFonts w:ascii="Century Gothic" w:hAnsi="Century Gothic"/>
          <w:spacing w:val="0"/>
          <w:sz w:val="20"/>
        </w:rPr>
        <w:t>No se podrá sub-contratar la obra objeto de la Licitación, en ninguna de sus partes.</w:t>
      </w:r>
    </w:p>
    <w:p w14:paraId="0D057C5D" w14:textId="5804ADD3" w:rsidR="000627AC" w:rsidRPr="00227319" w:rsidRDefault="000627AC" w:rsidP="000627AC">
      <w:pPr>
        <w:tabs>
          <w:tab w:val="left" w:pos="1778"/>
        </w:tabs>
        <w:ind w:right="-1"/>
        <w:jc w:val="both"/>
        <w:rPr>
          <w:rFonts w:ascii="Century Gothic" w:hAnsi="Century Gothic"/>
          <w:b/>
          <w:spacing w:val="0"/>
          <w:sz w:val="20"/>
        </w:rPr>
      </w:pPr>
    </w:p>
    <w:p w14:paraId="04F2D2E2" w14:textId="77777777" w:rsidR="00DC2B43" w:rsidRPr="00227319" w:rsidRDefault="00DC2B43" w:rsidP="000627AC">
      <w:pPr>
        <w:tabs>
          <w:tab w:val="left" w:pos="1778"/>
        </w:tabs>
        <w:ind w:right="-1"/>
        <w:jc w:val="both"/>
        <w:rPr>
          <w:rFonts w:ascii="Century Gothic" w:hAnsi="Century Gothic"/>
          <w:b/>
          <w:spacing w:val="0"/>
          <w:sz w:val="20"/>
        </w:rPr>
      </w:pPr>
    </w:p>
    <w:p w14:paraId="2680AE37" w14:textId="77777777" w:rsidR="000627AC" w:rsidRPr="00227319" w:rsidRDefault="000627AC" w:rsidP="000627AC">
      <w:pPr>
        <w:ind w:right="-1"/>
        <w:jc w:val="both"/>
        <w:rPr>
          <w:rFonts w:ascii="Century Gothic" w:hAnsi="Century Gothic"/>
          <w:b/>
          <w:spacing w:val="0"/>
          <w:sz w:val="20"/>
        </w:rPr>
      </w:pPr>
      <w:r w:rsidRPr="00227319">
        <w:rPr>
          <w:rFonts w:ascii="Century Gothic" w:hAnsi="Century Gothic"/>
          <w:b/>
          <w:spacing w:val="0"/>
          <w:sz w:val="20"/>
        </w:rPr>
        <w:t>SEXTA:</w:t>
      </w:r>
      <w:r w:rsidRPr="00227319">
        <w:rPr>
          <w:rFonts w:ascii="Century Gothic" w:hAnsi="Century Gothic"/>
          <w:b/>
          <w:spacing w:val="0"/>
          <w:sz w:val="20"/>
        </w:rPr>
        <w:tab/>
        <w:t xml:space="preserve">           IDIOMA Y MONEDA:</w:t>
      </w:r>
    </w:p>
    <w:p w14:paraId="32E59C2E" w14:textId="77777777" w:rsidR="00B43962" w:rsidRPr="00227319" w:rsidRDefault="00B43962" w:rsidP="000627AC">
      <w:pPr>
        <w:ind w:right="-1"/>
        <w:jc w:val="both"/>
        <w:rPr>
          <w:rFonts w:ascii="Century Gothic" w:hAnsi="Century Gothic"/>
          <w:b/>
          <w:spacing w:val="0"/>
          <w:sz w:val="20"/>
        </w:rPr>
      </w:pPr>
    </w:p>
    <w:p w14:paraId="1C65D503" w14:textId="77777777" w:rsidR="000627AC" w:rsidRPr="00227319" w:rsidRDefault="000627AC" w:rsidP="000627AC">
      <w:pPr>
        <w:ind w:left="1416" w:right="-1"/>
        <w:jc w:val="both"/>
        <w:rPr>
          <w:rFonts w:ascii="Century Gothic" w:hAnsi="Century Gothic"/>
          <w:spacing w:val="0"/>
          <w:sz w:val="20"/>
        </w:rPr>
      </w:pPr>
      <w:r w:rsidRPr="00227319">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09A99D13" w14:textId="77777777" w:rsidR="000627AC" w:rsidRPr="00227319" w:rsidRDefault="000627AC" w:rsidP="000627AC">
      <w:pPr>
        <w:ind w:left="1416" w:right="-1"/>
        <w:jc w:val="both"/>
        <w:rPr>
          <w:rFonts w:ascii="Century Gothic" w:hAnsi="Century Gothic"/>
          <w:spacing w:val="0"/>
          <w:sz w:val="20"/>
        </w:rPr>
      </w:pPr>
    </w:p>
    <w:p w14:paraId="61F4BC90" w14:textId="77777777" w:rsidR="00DC2B43" w:rsidRPr="00227319" w:rsidRDefault="00DC2B43" w:rsidP="000627AC">
      <w:pPr>
        <w:ind w:left="1416" w:right="-1"/>
        <w:jc w:val="both"/>
        <w:rPr>
          <w:rFonts w:ascii="Century Gothic" w:hAnsi="Century Gothic"/>
          <w:spacing w:val="0"/>
          <w:sz w:val="20"/>
        </w:rPr>
      </w:pPr>
    </w:p>
    <w:p w14:paraId="4AFB923B"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SÉPTIMA:</w:t>
      </w:r>
      <w:r w:rsidRPr="00227319">
        <w:rPr>
          <w:rFonts w:ascii="Century Gothic" w:hAnsi="Century Gothic"/>
          <w:b/>
          <w:spacing w:val="0"/>
          <w:sz w:val="20"/>
        </w:rPr>
        <w:tab/>
        <w:t>INICIO Y TERMINACIÓN DE LOS TRABAJOS:</w:t>
      </w:r>
    </w:p>
    <w:p w14:paraId="3025C158" w14:textId="77777777" w:rsidR="000627AC" w:rsidRPr="00227319" w:rsidRDefault="000627AC" w:rsidP="000627AC">
      <w:pPr>
        <w:ind w:right="-1"/>
        <w:jc w:val="both"/>
        <w:rPr>
          <w:rFonts w:ascii="Century Gothic" w:hAnsi="Century Gothic"/>
          <w:spacing w:val="0"/>
          <w:sz w:val="20"/>
        </w:rPr>
      </w:pPr>
    </w:p>
    <w:p w14:paraId="337713A1" w14:textId="2F269A64" w:rsidR="000627AC" w:rsidRPr="00227319" w:rsidRDefault="000627AC" w:rsidP="00517619">
      <w:pPr>
        <w:ind w:left="1418" w:right="-1"/>
        <w:jc w:val="both"/>
        <w:rPr>
          <w:rFonts w:ascii="Century Gothic" w:hAnsi="Century Gothic"/>
          <w:b/>
          <w:i/>
          <w:iCs/>
          <w:spacing w:val="0"/>
          <w:sz w:val="20"/>
        </w:rPr>
      </w:pPr>
      <w:r w:rsidRPr="00227319">
        <w:rPr>
          <w:rFonts w:ascii="Century Gothic" w:hAnsi="Century Gothic"/>
          <w:spacing w:val="0"/>
          <w:sz w:val="20"/>
        </w:rPr>
        <w:t xml:space="preserve">La fecha de </w:t>
      </w:r>
      <w:r w:rsidRPr="00227319">
        <w:rPr>
          <w:rFonts w:ascii="Century Gothic" w:hAnsi="Century Gothic"/>
          <w:i/>
          <w:iCs/>
          <w:spacing w:val="0"/>
          <w:sz w:val="20"/>
        </w:rPr>
        <w:t>inicio de los trabajos, será el día</w:t>
      </w:r>
      <w:r w:rsidR="00F60C07" w:rsidRPr="00227319">
        <w:rPr>
          <w:rFonts w:ascii="Century Gothic" w:hAnsi="Century Gothic"/>
          <w:i/>
          <w:iCs/>
          <w:spacing w:val="0"/>
          <w:sz w:val="20"/>
        </w:rPr>
        <w:t xml:space="preserve"> </w:t>
      </w:r>
      <w:r w:rsidR="008D3ADA" w:rsidRPr="00227319">
        <w:rPr>
          <w:rFonts w:ascii="Century Gothic" w:hAnsi="Century Gothic"/>
          <w:b/>
          <w:i/>
          <w:iCs/>
          <w:spacing w:val="0"/>
          <w:sz w:val="20"/>
        </w:rPr>
        <w:t>1</w:t>
      </w:r>
      <w:r w:rsidR="00CB7109" w:rsidRPr="00227319">
        <w:rPr>
          <w:rFonts w:ascii="Century Gothic" w:hAnsi="Century Gothic"/>
          <w:b/>
          <w:i/>
          <w:iCs/>
          <w:spacing w:val="0"/>
          <w:sz w:val="20"/>
        </w:rPr>
        <w:t>9</w:t>
      </w:r>
      <w:r w:rsidR="006D4B43" w:rsidRPr="00227319">
        <w:rPr>
          <w:rFonts w:ascii="Century Gothic" w:hAnsi="Century Gothic"/>
          <w:b/>
          <w:i/>
          <w:iCs/>
          <w:spacing w:val="0"/>
          <w:sz w:val="20"/>
        </w:rPr>
        <w:t xml:space="preserve"> </w:t>
      </w:r>
      <w:r w:rsidR="006D4B43" w:rsidRPr="00227319">
        <w:rPr>
          <w:rFonts w:ascii="Century Gothic" w:hAnsi="Century Gothic"/>
          <w:b/>
          <w:bCs/>
          <w:i/>
          <w:iCs/>
          <w:spacing w:val="0"/>
          <w:sz w:val="20"/>
        </w:rPr>
        <w:t>d</w:t>
      </w:r>
      <w:r w:rsidR="006D4B43" w:rsidRPr="00227319">
        <w:rPr>
          <w:rFonts w:ascii="Century Gothic" w:hAnsi="Century Gothic"/>
          <w:b/>
          <w:i/>
          <w:iCs/>
          <w:spacing w:val="0"/>
          <w:sz w:val="20"/>
        </w:rPr>
        <w:t xml:space="preserve">e </w:t>
      </w:r>
      <w:r w:rsidR="00CB7109" w:rsidRPr="00227319">
        <w:rPr>
          <w:rFonts w:ascii="Century Gothic" w:hAnsi="Century Gothic"/>
          <w:b/>
          <w:i/>
          <w:iCs/>
          <w:spacing w:val="0"/>
          <w:sz w:val="20"/>
        </w:rPr>
        <w:t>agosto</w:t>
      </w:r>
      <w:r w:rsidR="006D4B43" w:rsidRPr="00227319">
        <w:rPr>
          <w:rFonts w:ascii="Century Gothic" w:hAnsi="Century Gothic"/>
          <w:b/>
          <w:i/>
          <w:iCs/>
          <w:spacing w:val="0"/>
          <w:sz w:val="20"/>
        </w:rPr>
        <w:t xml:space="preserve"> de 20</w:t>
      </w:r>
      <w:r w:rsidR="00E2255D" w:rsidRPr="00227319">
        <w:rPr>
          <w:rFonts w:ascii="Century Gothic" w:hAnsi="Century Gothic"/>
          <w:b/>
          <w:i/>
          <w:iCs/>
          <w:spacing w:val="0"/>
          <w:sz w:val="20"/>
        </w:rPr>
        <w:t>23</w:t>
      </w:r>
      <w:r w:rsidRPr="00227319">
        <w:rPr>
          <w:rFonts w:ascii="Century Gothic" w:hAnsi="Century Gothic"/>
          <w:i/>
          <w:iCs/>
          <w:spacing w:val="0"/>
          <w:sz w:val="20"/>
        </w:rPr>
        <w:t xml:space="preserve"> y la fecha estimada de terminación será el día </w:t>
      </w:r>
      <w:r w:rsidR="008D3ADA" w:rsidRPr="00227319">
        <w:rPr>
          <w:rFonts w:ascii="Century Gothic" w:hAnsi="Century Gothic"/>
          <w:b/>
          <w:i/>
          <w:iCs/>
          <w:spacing w:val="0"/>
          <w:sz w:val="20"/>
        </w:rPr>
        <w:t>31</w:t>
      </w:r>
      <w:r w:rsidR="003532F5" w:rsidRPr="00227319">
        <w:rPr>
          <w:rFonts w:ascii="Century Gothic" w:hAnsi="Century Gothic"/>
          <w:b/>
          <w:i/>
          <w:iCs/>
          <w:spacing w:val="0"/>
          <w:sz w:val="20"/>
        </w:rPr>
        <w:t xml:space="preserve"> de </w:t>
      </w:r>
      <w:r w:rsidR="008D3ADA" w:rsidRPr="00227319">
        <w:rPr>
          <w:rFonts w:ascii="Century Gothic" w:hAnsi="Century Gothic"/>
          <w:b/>
          <w:i/>
          <w:iCs/>
          <w:spacing w:val="0"/>
          <w:sz w:val="20"/>
        </w:rPr>
        <w:t>diciembre</w:t>
      </w:r>
      <w:r w:rsidR="00912EA3" w:rsidRPr="00227319">
        <w:rPr>
          <w:rFonts w:ascii="Century Gothic" w:hAnsi="Century Gothic"/>
          <w:b/>
          <w:i/>
          <w:iCs/>
          <w:spacing w:val="0"/>
          <w:sz w:val="20"/>
        </w:rPr>
        <w:t xml:space="preserve"> </w:t>
      </w:r>
      <w:r w:rsidR="006D4B43" w:rsidRPr="00227319">
        <w:rPr>
          <w:rFonts w:ascii="Century Gothic" w:hAnsi="Century Gothic"/>
          <w:b/>
          <w:i/>
          <w:iCs/>
          <w:spacing w:val="0"/>
          <w:sz w:val="20"/>
        </w:rPr>
        <w:t>de 20</w:t>
      </w:r>
      <w:r w:rsidR="00E2255D" w:rsidRPr="00227319">
        <w:rPr>
          <w:rFonts w:ascii="Century Gothic" w:hAnsi="Century Gothic"/>
          <w:b/>
          <w:i/>
          <w:iCs/>
          <w:spacing w:val="0"/>
          <w:sz w:val="20"/>
        </w:rPr>
        <w:t>23</w:t>
      </w:r>
      <w:r w:rsidRPr="00227319">
        <w:rPr>
          <w:rFonts w:ascii="Century Gothic" w:hAnsi="Century Gothic"/>
          <w:b/>
          <w:i/>
          <w:iCs/>
          <w:spacing w:val="0"/>
          <w:sz w:val="20"/>
        </w:rPr>
        <w:t>.</w:t>
      </w:r>
    </w:p>
    <w:p w14:paraId="7A38C5FA" w14:textId="77777777" w:rsidR="006147A9" w:rsidRPr="00227319" w:rsidRDefault="006147A9" w:rsidP="00517619">
      <w:pPr>
        <w:ind w:left="1418" w:right="-1"/>
        <w:jc w:val="both"/>
        <w:rPr>
          <w:rFonts w:ascii="Century Gothic" w:hAnsi="Century Gothic"/>
          <w:spacing w:val="0"/>
          <w:sz w:val="20"/>
        </w:rPr>
      </w:pPr>
    </w:p>
    <w:p w14:paraId="6F0FF464" w14:textId="77777777" w:rsidR="007A16D7" w:rsidRPr="00227319" w:rsidRDefault="007A16D7" w:rsidP="00517619">
      <w:pPr>
        <w:ind w:left="1418" w:right="-1"/>
        <w:jc w:val="both"/>
        <w:rPr>
          <w:rFonts w:ascii="Century Gothic" w:hAnsi="Century Gothic"/>
          <w:spacing w:val="0"/>
          <w:sz w:val="20"/>
        </w:rPr>
      </w:pPr>
    </w:p>
    <w:p w14:paraId="521F81CF"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OCTAVA:</w:t>
      </w:r>
      <w:r w:rsidRPr="00227319">
        <w:rPr>
          <w:rFonts w:ascii="Century Gothic" w:hAnsi="Century Gothic"/>
          <w:b/>
          <w:spacing w:val="0"/>
          <w:sz w:val="20"/>
        </w:rPr>
        <w:tab/>
        <w:t>PLAZO DE EJECUCIÓN:</w:t>
      </w:r>
    </w:p>
    <w:p w14:paraId="1DC3C82E" w14:textId="77777777" w:rsidR="000627AC" w:rsidRPr="00227319" w:rsidRDefault="000627AC" w:rsidP="000627AC">
      <w:pPr>
        <w:tabs>
          <w:tab w:val="left" w:pos="1778"/>
        </w:tabs>
        <w:ind w:left="1440" w:right="-1" w:hanging="1440"/>
        <w:jc w:val="both"/>
        <w:rPr>
          <w:rFonts w:ascii="Century Gothic" w:hAnsi="Century Gothic"/>
          <w:b/>
          <w:spacing w:val="0"/>
          <w:sz w:val="20"/>
        </w:rPr>
      </w:pPr>
    </w:p>
    <w:p w14:paraId="7AE3485A" w14:textId="2AF24D4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 xml:space="preserve">El plazo máximo de ejecución de los trabajos será de </w:t>
      </w:r>
      <w:r w:rsidR="008D3ADA" w:rsidRPr="00227319">
        <w:rPr>
          <w:rFonts w:ascii="Century Gothic" w:hAnsi="Century Gothic"/>
          <w:b/>
          <w:i/>
          <w:iCs/>
          <w:spacing w:val="0"/>
          <w:sz w:val="20"/>
        </w:rPr>
        <w:t>ciento treinta y cinco</w:t>
      </w:r>
      <w:r w:rsidR="003E02DE" w:rsidRPr="00227319">
        <w:rPr>
          <w:rFonts w:ascii="Century Gothic" w:hAnsi="Century Gothic"/>
          <w:b/>
          <w:i/>
          <w:iCs/>
          <w:spacing w:val="0"/>
          <w:sz w:val="20"/>
        </w:rPr>
        <w:t xml:space="preserve"> </w:t>
      </w:r>
      <w:r w:rsidRPr="00227319">
        <w:rPr>
          <w:rFonts w:ascii="Century Gothic" w:hAnsi="Century Gothic"/>
          <w:b/>
          <w:i/>
          <w:iCs/>
          <w:spacing w:val="0"/>
          <w:sz w:val="20"/>
        </w:rPr>
        <w:t>días naturales</w:t>
      </w:r>
      <w:r w:rsidRPr="00227319">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14:paraId="7C5B9502" w14:textId="77777777" w:rsidR="00517619" w:rsidRPr="0022731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Pr="00227319" w:rsidRDefault="00C14322" w:rsidP="000627AC">
      <w:pPr>
        <w:tabs>
          <w:tab w:val="left" w:pos="1778"/>
        </w:tabs>
        <w:ind w:left="1440" w:right="-1" w:hanging="1440"/>
        <w:jc w:val="both"/>
        <w:rPr>
          <w:rFonts w:ascii="Century Gothic" w:hAnsi="Century Gothic"/>
          <w:b/>
          <w:spacing w:val="0"/>
          <w:sz w:val="20"/>
        </w:rPr>
      </w:pPr>
    </w:p>
    <w:p w14:paraId="69827802" w14:textId="77777777" w:rsidR="00C14322" w:rsidRPr="00227319" w:rsidRDefault="00C14322" w:rsidP="000627AC">
      <w:pPr>
        <w:tabs>
          <w:tab w:val="left" w:pos="1778"/>
        </w:tabs>
        <w:ind w:left="1440" w:right="-1" w:hanging="1440"/>
        <w:jc w:val="both"/>
        <w:rPr>
          <w:rFonts w:ascii="Century Gothic" w:hAnsi="Century Gothic"/>
          <w:b/>
          <w:spacing w:val="0"/>
          <w:sz w:val="20"/>
        </w:rPr>
      </w:pPr>
    </w:p>
    <w:p w14:paraId="7290D129" w14:textId="77777777" w:rsidR="00DC2B43" w:rsidRPr="00227319" w:rsidRDefault="00DC2B43" w:rsidP="000627AC">
      <w:pPr>
        <w:tabs>
          <w:tab w:val="left" w:pos="1778"/>
        </w:tabs>
        <w:ind w:left="1440" w:right="-1" w:hanging="1440"/>
        <w:jc w:val="both"/>
        <w:rPr>
          <w:rFonts w:ascii="Century Gothic" w:hAnsi="Century Gothic"/>
          <w:b/>
          <w:spacing w:val="0"/>
          <w:sz w:val="20"/>
        </w:rPr>
      </w:pPr>
    </w:p>
    <w:p w14:paraId="607078B8" w14:textId="77777777" w:rsidR="000627AC" w:rsidRPr="00227319" w:rsidRDefault="000627AC" w:rsidP="00517619">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t>NOVENA:</w:t>
      </w:r>
      <w:r w:rsidRPr="00227319">
        <w:rPr>
          <w:rFonts w:ascii="Century Gothic" w:hAnsi="Century Gothic"/>
          <w:b/>
          <w:spacing w:val="0"/>
          <w:sz w:val="20"/>
        </w:rPr>
        <w:tab/>
        <w:t>PORCENTAJE DE ANTICIPOS Y RETENCIONES</w:t>
      </w:r>
    </w:p>
    <w:p w14:paraId="55D40295" w14:textId="77777777" w:rsidR="00517619" w:rsidRPr="00227319" w:rsidRDefault="00517619" w:rsidP="00517619">
      <w:pPr>
        <w:tabs>
          <w:tab w:val="left" w:pos="1778"/>
        </w:tabs>
        <w:ind w:left="1440" w:right="335" w:hanging="1440"/>
        <w:jc w:val="both"/>
        <w:rPr>
          <w:rFonts w:ascii="Century Gothic" w:hAnsi="Century Gothic"/>
          <w:b/>
          <w:spacing w:val="0"/>
          <w:sz w:val="20"/>
        </w:rPr>
      </w:pPr>
    </w:p>
    <w:p w14:paraId="417402DE" w14:textId="77777777" w:rsidR="000627AC" w:rsidRPr="00227319" w:rsidRDefault="000627AC" w:rsidP="000627AC">
      <w:pPr>
        <w:ind w:left="1418" w:right="335"/>
        <w:jc w:val="both"/>
        <w:rPr>
          <w:rFonts w:ascii="Century Gothic" w:hAnsi="Century Gothic"/>
          <w:spacing w:val="0"/>
          <w:sz w:val="20"/>
        </w:rPr>
      </w:pPr>
      <w:r w:rsidRPr="00227319">
        <w:rPr>
          <w:rFonts w:ascii="Century Gothic" w:hAnsi="Century Gothic"/>
          <w:spacing w:val="0"/>
          <w:sz w:val="20"/>
        </w:rPr>
        <w:t xml:space="preserve">La UMAR otorgará un anticipo del 30% para inicio de los trabajos de conformidad con el Artículo 53 de la Ley. </w:t>
      </w:r>
    </w:p>
    <w:p w14:paraId="1A9ED857" w14:textId="77777777" w:rsidR="000627AC" w:rsidRPr="00227319" w:rsidRDefault="000627AC" w:rsidP="000627AC">
      <w:pPr>
        <w:ind w:left="1418" w:right="335"/>
        <w:jc w:val="both"/>
        <w:rPr>
          <w:rFonts w:ascii="Century Gothic" w:hAnsi="Century Gothic"/>
          <w:spacing w:val="0"/>
          <w:sz w:val="20"/>
        </w:rPr>
      </w:pPr>
    </w:p>
    <w:p w14:paraId="5ADE4557" w14:textId="01A1DB64" w:rsidR="00604503" w:rsidRPr="00227319" w:rsidRDefault="00604503" w:rsidP="00604503">
      <w:pPr>
        <w:ind w:left="1418" w:right="335"/>
        <w:jc w:val="both"/>
        <w:rPr>
          <w:rFonts w:ascii="Century Gothic" w:hAnsi="Century Gothic"/>
          <w:spacing w:val="0"/>
          <w:sz w:val="20"/>
        </w:rPr>
      </w:pPr>
      <w:r w:rsidRPr="00227319">
        <w:rPr>
          <w:rFonts w:ascii="Century Gothic" w:hAnsi="Century Gothic"/>
          <w:spacing w:val="0"/>
          <w:sz w:val="20"/>
        </w:rPr>
        <w:t>La UMAR retendrá el 2.5% del total de la contratación, sin incluir el Impuesto Al Valor Agregado</w:t>
      </w:r>
      <w:r w:rsidR="00C06083" w:rsidRPr="00227319">
        <w:rPr>
          <w:rFonts w:ascii="Century Gothic" w:hAnsi="Century Gothic"/>
          <w:spacing w:val="0"/>
          <w:sz w:val="20"/>
        </w:rPr>
        <w:t>,</w:t>
      </w:r>
      <w:r w:rsidRPr="00227319">
        <w:rPr>
          <w:rFonts w:ascii="Century Gothic" w:hAnsi="Century Gothic"/>
          <w:spacing w:val="0"/>
          <w:sz w:val="20"/>
        </w:rPr>
        <w:t xml:space="preserve"> de conformidad con el artículo 17 Fracción V</w:t>
      </w:r>
      <w:r w:rsidR="005B5B29" w:rsidRPr="00227319">
        <w:rPr>
          <w:rFonts w:ascii="Century Gothic" w:hAnsi="Century Gothic"/>
          <w:spacing w:val="0"/>
          <w:sz w:val="20"/>
        </w:rPr>
        <w:t>I de la Ley Estatal de Derechos</w:t>
      </w:r>
      <w:r w:rsidR="00B321FD" w:rsidRPr="00227319">
        <w:rPr>
          <w:rFonts w:ascii="Century Gothic" w:hAnsi="Century Gothic"/>
          <w:spacing w:val="0"/>
          <w:sz w:val="20"/>
        </w:rPr>
        <w:t xml:space="preserve"> de Oaxaca</w:t>
      </w:r>
      <w:r w:rsidR="005B5B29" w:rsidRPr="00227319">
        <w:rPr>
          <w:rFonts w:ascii="Century Gothic" w:hAnsi="Century Gothic"/>
          <w:spacing w:val="0"/>
          <w:sz w:val="20"/>
        </w:rPr>
        <w:t>, por los servicios de supervisión.</w:t>
      </w:r>
    </w:p>
    <w:p w14:paraId="1C16FC3D" w14:textId="77777777" w:rsidR="00C03D31" w:rsidRPr="00227319" w:rsidRDefault="00C03D31" w:rsidP="00604503">
      <w:pPr>
        <w:ind w:left="1418" w:right="335"/>
        <w:jc w:val="both"/>
        <w:rPr>
          <w:rFonts w:ascii="Century Gothic" w:hAnsi="Century Gothic"/>
          <w:spacing w:val="0"/>
          <w:sz w:val="20"/>
        </w:rPr>
      </w:pPr>
    </w:p>
    <w:p w14:paraId="38D77DA3" w14:textId="465BC832" w:rsidR="00C03D31" w:rsidRPr="00227319" w:rsidRDefault="00C03D31" w:rsidP="00C03D31">
      <w:pPr>
        <w:ind w:left="1416"/>
        <w:jc w:val="both"/>
        <w:rPr>
          <w:rFonts w:ascii="Century Gothic" w:hAnsi="Century Gothic"/>
          <w:spacing w:val="0"/>
          <w:sz w:val="20"/>
        </w:rPr>
      </w:pPr>
      <w:r w:rsidRPr="00227319">
        <w:rPr>
          <w:rFonts w:ascii="Century Gothic" w:hAnsi="Century Gothic"/>
          <w:spacing w:val="0"/>
          <w:sz w:val="20"/>
        </w:rPr>
        <w:t xml:space="preserve">Se retendrá, al momento del pago de las estimaciones, el </w:t>
      </w:r>
      <w:r w:rsidR="00A241BC" w:rsidRPr="00227319">
        <w:rPr>
          <w:rFonts w:ascii="Century Gothic" w:hAnsi="Century Gothic"/>
          <w:spacing w:val="0"/>
          <w:sz w:val="20"/>
        </w:rPr>
        <w:t>3</w:t>
      </w:r>
      <w:r w:rsidRPr="00227319">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227319">
        <w:rPr>
          <w:rFonts w:ascii="Century Gothic" w:hAnsi="Century Gothic"/>
          <w:spacing w:val="0"/>
          <w:sz w:val="20"/>
        </w:rPr>
        <w:t>Ley Estatal de Hacienda (del Estado de Oaxaca)</w:t>
      </w:r>
      <w:r w:rsidRPr="00227319">
        <w:rPr>
          <w:rFonts w:ascii="Century Gothic" w:hAnsi="Century Gothic"/>
          <w:spacing w:val="0"/>
          <w:sz w:val="20"/>
        </w:rPr>
        <w:t xml:space="preserve">. </w:t>
      </w:r>
    </w:p>
    <w:p w14:paraId="3DFBA903" w14:textId="77777777" w:rsidR="00C03D31" w:rsidRPr="00227319" w:rsidRDefault="00C03D31" w:rsidP="00604503">
      <w:pPr>
        <w:ind w:left="1418" w:right="335"/>
        <w:jc w:val="both"/>
        <w:rPr>
          <w:rFonts w:ascii="Century Gothic" w:hAnsi="Century Gothic"/>
          <w:spacing w:val="0"/>
          <w:sz w:val="20"/>
        </w:rPr>
      </w:pPr>
    </w:p>
    <w:p w14:paraId="7A8FA6E9"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227319" w:rsidRDefault="000627AC" w:rsidP="000627AC">
      <w:pPr>
        <w:ind w:left="1418" w:right="-1"/>
        <w:jc w:val="both"/>
        <w:rPr>
          <w:rFonts w:ascii="Century Gothic" w:hAnsi="Century Gothic"/>
          <w:spacing w:val="0"/>
          <w:sz w:val="20"/>
        </w:rPr>
      </w:pPr>
    </w:p>
    <w:p w14:paraId="3C075E2D" w14:textId="45A4F42B" w:rsidR="008F429B" w:rsidRPr="00227319" w:rsidRDefault="000627AC" w:rsidP="008F429B">
      <w:pPr>
        <w:ind w:left="1418" w:right="-1"/>
        <w:jc w:val="both"/>
        <w:rPr>
          <w:rFonts w:ascii="Century Gothic" w:hAnsi="Century Gothic"/>
          <w:spacing w:val="0"/>
          <w:sz w:val="20"/>
        </w:rPr>
      </w:pPr>
      <w:r w:rsidRPr="00227319">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227319">
        <w:rPr>
          <w:rFonts w:ascii="Century Gothic" w:hAnsi="Century Gothic"/>
          <w:b/>
          <w:spacing w:val="0"/>
          <w:sz w:val="20"/>
        </w:rPr>
        <w:t xml:space="preserve">Por concepto de derechos por el servicio de vigilancia, inspección y control de los procesos que realice la </w:t>
      </w:r>
      <w:r w:rsidR="00035110" w:rsidRPr="00227319">
        <w:rPr>
          <w:rFonts w:ascii="Century Gothic" w:hAnsi="Century Gothic"/>
          <w:b/>
          <w:spacing w:val="0"/>
          <w:sz w:val="20"/>
        </w:rPr>
        <w:t>Secretaría de Honestidad, Transparencia y Función Pública</w:t>
      </w:r>
      <w:r w:rsidRPr="00227319">
        <w:rPr>
          <w:rFonts w:ascii="Century Gothic" w:hAnsi="Century Gothic"/>
          <w:b/>
          <w:spacing w:val="0"/>
          <w:sz w:val="20"/>
        </w:rPr>
        <w:t>, se retendrá el cinco al millar</w:t>
      </w:r>
      <w:r w:rsidR="008F429B" w:rsidRPr="00227319">
        <w:rPr>
          <w:rFonts w:ascii="Century Gothic" w:hAnsi="Century Gothic"/>
          <w:spacing w:val="0"/>
          <w:sz w:val="20"/>
        </w:rPr>
        <w:t>, conforme al Artículo 38 de la Ley</w:t>
      </w:r>
      <w:r w:rsidR="00B321FD" w:rsidRPr="00227319">
        <w:rPr>
          <w:rFonts w:ascii="Century Gothic" w:hAnsi="Century Gothic"/>
          <w:spacing w:val="0"/>
          <w:sz w:val="20"/>
        </w:rPr>
        <w:t xml:space="preserve"> Estatal de Derechos </w:t>
      </w:r>
      <w:r w:rsidR="008F429B" w:rsidRPr="00227319">
        <w:rPr>
          <w:rFonts w:ascii="Century Gothic" w:hAnsi="Century Gothic"/>
          <w:spacing w:val="0"/>
          <w:sz w:val="20"/>
        </w:rPr>
        <w:t>de Oaxaca.</w:t>
      </w:r>
    </w:p>
    <w:p w14:paraId="3B2728E4" w14:textId="73526C08" w:rsidR="000627AC" w:rsidRPr="00227319" w:rsidRDefault="000627AC" w:rsidP="000627AC">
      <w:pPr>
        <w:ind w:left="1418" w:right="-1"/>
        <w:jc w:val="both"/>
        <w:rPr>
          <w:rFonts w:ascii="Century Gothic" w:hAnsi="Century Gothic"/>
          <w:spacing w:val="0"/>
          <w:sz w:val="20"/>
        </w:rPr>
      </w:pPr>
    </w:p>
    <w:p w14:paraId="5B543DF6" w14:textId="49D9EE11" w:rsidR="009C4548" w:rsidRPr="00227319" w:rsidRDefault="009C4548" w:rsidP="000627AC">
      <w:pPr>
        <w:ind w:left="1418" w:right="-1"/>
        <w:jc w:val="both"/>
        <w:rPr>
          <w:rFonts w:ascii="Century Gothic" w:hAnsi="Century Gothic"/>
          <w:spacing w:val="0"/>
          <w:sz w:val="20"/>
        </w:rPr>
      </w:pPr>
    </w:p>
    <w:p w14:paraId="488EEB00" w14:textId="77777777" w:rsidR="009C4548" w:rsidRPr="00227319" w:rsidRDefault="009C4548" w:rsidP="000627AC">
      <w:pPr>
        <w:ind w:left="1418" w:right="-1"/>
        <w:jc w:val="both"/>
        <w:rPr>
          <w:rFonts w:ascii="Century Gothic" w:hAnsi="Century Gothic"/>
          <w:spacing w:val="0"/>
          <w:sz w:val="20"/>
        </w:rPr>
      </w:pPr>
    </w:p>
    <w:p w14:paraId="24E8F286"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DÉCIMA:         GARANTÍAS:</w:t>
      </w:r>
    </w:p>
    <w:p w14:paraId="17ACC531" w14:textId="77777777" w:rsidR="000627AC" w:rsidRPr="00227319" w:rsidRDefault="000627AC" w:rsidP="000627AC">
      <w:pPr>
        <w:ind w:left="1418" w:right="335"/>
        <w:jc w:val="both"/>
        <w:rPr>
          <w:rFonts w:ascii="Century Gothic" w:hAnsi="Century Gothic"/>
          <w:spacing w:val="0"/>
          <w:sz w:val="20"/>
        </w:rPr>
      </w:pPr>
    </w:p>
    <w:p w14:paraId="5A15995A"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DE CUMPLIMIENTO DEL CONTRATO</w:t>
      </w:r>
    </w:p>
    <w:p w14:paraId="09A90683" w14:textId="77777777" w:rsidR="000627AC" w:rsidRPr="00227319" w:rsidRDefault="000627AC" w:rsidP="000627AC">
      <w:pPr>
        <w:ind w:left="1418" w:right="335"/>
        <w:jc w:val="both"/>
        <w:rPr>
          <w:rFonts w:ascii="Century Gothic" w:hAnsi="Century Gothic"/>
          <w:spacing w:val="0"/>
          <w:sz w:val="20"/>
        </w:rPr>
      </w:pPr>
    </w:p>
    <w:p w14:paraId="346B89E3"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227319">
        <w:rPr>
          <w:rFonts w:ascii="Century Gothic" w:hAnsi="Century Gothic"/>
          <w:b/>
          <w:spacing w:val="0"/>
          <w:sz w:val="20"/>
        </w:rPr>
        <w:t xml:space="preserve">Póliza de Fianza </w:t>
      </w:r>
      <w:r w:rsidRPr="00227319">
        <w:rPr>
          <w:rFonts w:ascii="Century Gothic" w:hAnsi="Century Gothic"/>
          <w:spacing w:val="0"/>
          <w:sz w:val="20"/>
        </w:rPr>
        <w:t>a favor de la Secretaría de Finanzas del</w:t>
      </w:r>
      <w:r w:rsidR="00715671" w:rsidRPr="00227319">
        <w:rPr>
          <w:rFonts w:ascii="Century Gothic" w:hAnsi="Century Gothic"/>
          <w:spacing w:val="0"/>
          <w:sz w:val="20"/>
        </w:rPr>
        <w:t xml:space="preserve"> Gobierno del</w:t>
      </w:r>
      <w:r w:rsidRPr="00227319">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227319" w:rsidRDefault="000627AC" w:rsidP="000627AC">
      <w:pPr>
        <w:ind w:left="1418" w:right="-1"/>
        <w:jc w:val="both"/>
        <w:rPr>
          <w:rFonts w:ascii="Century Gothic" w:hAnsi="Century Gothic"/>
          <w:spacing w:val="0"/>
          <w:sz w:val="20"/>
        </w:rPr>
      </w:pPr>
    </w:p>
    <w:p w14:paraId="2FB8A646" w14:textId="77777777" w:rsidR="000627AC" w:rsidRPr="00227319" w:rsidRDefault="000627AC" w:rsidP="000627AC">
      <w:pPr>
        <w:ind w:left="1418" w:right="335"/>
        <w:jc w:val="both"/>
        <w:rPr>
          <w:rFonts w:ascii="Century Gothic" w:hAnsi="Century Gothic"/>
          <w:spacing w:val="0"/>
          <w:sz w:val="20"/>
        </w:rPr>
      </w:pPr>
      <w:r w:rsidRPr="00227319">
        <w:rPr>
          <w:rFonts w:ascii="Century Gothic" w:hAnsi="Century Gothic"/>
          <w:spacing w:val="0"/>
          <w:sz w:val="20"/>
        </w:rPr>
        <w:t>DE LA CORRECTA INVERSIÓN DEL ANTICIPO</w:t>
      </w:r>
    </w:p>
    <w:p w14:paraId="59CF9562" w14:textId="77777777" w:rsidR="000627AC" w:rsidRPr="00227319" w:rsidRDefault="000627AC" w:rsidP="000627AC">
      <w:pPr>
        <w:ind w:left="1418" w:right="335"/>
        <w:jc w:val="both"/>
        <w:rPr>
          <w:rFonts w:ascii="Century Gothic" w:hAnsi="Century Gothic"/>
          <w:spacing w:val="0"/>
          <w:sz w:val="20"/>
        </w:rPr>
      </w:pPr>
    </w:p>
    <w:p w14:paraId="0BA2B529" w14:textId="77777777" w:rsidR="000627AC" w:rsidRPr="00227319" w:rsidRDefault="000627AC" w:rsidP="000627AC">
      <w:pPr>
        <w:ind w:left="1418" w:right="335"/>
        <w:jc w:val="both"/>
        <w:rPr>
          <w:rFonts w:ascii="Century Gothic" w:hAnsi="Century Gothic"/>
          <w:spacing w:val="0"/>
          <w:sz w:val="20"/>
        </w:rPr>
      </w:pPr>
      <w:r w:rsidRPr="00227319">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227319">
        <w:rPr>
          <w:rFonts w:ascii="Century Gothic" w:hAnsi="Century Gothic"/>
          <w:spacing w:val="0"/>
          <w:sz w:val="20"/>
        </w:rPr>
        <w:t xml:space="preserve"> de Oaxaca</w:t>
      </w:r>
      <w:r w:rsidRPr="00227319">
        <w:rPr>
          <w:rFonts w:ascii="Century Gothic" w:hAnsi="Century Gothic"/>
          <w:spacing w:val="0"/>
          <w:sz w:val="20"/>
        </w:rPr>
        <w:t>, conforme lo dispone el artículo 37 fracción I de la Ley, incluido el impuesto al valor agregado (I.V.A).</w:t>
      </w:r>
    </w:p>
    <w:p w14:paraId="7C0C903A" w14:textId="77777777" w:rsidR="000627AC" w:rsidRPr="00227319" w:rsidRDefault="000627AC" w:rsidP="000627AC">
      <w:pPr>
        <w:ind w:left="1418" w:right="335"/>
        <w:jc w:val="both"/>
        <w:rPr>
          <w:rFonts w:ascii="Century Gothic" w:hAnsi="Century Gothic"/>
          <w:spacing w:val="0"/>
          <w:sz w:val="20"/>
        </w:rPr>
      </w:pPr>
    </w:p>
    <w:p w14:paraId="0905F2F7" w14:textId="77777777" w:rsidR="000627AC" w:rsidRPr="00227319" w:rsidRDefault="000627AC" w:rsidP="000627AC">
      <w:pPr>
        <w:ind w:left="1418" w:right="335"/>
        <w:jc w:val="both"/>
        <w:rPr>
          <w:rFonts w:ascii="Century Gothic" w:hAnsi="Century Gothic"/>
          <w:spacing w:val="0"/>
          <w:sz w:val="20"/>
        </w:rPr>
      </w:pPr>
      <w:r w:rsidRPr="00227319">
        <w:rPr>
          <w:rFonts w:ascii="Century Gothic" w:hAnsi="Century Gothic"/>
          <w:spacing w:val="0"/>
          <w:sz w:val="20"/>
        </w:rPr>
        <w:t>La fianza deberá presentarse en la fecha y hora señalada para la firma del contrato de adjudicación.</w:t>
      </w:r>
    </w:p>
    <w:p w14:paraId="4446A4CE" w14:textId="77777777" w:rsidR="000627AC" w:rsidRPr="00227319" w:rsidRDefault="000627AC" w:rsidP="000627AC">
      <w:pPr>
        <w:ind w:left="1418" w:right="335"/>
        <w:jc w:val="both"/>
        <w:rPr>
          <w:rFonts w:ascii="Century Gothic" w:hAnsi="Century Gothic"/>
          <w:spacing w:val="0"/>
          <w:sz w:val="20"/>
        </w:rPr>
      </w:pPr>
    </w:p>
    <w:p w14:paraId="5515E93A" w14:textId="77777777" w:rsidR="00DC2B43" w:rsidRPr="00227319" w:rsidRDefault="00DC2B43" w:rsidP="000627AC">
      <w:pPr>
        <w:ind w:left="1418" w:right="335"/>
        <w:jc w:val="both"/>
        <w:rPr>
          <w:rFonts w:ascii="Century Gothic" w:hAnsi="Century Gothic"/>
          <w:spacing w:val="0"/>
          <w:sz w:val="20"/>
        </w:rPr>
      </w:pPr>
    </w:p>
    <w:p w14:paraId="652D39B7" w14:textId="77777777" w:rsidR="000627AC" w:rsidRPr="00227319" w:rsidRDefault="000627AC" w:rsidP="000627AC">
      <w:pPr>
        <w:ind w:left="1418" w:right="335"/>
        <w:jc w:val="both"/>
        <w:rPr>
          <w:rFonts w:ascii="Century Gothic" w:hAnsi="Century Gothic"/>
          <w:spacing w:val="0"/>
          <w:sz w:val="20"/>
        </w:rPr>
      </w:pPr>
      <w:r w:rsidRPr="00227319">
        <w:rPr>
          <w:rFonts w:ascii="Century Gothic" w:hAnsi="Century Gothic"/>
          <w:spacing w:val="0"/>
          <w:sz w:val="20"/>
        </w:rPr>
        <w:t>DE VICIOS OCULTOS</w:t>
      </w:r>
    </w:p>
    <w:p w14:paraId="130C1B3E" w14:textId="77777777" w:rsidR="000627AC" w:rsidRPr="00227319" w:rsidRDefault="000627AC" w:rsidP="000627AC">
      <w:pPr>
        <w:ind w:left="1418" w:right="-1"/>
        <w:jc w:val="both"/>
        <w:rPr>
          <w:rFonts w:ascii="Century Gothic" w:hAnsi="Century Gothic"/>
          <w:spacing w:val="0"/>
          <w:sz w:val="20"/>
        </w:rPr>
      </w:pPr>
    </w:p>
    <w:p w14:paraId="527DD35E" w14:textId="77777777" w:rsidR="000627AC" w:rsidRPr="00227319" w:rsidRDefault="000627AC" w:rsidP="000627AC">
      <w:pPr>
        <w:pStyle w:val="Textodebloque"/>
        <w:tabs>
          <w:tab w:val="left" w:pos="8504"/>
        </w:tabs>
        <w:ind w:right="-1"/>
        <w:rPr>
          <w:rFonts w:ascii="Century Gothic" w:hAnsi="Century Gothic"/>
          <w:spacing w:val="0"/>
        </w:rPr>
      </w:pPr>
      <w:r w:rsidRPr="00227319">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227319">
        <w:rPr>
          <w:rFonts w:ascii="Century Gothic" w:hAnsi="Century Gothic"/>
          <w:spacing w:val="0"/>
        </w:rPr>
        <w:t xml:space="preserve"> de Oaxaca</w:t>
      </w:r>
      <w:r w:rsidRPr="00227319">
        <w:rPr>
          <w:rFonts w:ascii="Century Gothic" w:hAnsi="Century Gothic"/>
          <w:spacing w:val="0"/>
        </w:rPr>
        <w:t>, conforme lo dispone el artículo 37 fracción III de la Ley, incluido el impuesto al valor agregado. (I.V.A.).</w:t>
      </w:r>
    </w:p>
    <w:p w14:paraId="62619820" w14:textId="77777777" w:rsidR="00DC2B43" w:rsidRPr="00227319" w:rsidRDefault="00DC2B43" w:rsidP="000627AC">
      <w:pPr>
        <w:pStyle w:val="Textodebloque"/>
        <w:tabs>
          <w:tab w:val="left" w:pos="8504"/>
        </w:tabs>
        <w:ind w:right="-1"/>
        <w:rPr>
          <w:rFonts w:ascii="Century Gothic" w:hAnsi="Century Gothic"/>
          <w:spacing w:val="0"/>
        </w:rPr>
      </w:pPr>
    </w:p>
    <w:p w14:paraId="40229FAE" w14:textId="77777777" w:rsidR="00517619" w:rsidRPr="00227319" w:rsidRDefault="00517619" w:rsidP="000627AC">
      <w:pPr>
        <w:tabs>
          <w:tab w:val="left" w:pos="1778"/>
        </w:tabs>
        <w:ind w:left="1440" w:right="-1" w:hanging="1440"/>
        <w:jc w:val="both"/>
        <w:rPr>
          <w:rFonts w:ascii="Century Gothic" w:hAnsi="Century Gothic"/>
          <w:b/>
          <w:spacing w:val="0"/>
          <w:sz w:val="20"/>
        </w:rPr>
      </w:pPr>
    </w:p>
    <w:p w14:paraId="0B54AA95"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DÉCIMA</w:t>
      </w:r>
    </w:p>
    <w:p w14:paraId="4A20DDD6"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PRIMERA:</w:t>
      </w:r>
      <w:r w:rsidRPr="00227319">
        <w:rPr>
          <w:rFonts w:ascii="Century Gothic" w:hAnsi="Century Gothic"/>
          <w:b/>
          <w:spacing w:val="0"/>
          <w:sz w:val="20"/>
        </w:rPr>
        <w:tab/>
        <w:t>PAGO DE BASES, DOCUMENTACIÓN QUE SE REQUIERE PARA PREPARAR LA PROPOSICIÓN Y FORMA DE PRESENTACIÓN:</w:t>
      </w:r>
    </w:p>
    <w:p w14:paraId="69EB2E0F" w14:textId="77777777" w:rsidR="000627AC" w:rsidRPr="00227319" w:rsidRDefault="000627AC" w:rsidP="000627AC">
      <w:pPr>
        <w:ind w:right="335"/>
        <w:jc w:val="both"/>
        <w:rPr>
          <w:rFonts w:ascii="Century Gothic" w:hAnsi="Century Gothic"/>
          <w:spacing w:val="0"/>
          <w:sz w:val="20"/>
        </w:rPr>
      </w:pPr>
    </w:p>
    <w:p w14:paraId="7E52F50C" w14:textId="4A3F81FF" w:rsidR="000627AC" w:rsidRPr="00227319" w:rsidRDefault="000627AC" w:rsidP="000627AC">
      <w:pPr>
        <w:ind w:left="1416" w:right="-1" w:firstLine="9"/>
        <w:jc w:val="both"/>
        <w:rPr>
          <w:rFonts w:ascii="Century Gothic" w:hAnsi="Century Gothic"/>
          <w:spacing w:val="0"/>
          <w:sz w:val="20"/>
        </w:rPr>
      </w:pPr>
      <w:r w:rsidRPr="00227319">
        <w:rPr>
          <w:rFonts w:ascii="Century Gothic" w:hAnsi="Century Gothic"/>
          <w:spacing w:val="0"/>
          <w:sz w:val="20"/>
        </w:rPr>
        <w:t xml:space="preserve">Por lo que respecta a los Planos Generales de la Obra, serán entregados por la Convocante del </w:t>
      </w:r>
      <w:r w:rsidR="008D3ADA" w:rsidRPr="00227319">
        <w:rPr>
          <w:rFonts w:ascii="Century Gothic" w:hAnsi="Century Gothic"/>
          <w:b/>
          <w:bCs/>
          <w:spacing w:val="0"/>
          <w:sz w:val="20"/>
        </w:rPr>
        <w:t>29 de julio al 08 de agosto</w:t>
      </w:r>
      <w:r w:rsidR="005A3211" w:rsidRPr="00227319">
        <w:rPr>
          <w:rFonts w:ascii="Century Gothic" w:hAnsi="Century Gothic"/>
          <w:b/>
          <w:bCs/>
          <w:spacing w:val="0"/>
          <w:sz w:val="20"/>
        </w:rPr>
        <w:t xml:space="preserve"> de 2023</w:t>
      </w:r>
      <w:r w:rsidRPr="00227319">
        <w:rPr>
          <w:rFonts w:ascii="Century Gothic" w:hAnsi="Century Gothic"/>
          <w:b/>
          <w:bCs/>
          <w:spacing w:val="0"/>
          <w:sz w:val="20"/>
        </w:rPr>
        <w:t>, en un horario de 09:00 a 18:00 Horas</w:t>
      </w:r>
      <w:r w:rsidRPr="00227319">
        <w:rPr>
          <w:rFonts w:ascii="Century Gothic" w:hAnsi="Century Gothic"/>
          <w:spacing w:val="0"/>
          <w:sz w:val="20"/>
        </w:rPr>
        <w:t>, en las oficinas de la Vice-Rectoría</w:t>
      </w:r>
      <w:r w:rsidR="00D45300" w:rsidRPr="00227319">
        <w:rPr>
          <w:rFonts w:ascii="Century Gothic" w:hAnsi="Century Gothic"/>
          <w:spacing w:val="0"/>
          <w:sz w:val="20"/>
        </w:rPr>
        <w:t xml:space="preserve"> de Administración</w:t>
      </w:r>
      <w:r w:rsidRPr="00227319">
        <w:rPr>
          <w:rFonts w:ascii="Century Gothic" w:hAnsi="Century Gothic"/>
          <w:spacing w:val="0"/>
          <w:sz w:val="20"/>
        </w:rPr>
        <w:t xml:space="preserve"> de la Universidad del Mar, Campus Puerto Ángel sita en Ciudad Universitaria</w:t>
      </w:r>
      <w:r w:rsidR="00FB42C5" w:rsidRPr="00227319">
        <w:rPr>
          <w:rFonts w:ascii="Century Gothic" w:hAnsi="Century Gothic"/>
          <w:spacing w:val="0"/>
          <w:sz w:val="20"/>
        </w:rPr>
        <w:t xml:space="preserve"> S/N, Colonia el Faro,</w:t>
      </w:r>
      <w:r w:rsidRPr="00227319">
        <w:rPr>
          <w:rFonts w:ascii="Century Gothic" w:hAnsi="Century Gothic"/>
          <w:spacing w:val="0"/>
          <w:sz w:val="20"/>
        </w:rPr>
        <w:t xml:space="preserve"> Puerto Ángel, San Pedro Pochutla, Oaxaca. C.P. 70902, o en sus oficinas ubicadas en Calle Pino Suárez No. 509, Col. Centro, Oaxaca, Oaxaca, al momento de la Inscripción de los </w:t>
      </w:r>
      <w:r w:rsidR="00601DE2" w:rsidRPr="00227319">
        <w:rPr>
          <w:rFonts w:ascii="Century Gothic" w:hAnsi="Century Gothic"/>
          <w:spacing w:val="0"/>
          <w:sz w:val="20"/>
        </w:rPr>
        <w:t>licitantes</w:t>
      </w:r>
      <w:r w:rsidRPr="00227319">
        <w:rPr>
          <w:rFonts w:ascii="Century Gothic" w:hAnsi="Century Gothic"/>
          <w:spacing w:val="0"/>
          <w:sz w:val="20"/>
        </w:rPr>
        <w:t xml:space="preserve"> previa presentación del recibo original de pago de bases realizado a la Secretaría de Finanzas del</w:t>
      </w:r>
      <w:r w:rsidR="00715671" w:rsidRPr="00227319">
        <w:rPr>
          <w:rFonts w:ascii="Century Gothic" w:hAnsi="Century Gothic"/>
          <w:spacing w:val="0"/>
          <w:sz w:val="20"/>
        </w:rPr>
        <w:t xml:space="preserve"> Gobierno del</w:t>
      </w:r>
      <w:r w:rsidRPr="00227319">
        <w:rPr>
          <w:rFonts w:ascii="Century Gothic" w:hAnsi="Century Gothic"/>
          <w:spacing w:val="0"/>
          <w:sz w:val="20"/>
        </w:rPr>
        <w:t xml:space="preserve"> Estado de Oaxaca.</w:t>
      </w:r>
    </w:p>
    <w:p w14:paraId="4F8FDA60" w14:textId="77777777" w:rsidR="000627AC" w:rsidRPr="00227319" w:rsidRDefault="000627AC" w:rsidP="000627AC">
      <w:pPr>
        <w:ind w:right="-1"/>
        <w:jc w:val="both"/>
        <w:rPr>
          <w:rFonts w:ascii="Century Gothic" w:hAnsi="Century Gothic"/>
          <w:spacing w:val="0"/>
          <w:sz w:val="20"/>
        </w:rPr>
      </w:pPr>
    </w:p>
    <w:p w14:paraId="5CB96905" w14:textId="449FC8A4" w:rsidR="000627AC" w:rsidRPr="00227319" w:rsidRDefault="000627AC" w:rsidP="000627AC">
      <w:pPr>
        <w:ind w:left="1416" w:right="-1"/>
        <w:jc w:val="both"/>
        <w:rPr>
          <w:rFonts w:ascii="Century Gothic" w:hAnsi="Century Gothic"/>
          <w:spacing w:val="0"/>
          <w:sz w:val="20"/>
        </w:rPr>
      </w:pPr>
      <w:r w:rsidRPr="00227319">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14:paraId="4FFEBDFB" w14:textId="77777777" w:rsidR="000627AC" w:rsidRPr="00227319" w:rsidRDefault="000627AC" w:rsidP="000627AC">
      <w:pPr>
        <w:tabs>
          <w:tab w:val="left" w:pos="8504"/>
        </w:tabs>
        <w:ind w:left="2498" w:right="-1"/>
        <w:jc w:val="both"/>
        <w:rPr>
          <w:rFonts w:ascii="Century Gothic" w:hAnsi="Century Gothic"/>
          <w:spacing w:val="0"/>
          <w:sz w:val="20"/>
        </w:rPr>
      </w:pPr>
    </w:p>
    <w:p w14:paraId="7ACB25DD" w14:textId="77777777" w:rsidR="000627AC" w:rsidRPr="0022731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227319">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14:paraId="5E788DC3" w14:textId="77777777" w:rsidR="000627AC" w:rsidRPr="00227319" w:rsidRDefault="000627AC" w:rsidP="000627AC">
      <w:pPr>
        <w:tabs>
          <w:tab w:val="num" w:pos="1843"/>
        </w:tabs>
        <w:ind w:left="1843" w:right="335" w:hanging="425"/>
        <w:jc w:val="both"/>
        <w:rPr>
          <w:rFonts w:ascii="Century Gothic" w:hAnsi="Century Gothic"/>
          <w:spacing w:val="0"/>
          <w:sz w:val="20"/>
        </w:rPr>
      </w:pPr>
    </w:p>
    <w:p w14:paraId="51E3630E" w14:textId="61209A36" w:rsidR="000627AC" w:rsidRPr="00227319" w:rsidRDefault="000627AC" w:rsidP="00A017C6">
      <w:pPr>
        <w:numPr>
          <w:ilvl w:val="1"/>
          <w:numId w:val="4"/>
        </w:numPr>
        <w:tabs>
          <w:tab w:val="clear" w:pos="2498"/>
          <w:tab w:val="num" w:pos="1701"/>
          <w:tab w:val="left" w:pos="8504"/>
        </w:tabs>
        <w:ind w:left="1418" w:right="-1" w:firstLine="0"/>
        <w:jc w:val="both"/>
        <w:rPr>
          <w:rFonts w:ascii="Century Gothic" w:hAnsi="Century Gothic"/>
          <w:spacing w:val="0"/>
          <w:sz w:val="20"/>
        </w:rPr>
      </w:pPr>
      <w:r w:rsidRPr="00227319">
        <w:rPr>
          <w:rFonts w:ascii="Century Gothic" w:hAnsi="Century Gothic"/>
          <w:spacing w:val="0"/>
          <w:sz w:val="20"/>
        </w:rPr>
        <w:t>Las propuestas deberán presentarse en sobres</w:t>
      </w:r>
      <w:r w:rsidR="00AB096C" w:rsidRPr="00227319">
        <w:rPr>
          <w:rFonts w:ascii="Century Gothic" w:hAnsi="Century Gothic"/>
          <w:spacing w:val="0"/>
          <w:sz w:val="20"/>
        </w:rPr>
        <w:t xml:space="preserve"> cerrados por separado</w:t>
      </w:r>
      <w:r w:rsidR="00773B6F" w:rsidRPr="00227319">
        <w:rPr>
          <w:rFonts w:ascii="Century Gothic" w:hAnsi="Century Gothic"/>
          <w:spacing w:val="0"/>
          <w:sz w:val="20"/>
        </w:rPr>
        <w:t xml:space="preserve"> en forma inviolable</w:t>
      </w:r>
      <w:r w:rsidR="00AB096C" w:rsidRPr="00227319">
        <w:rPr>
          <w:rFonts w:ascii="Century Gothic" w:hAnsi="Century Gothic"/>
          <w:spacing w:val="0"/>
          <w:sz w:val="20"/>
        </w:rPr>
        <w:t>,</w:t>
      </w:r>
      <w:r w:rsidRPr="00227319">
        <w:rPr>
          <w:rFonts w:ascii="Century Gothic" w:hAnsi="Century Gothic"/>
          <w:spacing w:val="0"/>
          <w:sz w:val="20"/>
        </w:rPr>
        <w:t xml:space="preserve"> en el orden que se establece en el punto núm. 7 de la presente cláusula, incluyendo toda la documentación proporcionada por la UMAR; los sobres deberán indicar en la parte superior izquierda el nombre del licitante y al centro del mismo, si se trata del sobre 1 </w:t>
      </w:r>
      <w:r w:rsidRPr="00227319">
        <w:rPr>
          <w:rFonts w:ascii="Century Gothic" w:hAnsi="Century Gothic"/>
          <w:b/>
          <w:spacing w:val="0"/>
          <w:sz w:val="20"/>
          <w:u w:val="single"/>
        </w:rPr>
        <w:t>PROPUESTA TÉCNICA</w:t>
      </w:r>
      <w:r w:rsidRPr="00227319">
        <w:rPr>
          <w:rFonts w:ascii="Century Gothic" w:hAnsi="Century Gothic"/>
          <w:spacing w:val="0"/>
          <w:sz w:val="20"/>
        </w:rPr>
        <w:t xml:space="preserve">, o sobre 2 </w:t>
      </w:r>
      <w:r w:rsidRPr="00227319">
        <w:rPr>
          <w:rFonts w:ascii="Century Gothic" w:hAnsi="Century Gothic"/>
          <w:b/>
          <w:spacing w:val="0"/>
          <w:sz w:val="20"/>
          <w:u w:val="single"/>
        </w:rPr>
        <w:t>PROPUESTA ECONÓMICA</w:t>
      </w:r>
      <w:r w:rsidRPr="00227319">
        <w:rPr>
          <w:rFonts w:ascii="Century Gothic" w:hAnsi="Century Gothic"/>
          <w:spacing w:val="0"/>
          <w:sz w:val="20"/>
        </w:rPr>
        <w:t>, y estarán dirigidos a:</w:t>
      </w:r>
    </w:p>
    <w:p w14:paraId="78783B23" w14:textId="77777777" w:rsidR="00DC2B43" w:rsidRPr="00227319" w:rsidRDefault="00DC2B43" w:rsidP="00DC2B43">
      <w:pPr>
        <w:pStyle w:val="Prrafodelista"/>
        <w:rPr>
          <w:rFonts w:ascii="Century Gothic" w:hAnsi="Century Gothic"/>
          <w:spacing w:val="0"/>
          <w:sz w:val="20"/>
        </w:rPr>
      </w:pPr>
    </w:p>
    <w:p w14:paraId="44A13B99" w14:textId="77777777" w:rsidR="00DC2B43" w:rsidRPr="00227319" w:rsidRDefault="00DC2B43" w:rsidP="00DC2B43">
      <w:pPr>
        <w:tabs>
          <w:tab w:val="left" w:pos="8504"/>
        </w:tabs>
        <w:ind w:left="1418" w:right="-1"/>
        <w:jc w:val="both"/>
        <w:rPr>
          <w:rFonts w:ascii="Century Gothic" w:hAnsi="Century Gothic"/>
          <w:spacing w:val="0"/>
          <w:sz w:val="20"/>
        </w:rPr>
      </w:pPr>
    </w:p>
    <w:p w14:paraId="32CD7C61" w14:textId="77777777" w:rsidR="000627AC" w:rsidRPr="00227319" w:rsidRDefault="000627AC" w:rsidP="000627AC">
      <w:pPr>
        <w:tabs>
          <w:tab w:val="left" w:pos="8504"/>
        </w:tabs>
        <w:ind w:left="1778" w:right="-1"/>
        <w:jc w:val="both"/>
        <w:rPr>
          <w:rFonts w:ascii="Century Gothic" w:hAnsi="Century Gothic"/>
          <w:b/>
          <w:spacing w:val="0"/>
          <w:sz w:val="20"/>
        </w:rPr>
      </w:pPr>
      <w:r w:rsidRPr="00227319">
        <w:rPr>
          <w:rFonts w:ascii="Century Gothic" w:hAnsi="Century Gothic"/>
          <w:b/>
          <w:spacing w:val="0"/>
          <w:sz w:val="20"/>
        </w:rPr>
        <w:t>UNIVERSIDAD DEL MAR</w:t>
      </w:r>
    </w:p>
    <w:p w14:paraId="10296544" w14:textId="77777777" w:rsidR="000627AC" w:rsidRPr="00227319" w:rsidRDefault="000627AC" w:rsidP="000627AC">
      <w:pPr>
        <w:tabs>
          <w:tab w:val="left" w:pos="8504"/>
        </w:tabs>
        <w:ind w:left="1778" w:right="-1"/>
        <w:jc w:val="both"/>
        <w:rPr>
          <w:rFonts w:ascii="Century Gothic" w:hAnsi="Century Gothic"/>
          <w:b/>
          <w:spacing w:val="0"/>
          <w:sz w:val="20"/>
        </w:rPr>
      </w:pPr>
      <w:r w:rsidRPr="00227319">
        <w:rPr>
          <w:rFonts w:ascii="Century Gothic" w:hAnsi="Century Gothic"/>
          <w:b/>
          <w:spacing w:val="0"/>
          <w:sz w:val="20"/>
        </w:rPr>
        <w:t xml:space="preserve">VICE-RECTORÍA </w:t>
      </w:r>
      <w:r w:rsidR="00D45300" w:rsidRPr="00227319">
        <w:rPr>
          <w:rFonts w:ascii="Century Gothic" w:hAnsi="Century Gothic"/>
          <w:b/>
          <w:spacing w:val="0"/>
          <w:sz w:val="20"/>
        </w:rPr>
        <w:t xml:space="preserve">DE </w:t>
      </w:r>
      <w:r w:rsidRPr="00227319">
        <w:rPr>
          <w:rFonts w:ascii="Century Gothic" w:hAnsi="Century Gothic"/>
          <w:b/>
          <w:spacing w:val="0"/>
          <w:sz w:val="20"/>
        </w:rPr>
        <w:t>ADMINISTRA</w:t>
      </w:r>
      <w:r w:rsidR="00D45300" w:rsidRPr="00227319">
        <w:rPr>
          <w:rFonts w:ascii="Century Gothic" w:hAnsi="Century Gothic"/>
          <w:b/>
          <w:spacing w:val="0"/>
          <w:sz w:val="20"/>
        </w:rPr>
        <w:t>CIÓN</w:t>
      </w:r>
    </w:p>
    <w:p w14:paraId="1F1E94E2" w14:textId="45BE02BD" w:rsidR="000865F3" w:rsidRPr="00227319" w:rsidRDefault="000627AC" w:rsidP="000865F3">
      <w:pPr>
        <w:tabs>
          <w:tab w:val="left" w:pos="8504"/>
        </w:tabs>
        <w:ind w:left="1778" w:right="-1"/>
        <w:jc w:val="both"/>
        <w:rPr>
          <w:rFonts w:ascii="Century Gothic" w:hAnsi="Century Gothic"/>
          <w:b/>
          <w:spacing w:val="0"/>
          <w:sz w:val="20"/>
        </w:rPr>
      </w:pPr>
      <w:r w:rsidRPr="00227319">
        <w:rPr>
          <w:rFonts w:ascii="Century Gothic" w:hAnsi="Century Gothic"/>
          <w:b/>
          <w:spacing w:val="0"/>
          <w:sz w:val="20"/>
        </w:rPr>
        <w:t xml:space="preserve">LICITACIÓN PÚBLICA ESTATAL No. </w:t>
      </w:r>
      <w:r w:rsidR="0023169A" w:rsidRPr="00227319">
        <w:rPr>
          <w:rFonts w:ascii="Century Gothic" w:hAnsi="Century Gothic"/>
          <w:b/>
          <w:spacing w:val="0"/>
          <w:sz w:val="20"/>
        </w:rPr>
        <w:t>LPO-920047989-E2-2023</w:t>
      </w:r>
    </w:p>
    <w:p w14:paraId="734257E6" w14:textId="77777777" w:rsidR="000627AC" w:rsidRPr="00227319" w:rsidRDefault="000627AC" w:rsidP="000627AC">
      <w:pPr>
        <w:tabs>
          <w:tab w:val="left" w:pos="8504"/>
        </w:tabs>
        <w:ind w:left="1778" w:right="-1"/>
        <w:jc w:val="both"/>
        <w:rPr>
          <w:rFonts w:ascii="Century Gothic" w:hAnsi="Century Gothic"/>
          <w:spacing w:val="0"/>
          <w:sz w:val="20"/>
        </w:rPr>
      </w:pPr>
    </w:p>
    <w:p w14:paraId="5332FC6D" w14:textId="77777777" w:rsidR="000627AC" w:rsidRPr="00227319" w:rsidRDefault="000627AC" w:rsidP="000627AC">
      <w:pPr>
        <w:tabs>
          <w:tab w:val="left" w:pos="8504"/>
        </w:tabs>
        <w:ind w:left="1778" w:right="-1"/>
        <w:jc w:val="both"/>
        <w:rPr>
          <w:rFonts w:ascii="Century Gothic" w:hAnsi="Century Gothic"/>
          <w:spacing w:val="0"/>
          <w:sz w:val="20"/>
        </w:rPr>
      </w:pPr>
      <w:r w:rsidRPr="00227319">
        <w:rPr>
          <w:rFonts w:ascii="Century Gothic" w:hAnsi="Century Gothic"/>
          <w:spacing w:val="0"/>
          <w:sz w:val="20"/>
        </w:rPr>
        <w:t>Indicarán claramente la leyenda cada uno:</w:t>
      </w:r>
    </w:p>
    <w:p w14:paraId="660AD4C3" w14:textId="77777777" w:rsidR="000627AC" w:rsidRPr="00227319" w:rsidRDefault="000627AC" w:rsidP="000627AC">
      <w:pPr>
        <w:tabs>
          <w:tab w:val="left" w:pos="8504"/>
        </w:tabs>
        <w:ind w:left="1778" w:right="-1"/>
        <w:jc w:val="both"/>
        <w:rPr>
          <w:rFonts w:ascii="Century Gothic" w:hAnsi="Century Gothic"/>
          <w:spacing w:val="0"/>
          <w:sz w:val="20"/>
        </w:rPr>
      </w:pPr>
    </w:p>
    <w:p w14:paraId="48911DA6" w14:textId="77777777" w:rsidR="007A16D7" w:rsidRPr="00227319" w:rsidRDefault="007A16D7" w:rsidP="000627AC">
      <w:pPr>
        <w:tabs>
          <w:tab w:val="left" w:pos="8504"/>
        </w:tabs>
        <w:ind w:left="1778" w:right="-1"/>
        <w:jc w:val="both"/>
        <w:rPr>
          <w:rFonts w:ascii="Century Gothic" w:hAnsi="Century Gothic"/>
          <w:spacing w:val="0"/>
          <w:sz w:val="20"/>
        </w:rPr>
      </w:pPr>
    </w:p>
    <w:p w14:paraId="022B36DC" w14:textId="77777777" w:rsidR="000627AC" w:rsidRPr="00227319" w:rsidRDefault="000627AC" w:rsidP="000627AC">
      <w:pPr>
        <w:tabs>
          <w:tab w:val="left" w:pos="8504"/>
        </w:tabs>
        <w:ind w:left="1778" w:right="-1"/>
        <w:jc w:val="both"/>
        <w:rPr>
          <w:rFonts w:ascii="Century Gothic" w:hAnsi="Century Gothic"/>
          <w:b/>
          <w:spacing w:val="0"/>
          <w:sz w:val="20"/>
        </w:rPr>
      </w:pPr>
      <w:r w:rsidRPr="00227319">
        <w:rPr>
          <w:rFonts w:ascii="Century Gothic" w:hAnsi="Century Gothic"/>
          <w:b/>
          <w:spacing w:val="0"/>
          <w:sz w:val="20"/>
        </w:rPr>
        <w:t>PROPUESTA TÉCNICA</w:t>
      </w:r>
    </w:p>
    <w:p w14:paraId="4EE44952" w14:textId="53ABB731" w:rsidR="000627AC" w:rsidRPr="00227319" w:rsidRDefault="00C5018E" w:rsidP="000627AC">
      <w:pPr>
        <w:tabs>
          <w:tab w:val="left" w:pos="8504"/>
        </w:tabs>
        <w:ind w:left="1778" w:right="-1"/>
        <w:jc w:val="both"/>
        <w:rPr>
          <w:rFonts w:ascii="Century Gothic" w:hAnsi="Century Gothic"/>
          <w:spacing w:val="0"/>
          <w:sz w:val="20"/>
        </w:rPr>
      </w:pPr>
      <w:r w:rsidRPr="00227319">
        <w:rPr>
          <w:rFonts w:ascii="Century Gothic" w:hAnsi="Century Gothic"/>
          <w:spacing w:val="0"/>
          <w:sz w:val="20"/>
        </w:rPr>
        <w:t xml:space="preserve">NO </w:t>
      </w:r>
      <w:r w:rsidR="00105A78" w:rsidRPr="00227319">
        <w:rPr>
          <w:rFonts w:ascii="Century Gothic" w:hAnsi="Century Gothic"/>
          <w:spacing w:val="0"/>
          <w:sz w:val="20"/>
        </w:rPr>
        <w:t>ABRIR ANTES DE LAS 1</w:t>
      </w:r>
      <w:r w:rsidR="007712AE" w:rsidRPr="00227319">
        <w:rPr>
          <w:rFonts w:ascii="Century Gothic" w:hAnsi="Century Gothic"/>
          <w:spacing w:val="0"/>
          <w:sz w:val="20"/>
        </w:rPr>
        <w:t>0</w:t>
      </w:r>
      <w:r w:rsidR="00105A78" w:rsidRPr="00227319">
        <w:rPr>
          <w:rFonts w:ascii="Century Gothic" w:hAnsi="Century Gothic"/>
          <w:spacing w:val="0"/>
          <w:sz w:val="20"/>
        </w:rPr>
        <w:t>:0</w:t>
      </w:r>
      <w:r w:rsidR="000627AC" w:rsidRPr="00227319">
        <w:rPr>
          <w:rFonts w:ascii="Century Gothic" w:hAnsi="Century Gothic"/>
          <w:spacing w:val="0"/>
          <w:sz w:val="20"/>
        </w:rPr>
        <w:t xml:space="preserve">0 HORAS DEL DÍA </w:t>
      </w:r>
      <w:r w:rsidR="008D3ADA" w:rsidRPr="00227319">
        <w:rPr>
          <w:rFonts w:ascii="Century Gothic" w:hAnsi="Century Gothic"/>
          <w:spacing w:val="0"/>
          <w:sz w:val="20"/>
        </w:rPr>
        <w:t>14</w:t>
      </w:r>
      <w:r w:rsidR="000627AC" w:rsidRPr="00227319">
        <w:rPr>
          <w:rFonts w:ascii="Century Gothic" w:hAnsi="Century Gothic"/>
          <w:spacing w:val="0"/>
          <w:sz w:val="20"/>
        </w:rPr>
        <w:t xml:space="preserve"> DE </w:t>
      </w:r>
      <w:r w:rsidR="00F5739D" w:rsidRPr="00227319">
        <w:rPr>
          <w:rFonts w:ascii="Century Gothic" w:hAnsi="Century Gothic"/>
          <w:spacing w:val="0"/>
          <w:sz w:val="20"/>
        </w:rPr>
        <w:t>AGOSTO</w:t>
      </w:r>
      <w:r w:rsidR="00E94436" w:rsidRPr="00227319">
        <w:rPr>
          <w:rFonts w:ascii="Century Gothic" w:hAnsi="Century Gothic"/>
          <w:spacing w:val="0"/>
          <w:sz w:val="20"/>
        </w:rPr>
        <w:t xml:space="preserve"> </w:t>
      </w:r>
      <w:r w:rsidR="000627AC" w:rsidRPr="00227319">
        <w:rPr>
          <w:rFonts w:ascii="Century Gothic" w:hAnsi="Century Gothic"/>
          <w:spacing w:val="0"/>
          <w:sz w:val="20"/>
        </w:rPr>
        <w:t>DE 20</w:t>
      </w:r>
      <w:r w:rsidR="005A3211" w:rsidRPr="00227319">
        <w:rPr>
          <w:rFonts w:ascii="Century Gothic" w:hAnsi="Century Gothic"/>
          <w:spacing w:val="0"/>
          <w:sz w:val="20"/>
        </w:rPr>
        <w:t>23</w:t>
      </w:r>
    </w:p>
    <w:p w14:paraId="26DDBFDC" w14:textId="77777777" w:rsidR="000627AC" w:rsidRPr="00227319" w:rsidRDefault="000627AC" w:rsidP="000627AC">
      <w:pPr>
        <w:tabs>
          <w:tab w:val="left" w:pos="8504"/>
        </w:tabs>
        <w:ind w:left="1778" w:right="-1"/>
        <w:jc w:val="both"/>
        <w:rPr>
          <w:rFonts w:ascii="Century Gothic" w:hAnsi="Century Gothic"/>
          <w:b/>
          <w:spacing w:val="0"/>
          <w:sz w:val="20"/>
        </w:rPr>
      </w:pPr>
      <w:r w:rsidRPr="00227319">
        <w:rPr>
          <w:rFonts w:ascii="Century Gothic" w:hAnsi="Century Gothic"/>
          <w:b/>
          <w:spacing w:val="0"/>
          <w:sz w:val="20"/>
        </w:rPr>
        <w:t>PROPUESTA ECONÓMICA</w:t>
      </w:r>
    </w:p>
    <w:p w14:paraId="24162913" w14:textId="03E36173" w:rsidR="000627AC" w:rsidRPr="00227319" w:rsidRDefault="00105A78" w:rsidP="000627AC">
      <w:pPr>
        <w:tabs>
          <w:tab w:val="left" w:pos="8504"/>
        </w:tabs>
        <w:ind w:left="1778" w:right="-1"/>
        <w:jc w:val="both"/>
        <w:rPr>
          <w:rFonts w:ascii="Century Gothic" w:hAnsi="Century Gothic"/>
          <w:spacing w:val="0"/>
          <w:sz w:val="20"/>
        </w:rPr>
      </w:pPr>
      <w:r w:rsidRPr="00227319">
        <w:rPr>
          <w:rFonts w:ascii="Century Gothic" w:hAnsi="Century Gothic"/>
          <w:spacing w:val="0"/>
          <w:sz w:val="20"/>
        </w:rPr>
        <w:t>NO ABRIR ANTES DE LAS 1</w:t>
      </w:r>
      <w:r w:rsidR="007712AE" w:rsidRPr="00227319">
        <w:rPr>
          <w:rFonts w:ascii="Century Gothic" w:hAnsi="Century Gothic"/>
          <w:spacing w:val="0"/>
          <w:sz w:val="20"/>
        </w:rPr>
        <w:t>0</w:t>
      </w:r>
      <w:r w:rsidRPr="00227319">
        <w:rPr>
          <w:rFonts w:ascii="Century Gothic" w:hAnsi="Century Gothic"/>
          <w:spacing w:val="0"/>
          <w:sz w:val="20"/>
        </w:rPr>
        <w:t>:0</w:t>
      </w:r>
      <w:r w:rsidR="000627AC" w:rsidRPr="00227319">
        <w:rPr>
          <w:rFonts w:ascii="Century Gothic" w:hAnsi="Century Gothic"/>
          <w:spacing w:val="0"/>
          <w:sz w:val="20"/>
        </w:rPr>
        <w:t xml:space="preserve">0 HORAS DEL DÍA </w:t>
      </w:r>
      <w:r w:rsidR="008D3ADA" w:rsidRPr="00227319">
        <w:rPr>
          <w:rFonts w:ascii="Century Gothic" w:hAnsi="Century Gothic"/>
          <w:spacing w:val="0"/>
          <w:sz w:val="20"/>
        </w:rPr>
        <w:t>15</w:t>
      </w:r>
      <w:r w:rsidR="000627AC" w:rsidRPr="00227319">
        <w:rPr>
          <w:rFonts w:ascii="Century Gothic" w:hAnsi="Century Gothic"/>
          <w:spacing w:val="0"/>
          <w:sz w:val="20"/>
        </w:rPr>
        <w:t xml:space="preserve"> DE </w:t>
      </w:r>
      <w:r w:rsidR="00F5739D" w:rsidRPr="00227319">
        <w:rPr>
          <w:rFonts w:ascii="Century Gothic" w:hAnsi="Century Gothic"/>
          <w:spacing w:val="0"/>
          <w:sz w:val="20"/>
        </w:rPr>
        <w:t>AGOSTO</w:t>
      </w:r>
      <w:r w:rsidR="00E94436" w:rsidRPr="00227319">
        <w:rPr>
          <w:rFonts w:ascii="Century Gothic" w:hAnsi="Century Gothic"/>
          <w:spacing w:val="0"/>
          <w:sz w:val="20"/>
        </w:rPr>
        <w:t xml:space="preserve"> </w:t>
      </w:r>
      <w:r w:rsidR="000627AC" w:rsidRPr="00227319">
        <w:rPr>
          <w:rFonts w:ascii="Century Gothic" w:hAnsi="Century Gothic"/>
          <w:spacing w:val="0"/>
          <w:sz w:val="20"/>
        </w:rPr>
        <w:t>DE 20</w:t>
      </w:r>
      <w:r w:rsidR="005A3211" w:rsidRPr="00227319">
        <w:rPr>
          <w:rFonts w:ascii="Century Gothic" w:hAnsi="Century Gothic"/>
          <w:spacing w:val="0"/>
          <w:sz w:val="20"/>
        </w:rPr>
        <w:t>23</w:t>
      </w:r>
    </w:p>
    <w:p w14:paraId="013282B1" w14:textId="77777777" w:rsidR="000627AC" w:rsidRPr="00227319" w:rsidRDefault="000627AC" w:rsidP="000627AC">
      <w:pPr>
        <w:tabs>
          <w:tab w:val="num" w:pos="1843"/>
          <w:tab w:val="left" w:pos="8504"/>
        </w:tabs>
        <w:ind w:left="1843" w:right="-1" w:hanging="425"/>
        <w:jc w:val="both"/>
        <w:rPr>
          <w:rFonts w:ascii="Century Gothic" w:hAnsi="Century Gothic"/>
          <w:spacing w:val="0"/>
          <w:sz w:val="20"/>
        </w:rPr>
      </w:pPr>
    </w:p>
    <w:p w14:paraId="6A7C6E4C" w14:textId="77777777" w:rsidR="00DC2B43" w:rsidRPr="00227319"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227319" w:rsidRDefault="000627AC" w:rsidP="00A017C6">
      <w:pPr>
        <w:numPr>
          <w:ilvl w:val="1"/>
          <w:numId w:val="4"/>
        </w:numPr>
        <w:tabs>
          <w:tab w:val="clear" w:pos="2498"/>
          <w:tab w:val="num" w:pos="1701"/>
        </w:tabs>
        <w:ind w:left="1418" w:right="335" w:firstLine="0"/>
        <w:jc w:val="both"/>
        <w:rPr>
          <w:rFonts w:ascii="Century Gothic" w:hAnsi="Century Gothic"/>
          <w:spacing w:val="0"/>
          <w:sz w:val="20"/>
        </w:rPr>
      </w:pPr>
      <w:r w:rsidRPr="00227319">
        <w:rPr>
          <w:rFonts w:ascii="Century Gothic" w:hAnsi="Century Gothic"/>
          <w:spacing w:val="0"/>
          <w:sz w:val="20"/>
        </w:rPr>
        <w:t>Se entregará la proposición completa en original únicamente.</w:t>
      </w:r>
    </w:p>
    <w:p w14:paraId="020CBBC8" w14:textId="77777777" w:rsidR="000627AC" w:rsidRPr="00227319"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22731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227319">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227319" w:rsidRDefault="00CB5B09" w:rsidP="00CB5B09">
      <w:pPr>
        <w:ind w:left="1418" w:right="-1"/>
        <w:jc w:val="both"/>
        <w:rPr>
          <w:rFonts w:ascii="Century Gothic" w:hAnsi="Century Gothic"/>
          <w:spacing w:val="0"/>
          <w:sz w:val="20"/>
        </w:rPr>
      </w:pPr>
    </w:p>
    <w:p w14:paraId="28BF1C61" w14:textId="77777777" w:rsidR="000627AC" w:rsidRPr="0022731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227319">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27319">
        <w:rPr>
          <w:rFonts w:ascii="Century Gothic" w:hAnsi="Century Gothic"/>
          <w:i/>
          <w:spacing w:val="0"/>
          <w:sz w:val="20"/>
        </w:rPr>
        <w:t>El hecho de no hacerlo no implicará la descalificación de su propuesta.</w:t>
      </w:r>
    </w:p>
    <w:p w14:paraId="46B06DE2" w14:textId="77777777" w:rsidR="000627AC" w:rsidRPr="00227319"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22731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227319">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14:paraId="17D9C954" w14:textId="77777777" w:rsidR="00DC2B43" w:rsidRPr="00227319" w:rsidRDefault="00DC2B43" w:rsidP="00DC2B43">
      <w:pPr>
        <w:pStyle w:val="Prrafodelista"/>
        <w:rPr>
          <w:rFonts w:ascii="Century Gothic" w:hAnsi="Century Gothic"/>
          <w:spacing w:val="0"/>
          <w:sz w:val="20"/>
        </w:rPr>
      </w:pPr>
    </w:p>
    <w:p w14:paraId="00296A04" w14:textId="77777777" w:rsidR="008A55C9" w:rsidRPr="00227319" w:rsidRDefault="008A55C9" w:rsidP="009738FD">
      <w:pPr>
        <w:ind w:left="1418" w:right="-1"/>
        <w:jc w:val="both"/>
        <w:rPr>
          <w:rFonts w:ascii="Century Gothic" w:hAnsi="Century Gothic"/>
          <w:spacing w:val="0"/>
          <w:sz w:val="20"/>
        </w:rPr>
      </w:pPr>
    </w:p>
    <w:p w14:paraId="4FD4DD51" w14:textId="77777777" w:rsidR="008A55C9" w:rsidRPr="00227319" w:rsidRDefault="008A55C9" w:rsidP="00A017C6">
      <w:pPr>
        <w:numPr>
          <w:ilvl w:val="1"/>
          <w:numId w:val="4"/>
        </w:numPr>
        <w:tabs>
          <w:tab w:val="clear" w:pos="2498"/>
          <w:tab w:val="num" w:pos="1701"/>
        </w:tabs>
        <w:ind w:left="1418" w:right="-1" w:firstLine="0"/>
        <w:jc w:val="both"/>
        <w:rPr>
          <w:rFonts w:ascii="Century Gothic" w:hAnsi="Century Gothic"/>
          <w:spacing w:val="0"/>
          <w:sz w:val="20"/>
        </w:rPr>
      </w:pPr>
      <w:r w:rsidRPr="00227319">
        <w:rPr>
          <w:rFonts w:ascii="Century Gothic" w:hAnsi="Century Gothic"/>
          <w:b/>
          <w:spacing w:val="0"/>
          <w:sz w:val="20"/>
        </w:rPr>
        <w:t>CONTENIDO DE LA PROPOSICIONES</w:t>
      </w:r>
      <w:r w:rsidRPr="00227319">
        <w:rPr>
          <w:rFonts w:ascii="Century Gothic" w:hAnsi="Century Gothic"/>
          <w:spacing w:val="0"/>
          <w:sz w:val="20"/>
        </w:rPr>
        <w:t>: La documentación de las propuestas Técnica y Económica se deberá presentar en dos sobres cerrados, incluyendo lo siguiente:</w:t>
      </w:r>
    </w:p>
    <w:p w14:paraId="064D12DC" w14:textId="77777777" w:rsidR="00DC2B43" w:rsidRPr="00227319" w:rsidRDefault="00DC2B43" w:rsidP="00DC2B43">
      <w:pPr>
        <w:pStyle w:val="Prrafodelista"/>
        <w:rPr>
          <w:rFonts w:ascii="Century Gothic" w:hAnsi="Century Gothic"/>
          <w:spacing w:val="0"/>
          <w:sz w:val="20"/>
        </w:rPr>
      </w:pPr>
    </w:p>
    <w:p w14:paraId="12DDB95A" w14:textId="77777777" w:rsidR="00DC2B43" w:rsidRPr="00227319" w:rsidRDefault="00DC2B43" w:rsidP="003A2E95">
      <w:pPr>
        <w:ind w:left="1418" w:right="-1"/>
        <w:jc w:val="center"/>
        <w:rPr>
          <w:rFonts w:ascii="Century Gothic" w:hAnsi="Century Gothic"/>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58"/>
        <w:gridCol w:w="2816"/>
        <w:gridCol w:w="3101"/>
      </w:tblGrid>
      <w:tr w:rsidR="00E93920" w:rsidRPr="00227319" w14:paraId="588D4459" w14:textId="77777777" w:rsidTr="006A0D41">
        <w:trPr>
          <w:gridAfter w:val="1"/>
          <w:wAfter w:w="3209" w:type="dxa"/>
        </w:trPr>
        <w:tc>
          <w:tcPr>
            <w:tcW w:w="2963" w:type="dxa"/>
            <w:gridSpan w:val="2"/>
          </w:tcPr>
          <w:p w14:paraId="343B394E"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PROPUESTA TÉCNICA</w:t>
            </w:r>
          </w:p>
        </w:tc>
        <w:tc>
          <w:tcPr>
            <w:tcW w:w="2849" w:type="dxa"/>
          </w:tcPr>
          <w:p w14:paraId="5F123522"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PROPUESTA ECONÓMICA</w:t>
            </w:r>
          </w:p>
        </w:tc>
      </w:tr>
      <w:tr w:rsidR="00E93920" w:rsidRPr="00227319" w14:paraId="519441FD" w14:textId="77777777" w:rsidTr="006A0D41">
        <w:trPr>
          <w:gridAfter w:val="1"/>
          <w:wAfter w:w="3209" w:type="dxa"/>
        </w:trPr>
        <w:tc>
          <w:tcPr>
            <w:tcW w:w="2963" w:type="dxa"/>
            <w:gridSpan w:val="2"/>
          </w:tcPr>
          <w:p w14:paraId="3E83F2DB"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w:t>
            </w:r>
          </w:p>
        </w:tc>
        <w:tc>
          <w:tcPr>
            <w:tcW w:w="2849" w:type="dxa"/>
          </w:tcPr>
          <w:p w14:paraId="6708A44E"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w:t>
            </w:r>
          </w:p>
        </w:tc>
      </w:tr>
      <w:tr w:rsidR="00E93920" w:rsidRPr="00227319" w14:paraId="4939BB67" w14:textId="77777777" w:rsidTr="006A0D41">
        <w:trPr>
          <w:gridAfter w:val="1"/>
          <w:wAfter w:w="3209" w:type="dxa"/>
        </w:trPr>
        <w:tc>
          <w:tcPr>
            <w:tcW w:w="2963" w:type="dxa"/>
            <w:gridSpan w:val="2"/>
          </w:tcPr>
          <w:p w14:paraId="3FB47834"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7.A.2</w:t>
            </w:r>
          </w:p>
        </w:tc>
        <w:tc>
          <w:tcPr>
            <w:tcW w:w="2849" w:type="dxa"/>
          </w:tcPr>
          <w:p w14:paraId="09742EF2"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7.D.2</w:t>
            </w:r>
          </w:p>
        </w:tc>
      </w:tr>
      <w:tr w:rsidR="00E93920" w:rsidRPr="00227319" w14:paraId="55EE5478" w14:textId="77777777" w:rsidTr="006A0D41">
        <w:trPr>
          <w:gridAfter w:val="1"/>
          <w:wAfter w:w="3209" w:type="dxa"/>
        </w:trPr>
        <w:tc>
          <w:tcPr>
            <w:tcW w:w="2963" w:type="dxa"/>
            <w:gridSpan w:val="2"/>
          </w:tcPr>
          <w:p w14:paraId="46D72ED1"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7.A.3</w:t>
            </w:r>
          </w:p>
        </w:tc>
        <w:tc>
          <w:tcPr>
            <w:tcW w:w="2849" w:type="dxa"/>
          </w:tcPr>
          <w:p w14:paraId="482BDDF1"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7.D.3</w:t>
            </w:r>
          </w:p>
        </w:tc>
      </w:tr>
      <w:tr w:rsidR="00E93920" w:rsidRPr="00227319" w14:paraId="5C7293E5" w14:textId="77777777" w:rsidTr="006A0D41">
        <w:trPr>
          <w:gridAfter w:val="1"/>
          <w:wAfter w:w="3209" w:type="dxa"/>
        </w:trPr>
        <w:tc>
          <w:tcPr>
            <w:tcW w:w="2963" w:type="dxa"/>
            <w:gridSpan w:val="2"/>
          </w:tcPr>
          <w:p w14:paraId="332B6B5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7.A.4</w:t>
            </w:r>
          </w:p>
        </w:tc>
        <w:tc>
          <w:tcPr>
            <w:tcW w:w="2849" w:type="dxa"/>
          </w:tcPr>
          <w:p w14:paraId="23C1CA1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7.D.4</w:t>
            </w:r>
          </w:p>
        </w:tc>
      </w:tr>
      <w:tr w:rsidR="00E93920" w:rsidRPr="00227319" w14:paraId="2215BB68" w14:textId="77777777" w:rsidTr="006A0D41">
        <w:trPr>
          <w:gridAfter w:val="1"/>
          <w:wAfter w:w="3209" w:type="dxa"/>
        </w:trPr>
        <w:tc>
          <w:tcPr>
            <w:tcW w:w="2963" w:type="dxa"/>
            <w:gridSpan w:val="2"/>
          </w:tcPr>
          <w:p w14:paraId="32A0933B"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7.A.5</w:t>
            </w:r>
          </w:p>
        </w:tc>
        <w:tc>
          <w:tcPr>
            <w:tcW w:w="2849" w:type="dxa"/>
          </w:tcPr>
          <w:p w14:paraId="553D0C82"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7.D.5</w:t>
            </w:r>
          </w:p>
        </w:tc>
      </w:tr>
      <w:tr w:rsidR="00E93920" w:rsidRPr="00227319" w14:paraId="771534E9" w14:textId="77777777" w:rsidTr="006A0D41">
        <w:trPr>
          <w:gridAfter w:val="1"/>
          <w:wAfter w:w="3209" w:type="dxa"/>
        </w:trPr>
        <w:tc>
          <w:tcPr>
            <w:tcW w:w="2963" w:type="dxa"/>
            <w:gridSpan w:val="2"/>
          </w:tcPr>
          <w:p w14:paraId="36C35900"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7.A.6</w:t>
            </w:r>
          </w:p>
        </w:tc>
        <w:tc>
          <w:tcPr>
            <w:tcW w:w="2849" w:type="dxa"/>
          </w:tcPr>
          <w:p w14:paraId="7F3A3521"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7.D.6</w:t>
            </w:r>
          </w:p>
        </w:tc>
      </w:tr>
      <w:tr w:rsidR="00E93920" w:rsidRPr="00227319" w14:paraId="5F636BDF" w14:textId="77777777" w:rsidTr="006A0D41">
        <w:trPr>
          <w:gridAfter w:val="1"/>
          <w:wAfter w:w="3209" w:type="dxa"/>
        </w:trPr>
        <w:tc>
          <w:tcPr>
            <w:tcW w:w="2963" w:type="dxa"/>
            <w:gridSpan w:val="2"/>
          </w:tcPr>
          <w:p w14:paraId="039BCDA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7.A.7</w:t>
            </w:r>
          </w:p>
        </w:tc>
        <w:tc>
          <w:tcPr>
            <w:tcW w:w="2849" w:type="dxa"/>
          </w:tcPr>
          <w:p w14:paraId="0B2D2EA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7.D.7</w:t>
            </w:r>
          </w:p>
        </w:tc>
      </w:tr>
      <w:tr w:rsidR="00E93920" w:rsidRPr="00227319" w14:paraId="513C78C4" w14:textId="77777777" w:rsidTr="006A0D41">
        <w:trPr>
          <w:gridAfter w:val="1"/>
          <w:wAfter w:w="3209" w:type="dxa"/>
        </w:trPr>
        <w:tc>
          <w:tcPr>
            <w:tcW w:w="2963" w:type="dxa"/>
            <w:gridSpan w:val="2"/>
          </w:tcPr>
          <w:p w14:paraId="042E347D"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7.A.8</w:t>
            </w:r>
          </w:p>
        </w:tc>
        <w:tc>
          <w:tcPr>
            <w:tcW w:w="2849" w:type="dxa"/>
          </w:tcPr>
          <w:p w14:paraId="7BA0572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7.D.8</w:t>
            </w:r>
          </w:p>
        </w:tc>
      </w:tr>
      <w:tr w:rsidR="00E93920" w:rsidRPr="00227319" w14:paraId="0D87ACF3" w14:textId="77777777" w:rsidTr="006A0D41">
        <w:trPr>
          <w:gridAfter w:val="1"/>
          <w:wAfter w:w="3209" w:type="dxa"/>
        </w:trPr>
        <w:tc>
          <w:tcPr>
            <w:tcW w:w="2963" w:type="dxa"/>
            <w:gridSpan w:val="2"/>
          </w:tcPr>
          <w:p w14:paraId="17F1CBF3"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7.A.9</w:t>
            </w:r>
          </w:p>
        </w:tc>
        <w:tc>
          <w:tcPr>
            <w:tcW w:w="2849" w:type="dxa"/>
          </w:tcPr>
          <w:p w14:paraId="3229ED7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7.D.9</w:t>
            </w:r>
          </w:p>
        </w:tc>
      </w:tr>
      <w:tr w:rsidR="00E93920" w:rsidRPr="00227319" w14:paraId="430ECA8D" w14:textId="77777777" w:rsidTr="006A0D41">
        <w:trPr>
          <w:gridAfter w:val="1"/>
          <w:wAfter w:w="3209" w:type="dxa"/>
        </w:trPr>
        <w:tc>
          <w:tcPr>
            <w:tcW w:w="2963" w:type="dxa"/>
            <w:gridSpan w:val="2"/>
          </w:tcPr>
          <w:p w14:paraId="29029B0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7.A.10</w:t>
            </w:r>
          </w:p>
        </w:tc>
        <w:tc>
          <w:tcPr>
            <w:tcW w:w="2849" w:type="dxa"/>
          </w:tcPr>
          <w:p w14:paraId="64023096"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7.D.10</w:t>
            </w:r>
          </w:p>
        </w:tc>
      </w:tr>
      <w:tr w:rsidR="00E93920" w:rsidRPr="00227319" w14:paraId="0EA67A18" w14:textId="77777777" w:rsidTr="006A0D41">
        <w:trPr>
          <w:gridAfter w:val="1"/>
          <w:wAfter w:w="3209" w:type="dxa"/>
        </w:trPr>
        <w:tc>
          <w:tcPr>
            <w:tcW w:w="2963" w:type="dxa"/>
            <w:gridSpan w:val="2"/>
          </w:tcPr>
          <w:p w14:paraId="297D57D2"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7.A.11</w:t>
            </w:r>
          </w:p>
        </w:tc>
        <w:tc>
          <w:tcPr>
            <w:tcW w:w="2849" w:type="dxa"/>
          </w:tcPr>
          <w:p w14:paraId="489EC989"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7.D.11</w:t>
            </w:r>
          </w:p>
        </w:tc>
      </w:tr>
      <w:tr w:rsidR="00E93920" w:rsidRPr="00227319" w14:paraId="5BAC915D" w14:textId="77777777" w:rsidTr="006A0D41">
        <w:trPr>
          <w:gridAfter w:val="1"/>
          <w:wAfter w:w="3209" w:type="dxa"/>
        </w:trPr>
        <w:tc>
          <w:tcPr>
            <w:tcW w:w="2963" w:type="dxa"/>
            <w:gridSpan w:val="2"/>
          </w:tcPr>
          <w:p w14:paraId="23A69EB9"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7.A.12</w:t>
            </w:r>
          </w:p>
        </w:tc>
        <w:tc>
          <w:tcPr>
            <w:tcW w:w="2849" w:type="dxa"/>
          </w:tcPr>
          <w:p w14:paraId="4A23D4EE"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7.D.12</w:t>
            </w:r>
          </w:p>
        </w:tc>
      </w:tr>
      <w:tr w:rsidR="00E93920" w:rsidRPr="00227319" w14:paraId="6D90F5A3" w14:textId="77777777" w:rsidTr="006A0D41">
        <w:trPr>
          <w:gridAfter w:val="1"/>
          <w:wAfter w:w="3209" w:type="dxa"/>
        </w:trPr>
        <w:tc>
          <w:tcPr>
            <w:tcW w:w="2963" w:type="dxa"/>
            <w:gridSpan w:val="2"/>
          </w:tcPr>
          <w:p w14:paraId="06519400"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7.A.13</w:t>
            </w:r>
          </w:p>
        </w:tc>
        <w:tc>
          <w:tcPr>
            <w:tcW w:w="2849" w:type="dxa"/>
          </w:tcPr>
          <w:p w14:paraId="02A7771B"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7.D.13</w:t>
            </w:r>
          </w:p>
        </w:tc>
      </w:tr>
      <w:tr w:rsidR="00E93920" w:rsidRPr="00227319" w14:paraId="2AB012B3" w14:textId="77777777" w:rsidTr="006A0D41">
        <w:trPr>
          <w:gridAfter w:val="1"/>
          <w:wAfter w:w="3209" w:type="dxa"/>
        </w:trPr>
        <w:tc>
          <w:tcPr>
            <w:tcW w:w="2963" w:type="dxa"/>
            <w:gridSpan w:val="2"/>
          </w:tcPr>
          <w:p w14:paraId="6D2C5C36"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7.A.14</w:t>
            </w:r>
          </w:p>
        </w:tc>
        <w:tc>
          <w:tcPr>
            <w:tcW w:w="2849" w:type="dxa"/>
          </w:tcPr>
          <w:p w14:paraId="59DA670C"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7.D.14</w:t>
            </w:r>
          </w:p>
        </w:tc>
      </w:tr>
      <w:tr w:rsidR="00E93920" w:rsidRPr="00227319" w14:paraId="0C0CADA8" w14:textId="77777777" w:rsidTr="006A0D41">
        <w:trPr>
          <w:gridAfter w:val="1"/>
          <w:wAfter w:w="3209" w:type="dxa"/>
        </w:trPr>
        <w:tc>
          <w:tcPr>
            <w:tcW w:w="2963" w:type="dxa"/>
            <w:gridSpan w:val="2"/>
          </w:tcPr>
          <w:p w14:paraId="3FCA209D"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7.A.15</w:t>
            </w:r>
          </w:p>
        </w:tc>
        <w:tc>
          <w:tcPr>
            <w:tcW w:w="2849" w:type="dxa"/>
          </w:tcPr>
          <w:p w14:paraId="4851FABB"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7.D.15</w:t>
            </w:r>
          </w:p>
        </w:tc>
      </w:tr>
      <w:tr w:rsidR="00E93920" w:rsidRPr="00227319" w14:paraId="161C2951" w14:textId="77777777" w:rsidTr="006A0D41">
        <w:trPr>
          <w:gridAfter w:val="1"/>
          <w:wAfter w:w="3209" w:type="dxa"/>
        </w:trPr>
        <w:tc>
          <w:tcPr>
            <w:tcW w:w="2963" w:type="dxa"/>
            <w:gridSpan w:val="2"/>
          </w:tcPr>
          <w:p w14:paraId="5D6EB1B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7.A.16</w:t>
            </w:r>
          </w:p>
        </w:tc>
        <w:tc>
          <w:tcPr>
            <w:tcW w:w="2849" w:type="dxa"/>
          </w:tcPr>
          <w:p w14:paraId="7AA48F58" w14:textId="03B0EF60" w:rsidR="00E94436" w:rsidRPr="00227319" w:rsidRDefault="00ED7FF3" w:rsidP="003A2E95">
            <w:pPr>
              <w:ind w:right="-1"/>
              <w:jc w:val="center"/>
              <w:rPr>
                <w:rFonts w:ascii="Century Gothic" w:hAnsi="Century Gothic"/>
                <w:spacing w:val="0"/>
                <w:sz w:val="15"/>
                <w:szCs w:val="15"/>
              </w:rPr>
            </w:pPr>
            <w:r w:rsidRPr="00227319">
              <w:rPr>
                <w:rFonts w:ascii="Century Gothic" w:hAnsi="Century Gothic"/>
                <w:spacing w:val="0"/>
                <w:sz w:val="15"/>
                <w:szCs w:val="15"/>
              </w:rPr>
              <w:t>7.D.16</w:t>
            </w:r>
          </w:p>
        </w:tc>
      </w:tr>
      <w:tr w:rsidR="00E93920" w:rsidRPr="00227319" w14:paraId="4A3065FA" w14:textId="77777777" w:rsidTr="006A0D41">
        <w:trPr>
          <w:gridAfter w:val="1"/>
          <w:wAfter w:w="3209" w:type="dxa"/>
        </w:trPr>
        <w:tc>
          <w:tcPr>
            <w:tcW w:w="2963" w:type="dxa"/>
            <w:gridSpan w:val="2"/>
          </w:tcPr>
          <w:p w14:paraId="5169D620"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7.A.17</w:t>
            </w:r>
          </w:p>
        </w:tc>
        <w:tc>
          <w:tcPr>
            <w:tcW w:w="2849" w:type="dxa"/>
          </w:tcPr>
          <w:p w14:paraId="64487153"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3C0E071D" w14:textId="77777777" w:rsidTr="006A0D41">
        <w:trPr>
          <w:gridAfter w:val="1"/>
          <w:wAfter w:w="3209" w:type="dxa"/>
        </w:trPr>
        <w:tc>
          <w:tcPr>
            <w:tcW w:w="2963" w:type="dxa"/>
            <w:gridSpan w:val="2"/>
          </w:tcPr>
          <w:p w14:paraId="3DC50615"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7.A.18</w:t>
            </w:r>
          </w:p>
        </w:tc>
        <w:tc>
          <w:tcPr>
            <w:tcW w:w="2849" w:type="dxa"/>
          </w:tcPr>
          <w:p w14:paraId="4A871A70"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736605F1" w14:textId="77777777" w:rsidTr="006A0D41">
        <w:trPr>
          <w:gridAfter w:val="1"/>
          <w:wAfter w:w="3209" w:type="dxa"/>
        </w:trPr>
        <w:tc>
          <w:tcPr>
            <w:tcW w:w="2963" w:type="dxa"/>
            <w:gridSpan w:val="2"/>
          </w:tcPr>
          <w:p w14:paraId="0133C7DE"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7.A.19</w:t>
            </w:r>
          </w:p>
        </w:tc>
        <w:tc>
          <w:tcPr>
            <w:tcW w:w="2849" w:type="dxa"/>
          </w:tcPr>
          <w:p w14:paraId="3A874B71"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109986ED" w14:textId="77777777" w:rsidTr="006A0D41">
        <w:trPr>
          <w:gridAfter w:val="1"/>
          <w:wAfter w:w="3209" w:type="dxa"/>
        </w:trPr>
        <w:tc>
          <w:tcPr>
            <w:tcW w:w="2963" w:type="dxa"/>
            <w:gridSpan w:val="2"/>
          </w:tcPr>
          <w:p w14:paraId="2BFED654"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7.A.20</w:t>
            </w:r>
          </w:p>
        </w:tc>
        <w:tc>
          <w:tcPr>
            <w:tcW w:w="2849" w:type="dxa"/>
          </w:tcPr>
          <w:p w14:paraId="6A711E05"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6C4A5DB2" w14:textId="77777777" w:rsidTr="006A0D41">
        <w:trPr>
          <w:gridAfter w:val="1"/>
          <w:wAfter w:w="3209" w:type="dxa"/>
        </w:trPr>
        <w:tc>
          <w:tcPr>
            <w:tcW w:w="2963" w:type="dxa"/>
            <w:gridSpan w:val="2"/>
          </w:tcPr>
          <w:p w14:paraId="6CD9F528"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7.B.1</w:t>
            </w:r>
          </w:p>
        </w:tc>
        <w:tc>
          <w:tcPr>
            <w:tcW w:w="2849" w:type="dxa"/>
          </w:tcPr>
          <w:p w14:paraId="009EEF2E"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60011B32" w14:textId="77777777" w:rsidTr="006A0D41">
        <w:trPr>
          <w:gridAfter w:val="1"/>
          <w:wAfter w:w="3209" w:type="dxa"/>
        </w:trPr>
        <w:tc>
          <w:tcPr>
            <w:tcW w:w="2963" w:type="dxa"/>
            <w:gridSpan w:val="2"/>
          </w:tcPr>
          <w:p w14:paraId="7BF97963"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7.B.2</w:t>
            </w:r>
          </w:p>
        </w:tc>
        <w:tc>
          <w:tcPr>
            <w:tcW w:w="2849" w:type="dxa"/>
          </w:tcPr>
          <w:p w14:paraId="2CB2BCC8"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1B954329" w14:textId="77777777" w:rsidTr="006A0D41">
        <w:trPr>
          <w:gridAfter w:val="1"/>
          <w:wAfter w:w="3209" w:type="dxa"/>
        </w:trPr>
        <w:tc>
          <w:tcPr>
            <w:tcW w:w="2963" w:type="dxa"/>
            <w:gridSpan w:val="2"/>
          </w:tcPr>
          <w:p w14:paraId="257D4580"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7.B.3</w:t>
            </w:r>
          </w:p>
        </w:tc>
        <w:tc>
          <w:tcPr>
            <w:tcW w:w="2849" w:type="dxa"/>
          </w:tcPr>
          <w:p w14:paraId="51E00E66"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59202BDA" w14:textId="77777777" w:rsidTr="006A0D41">
        <w:trPr>
          <w:gridAfter w:val="1"/>
          <w:wAfter w:w="3209" w:type="dxa"/>
        </w:trPr>
        <w:tc>
          <w:tcPr>
            <w:tcW w:w="2963" w:type="dxa"/>
            <w:gridSpan w:val="2"/>
          </w:tcPr>
          <w:p w14:paraId="483E4925"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7.B.4</w:t>
            </w:r>
          </w:p>
        </w:tc>
        <w:tc>
          <w:tcPr>
            <w:tcW w:w="2849" w:type="dxa"/>
          </w:tcPr>
          <w:p w14:paraId="1888F4B3"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04B37BC6" w14:textId="77777777" w:rsidTr="006A0D41">
        <w:trPr>
          <w:gridAfter w:val="1"/>
          <w:wAfter w:w="3209" w:type="dxa"/>
        </w:trPr>
        <w:tc>
          <w:tcPr>
            <w:tcW w:w="2963" w:type="dxa"/>
            <w:gridSpan w:val="2"/>
          </w:tcPr>
          <w:p w14:paraId="423F2635"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7.B.5</w:t>
            </w:r>
          </w:p>
        </w:tc>
        <w:tc>
          <w:tcPr>
            <w:tcW w:w="2849" w:type="dxa"/>
          </w:tcPr>
          <w:p w14:paraId="0BA99B32"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0AFA81A1" w14:textId="77777777" w:rsidTr="006A0D41">
        <w:trPr>
          <w:gridAfter w:val="1"/>
          <w:wAfter w:w="3209" w:type="dxa"/>
        </w:trPr>
        <w:tc>
          <w:tcPr>
            <w:tcW w:w="2963" w:type="dxa"/>
            <w:gridSpan w:val="2"/>
          </w:tcPr>
          <w:p w14:paraId="74A00DA7"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7.B.6</w:t>
            </w:r>
          </w:p>
        </w:tc>
        <w:tc>
          <w:tcPr>
            <w:tcW w:w="2849" w:type="dxa"/>
          </w:tcPr>
          <w:p w14:paraId="3B38BEBF"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3ECF0E39" w14:textId="77777777" w:rsidTr="006A0D41">
        <w:trPr>
          <w:gridAfter w:val="1"/>
          <w:wAfter w:w="3209" w:type="dxa"/>
        </w:trPr>
        <w:tc>
          <w:tcPr>
            <w:tcW w:w="2963" w:type="dxa"/>
            <w:gridSpan w:val="2"/>
          </w:tcPr>
          <w:p w14:paraId="474BA19B"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7.B.7</w:t>
            </w:r>
          </w:p>
        </w:tc>
        <w:tc>
          <w:tcPr>
            <w:tcW w:w="2849" w:type="dxa"/>
          </w:tcPr>
          <w:p w14:paraId="3B837FEA"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796299D9" w14:textId="77777777" w:rsidTr="006A0D41">
        <w:trPr>
          <w:gridAfter w:val="1"/>
          <w:wAfter w:w="3209" w:type="dxa"/>
        </w:trPr>
        <w:tc>
          <w:tcPr>
            <w:tcW w:w="2963" w:type="dxa"/>
            <w:gridSpan w:val="2"/>
          </w:tcPr>
          <w:p w14:paraId="28616EDC"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7.B.8</w:t>
            </w:r>
          </w:p>
        </w:tc>
        <w:tc>
          <w:tcPr>
            <w:tcW w:w="2849" w:type="dxa"/>
          </w:tcPr>
          <w:p w14:paraId="3CE6B2B5"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0E707336" w14:textId="77777777" w:rsidTr="006A0D41">
        <w:trPr>
          <w:gridAfter w:val="1"/>
          <w:wAfter w:w="3209" w:type="dxa"/>
        </w:trPr>
        <w:tc>
          <w:tcPr>
            <w:tcW w:w="2963" w:type="dxa"/>
            <w:gridSpan w:val="2"/>
          </w:tcPr>
          <w:p w14:paraId="56B520B4"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7.B.9</w:t>
            </w:r>
          </w:p>
        </w:tc>
        <w:tc>
          <w:tcPr>
            <w:tcW w:w="2849" w:type="dxa"/>
          </w:tcPr>
          <w:p w14:paraId="7DB4716E"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255BC1CB" w14:textId="77777777" w:rsidTr="006A0D41">
        <w:trPr>
          <w:gridAfter w:val="1"/>
          <w:wAfter w:w="3209" w:type="dxa"/>
        </w:trPr>
        <w:tc>
          <w:tcPr>
            <w:tcW w:w="2963" w:type="dxa"/>
            <w:gridSpan w:val="2"/>
          </w:tcPr>
          <w:p w14:paraId="0B00A7FA" w14:textId="77777777" w:rsidR="00E94436" w:rsidRPr="00227319" w:rsidRDefault="00E94436" w:rsidP="003A2E95">
            <w:pPr>
              <w:ind w:right="-1"/>
              <w:jc w:val="center"/>
              <w:rPr>
                <w:rFonts w:ascii="Century Gothic" w:hAnsi="Century Gothic"/>
                <w:spacing w:val="0"/>
                <w:sz w:val="15"/>
                <w:szCs w:val="15"/>
              </w:rPr>
            </w:pPr>
            <w:r w:rsidRPr="00227319">
              <w:rPr>
                <w:rFonts w:ascii="Century Gothic" w:hAnsi="Century Gothic"/>
                <w:spacing w:val="0"/>
                <w:sz w:val="15"/>
                <w:szCs w:val="15"/>
              </w:rPr>
              <w:t>7.C.1</w:t>
            </w:r>
          </w:p>
        </w:tc>
        <w:tc>
          <w:tcPr>
            <w:tcW w:w="2849" w:type="dxa"/>
          </w:tcPr>
          <w:p w14:paraId="3338CEA1" w14:textId="77777777" w:rsidR="00E94436" w:rsidRPr="00227319" w:rsidRDefault="00E94436" w:rsidP="003A2E95">
            <w:pPr>
              <w:ind w:right="-1"/>
              <w:jc w:val="center"/>
              <w:rPr>
                <w:rFonts w:ascii="Century Gothic" w:hAnsi="Century Gothic"/>
                <w:spacing w:val="0"/>
                <w:sz w:val="15"/>
                <w:szCs w:val="15"/>
              </w:rPr>
            </w:pPr>
          </w:p>
        </w:tc>
      </w:tr>
      <w:tr w:rsidR="00E93920" w:rsidRPr="00227319" w14:paraId="6FF88EBC" w14:textId="77777777" w:rsidTr="006A0D41">
        <w:tblPrEx>
          <w:tblCellMar>
            <w:left w:w="70" w:type="dxa"/>
            <w:right w:w="70" w:type="dxa"/>
          </w:tblCellMar>
          <w:tblLook w:val="0000" w:firstRow="0" w:lastRow="0" w:firstColumn="0" w:lastColumn="0" w:noHBand="0" w:noVBand="0"/>
        </w:tblPrEx>
        <w:tc>
          <w:tcPr>
            <w:tcW w:w="2905" w:type="dxa"/>
          </w:tcPr>
          <w:p w14:paraId="712125E7"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lastRenderedPageBreak/>
              <w:br w:type="page"/>
              <w:t>7A.PROPUESTA TÉCNICA:</w:t>
            </w:r>
          </w:p>
        </w:tc>
        <w:tc>
          <w:tcPr>
            <w:tcW w:w="6111" w:type="dxa"/>
            <w:gridSpan w:val="3"/>
          </w:tcPr>
          <w:p w14:paraId="1FB7F9D8" w14:textId="77777777" w:rsidR="00B55044" w:rsidRPr="00227319" w:rsidRDefault="00B55044" w:rsidP="00130107">
            <w:pPr>
              <w:ind w:right="335"/>
              <w:jc w:val="both"/>
              <w:rPr>
                <w:rFonts w:ascii="Century Gothic" w:hAnsi="Century Gothic"/>
                <w:b/>
                <w:bCs/>
                <w:spacing w:val="0"/>
                <w:sz w:val="19"/>
                <w:szCs w:val="19"/>
              </w:rPr>
            </w:pPr>
            <w:r w:rsidRPr="00227319">
              <w:rPr>
                <w:rFonts w:ascii="Century Gothic" w:hAnsi="Century Gothic"/>
                <w:b/>
                <w:bCs/>
                <w:spacing w:val="0"/>
                <w:sz w:val="19"/>
                <w:szCs w:val="19"/>
              </w:rPr>
              <w:t>EL SOBRE DE LA PROPUESTA TÉCNICA DEBERÁ CONTENER LA SIGUIENTE DOCUMENTACIÓN:</w:t>
            </w:r>
          </w:p>
        </w:tc>
      </w:tr>
      <w:tr w:rsidR="00E93920" w:rsidRPr="00227319" w14:paraId="17F14329" w14:textId="77777777" w:rsidTr="006A0D41">
        <w:tblPrEx>
          <w:tblCellMar>
            <w:left w:w="70" w:type="dxa"/>
            <w:right w:w="70" w:type="dxa"/>
          </w:tblCellMar>
          <w:tblLook w:val="0000" w:firstRow="0" w:lastRow="0" w:firstColumn="0" w:lastColumn="0" w:noHBand="0" w:noVBand="0"/>
        </w:tblPrEx>
        <w:tc>
          <w:tcPr>
            <w:tcW w:w="2905" w:type="dxa"/>
          </w:tcPr>
          <w:p w14:paraId="2D88B623"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w:t>
            </w:r>
          </w:p>
        </w:tc>
        <w:tc>
          <w:tcPr>
            <w:tcW w:w="6111" w:type="dxa"/>
            <w:gridSpan w:val="3"/>
          </w:tcPr>
          <w:p w14:paraId="70C02FA8" w14:textId="77777777" w:rsidR="00B55044" w:rsidRPr="00227319" w:rsidRDefault="00B55044" w:rsidP="00130107">
            <w:pPr>
              <w:ind w:right="335"/>
              <w:jc w:val="both"/>
              <w:rPr>
                <w:rFonts w:ascii="Century Gothic" w:hAnsi="Century Gothic"/>
                <w:b/>
                <w:spacing w:val="0"/>
                <w:sz w:val="19"/>
                <w:szCs w:val="19"/>
              </w:rPr>
            </w:pPr>
            <w:r w:rsidRPr="00227319">
              <w:rPr>
                <w:rFonts w:ascii="Century Gothic" w:hAnsi="Century Gothic"/>
                <w:b/>
                <w:spacing w:val="0"/>
                <w:sz w:val="19"/>
                <w:szCs w:val="19"/>
                <w:u w:val="single"/>
              </w:rPr>
              <w:t>EL PRIMER GRUPO DE DOCUMENTACIÓN ORIGINAL DEBERÁ ESTAR FORMADO POR</w:t>
            </w:r>
            <w:r w:rsidRPr="00227319">
              <w:rPr>
                <w:rFonts w:ascii="Century Gothic" w:hAnsi="Century Gothic"/>
                <w:b/>
                <w:spacing w:val="0"/>
                <w:sz w:val="19"/>
                <w:szCs w:val="19"/>
              </w:rPr>
              <w:t>:</w:t>
            </w:r>
          </w:p>
        </w:tc>
      </w:tr>
      <w:tr w:rsidR="00E93920" w:rsidRPr="00227319" w14:paraId="0BBB537B" w14:textId="77777777" w:rsidTr="006A0D41">
        <w:tblPrEx>
          <w:tblCellMar>
            <w:left w:w="70" w:type="dxa"/>
            <w:right w:w="70" w:type="dxa"/>
          </w:tblCellMar>
          <w:tblLook w:val="0000" w:firstRow="0" w:lastRow="0" w:firstColumn="0" w:lastColumn="0" w:noHBand="0" w:noVBand="0"/>
        </w:tblPrEx>
        <w:tc>
          <w:tcPr>
            <w:tcW w:w="2905" w:type="dxa"/>
          </w:tcPr>
          <w:p w14:paraId="1DAA2A94"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w:t>
            </w:r>
          </w:p>
        </w:tc>
        <w:tc>
          <w:tcPr>
            <w:tcW w:w="6111" w:type="dxa"/>
            <w:gridSpan w:val="3"/>
          </w:tcPr>
          <w:p w14:paraId="24302976" w14:textId="77777777" w:rsidR="00F74C7D" w:rsidRPr="00227319" w:rsidRDefault="00F74C7D" w:rsidP="00424ED8">
            <w:pPr>
              <w:ind w:right="335"/>
              <w:jc w:val="both"/>
              <w:rPr>
                <w:rFonts w:ascii="Century Gothic" w:hAnsi="Century Gothic"/>
                <w:spacing w:val="0"/>
                <w:sz w:val="19"/>
                <w:szCs w:val="19"/>
              </w:rPr>
            </w:pPr>
          </w:p>
          <w:p w14:paraId="66B36876" w14:textId="6C568A8E" w:rsidR="00B55044" w:rsidRPr="00227319" w:rsidRDefault="00424ED8" w:rsidP="00424ED8">
            <w:pPr>
              <w:ind w:right="335"/>
              <w:jc w:val="both"/>
              <w:rPr>
                <w:rFonts w:ascii="Century Gothic" w:hAnsi="Century Gothic"/>
                <w:spacing w:val="0"/>
                <w:sz w:val="18"/>
                <w:szCs w:val="18"/>
              </w:rPr>
            </w:pPr>
            <w:r w:rsidRPr="00227319">
              <w:rPr>
                <w:rFonts w:ascii="Century Gothic" w:hAnsi="Century Gothic"/>
                <w:spacing w:val="0"/>
                <w:sz w:val="18"/>
                <w:szCs w:val="18"/>
              </w:rPr>
              <w:t>COPIA DEL ACTA CONSTITUTIVA Y DE SUS MODIFICACIONES CON EL SELLO DE INSCRIPCIÓN EN EL REGISTRO PÚBLICO DE LA PROPIEDAD</w:t>
            </w:r>
            <w:r w:rsidR="00CF25F8" w:rsidRPr="00227319">
              <w:rPr>
                <w:rFonts w:ascii="Century Gothic" w:hAnsi="Century Gothic"/>
                <w:spacing w:val="0"/>
                <w:sz w:val="18"/>
                <w:szCs w:val="18"/>
              </w:rPr>
              <w:t xml:space="preserve"> Y DE COMERCIO</w:t>
            </w:r>
            <w:r w:rsidRPr="00227319">
              <w:rPr>
                <w:rFonts w:ascii="Century Gothic" w:hAnsi="Century Gothic"/>
                <w:spacing w:val="0"/>
                <w:sz w:val="18"/>
                <w:szCs w:val="18"/>
              </w:rPr>
              <w:t>, ASÍ COMO PODERES NOTARIALES. ACTA DE NACIMIENTO EN SU CASO, IDENTIFICACIÓN CON FOTOGRAFÍA, R.F.C. Y DEL IMSS. (ORIGINALES PARA SU COTEJO)</w:t>
            </w:r>
          </w:p>
        </w:tc>
      </w:tr>
      <w:tr w:rsidR="00E93920" w:rsidRPr="00227319" w14:paraId="6319CEA3" w14:textId="77777777" w:rsidTr="006A0D41">
        <w:tblPrEx>
          <w:tblCellMar>
            <w:left w:w="70" w:type="dxa"/>
            <w:right w:w="70" w:type="dxa"/>
          </w:tblCellMar>
          <w:tblLook w:val="0000" w:firstRow="0" w:lastRow="0" w:firstColumn="0" w:lastColumn="0" w:noHBand="0" w:noVBand="0"/>
        </w:tblPrEx>
        <w:trPr>
          <w:trHeight w:val="376"/>
        </w:trPr>
        <w:tc>
          <w:tcPr>
            <w:tcW w:w="2905" w:type="dxa"/>
          </w:tcPr>
          <w:p w14:paraId="2C7E5CA4"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06B4D9F2"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4EFC8547" w14:textId="77777777" w:rsidTr="006A0D41">
        <w:tblPrEx>
          <w:tblCellMar>
            <w:left w:w="70" w:type="dxa"/>
            <w:right w:w="70" w:type="dxa"/>
          </w:tblCellMar>
          <w:tblLook w:val="0000" w:firstRow="0" w:lastRow="0" w:firstColumn="0" w:lastColumn="0" w:noHBand="0" w:noVBand="0"/>
        </w:tblPrEx>
        <w:tc>
          <w:tcPr>
            <w:tcW w:w="2905" w:type="dxa"/>
          </w:tcPr>
          <w:p w14:paraId="7019261E"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7.A.2</w:t>
            </w:r>
          </w:p>
        </w:tc>
        <w:tc>
          <w:tcPr>
            <w:tcW w:w="6111" w:type="dxa"/>
            <w:gridSpan w:val="3"/>
          </w:tcPr>
          <w:p w14:paraId="0FD8441D" w14:textId="77777777" w:rsidR="007248A7" w:rsidRPr="00227319" w:rsidRDefault="007248A7" w:rsidP="00130107">
            <w:pPr>
              <w:ind w:right="335"/>
              <w:jc w:val="both"/>
              <w:rPr>
                <w:rFonts w:ascii="Century Gothic" w:hAnsi="Century Gothic"/>
                <w:spacing w:val="0"/>
                <w:sz w:val="19"/>
                <w:szCs w:val="19"/>
              </w:rPr>
            </w:pPr>
          </w:p>
          <w:p w14:paraId="76B9BFB5" w14:textId="77777777" w:rsidR="00B55044" w:rsidRPr="00227319" w:rsidRDefault="00B55044" w:rsidP="00130107">
            <w:pPr>
              <w:ind w:right="335"/>
              <w:jc w:val="both"/>
              <w:rPr>
                <w:rFonts w:ascii="Century Gothic" w:hAnsi="Century Gothic"/>
                <w:spacing w:val="0"/>
                <w:sz w:val="19"/>
                <w:szCs w:val="19"/>
              </w:rPr>
            </w:pPr>
            <w:r w:rsidRPr="00227319">
              <w:rPr>
                <w:rFonts w:ascii="Century Gothic" w:hAnsi="Century Gothic"/>
                <w:spacing w:val="0"/>
                <w:sz w:val="19"/>
                <w:szCs w:val="19"/>
              </w:rPr>
              <w:t>COPIA DEL RECIBO DE PAGO DE LAS BASES</w:t>
            </w:r>
          </w:p>
        </w:tc>
      </w:tr>
      <w:tr w:rsidR="00E93920" w:rsidRPr="00227319" w14:paraId="5624BC74" w14:textId="77777777" w:rsidTr="006A0D41">
        <w:tblPrEx>
          <w:tblCellMar>
            <w:left w:w="70" w:type="dxa"/>
            <w:right w:w="70" w:type="dxa"/>
          </w:tblCellMar>
          <w:tblLook w:val="0000" w:firstRow="0" w:lastRow="0" w:firstColumn="0" w:lastColumn="0" w:noHBand="0" w:noVBand="0"/>
        </w:tblPrEx>
        <w:tc>
          <w:tcPr>
            <w:tcW w:w="2905" w:type="dxa"/>
          </w:tcPr>
          <w:p w14:paraId="4891DED1"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1F1DD297"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059FF795" w14:textId="77777777" w:rsidTr="006A0D41">
        <w:tblPrEx>
          <w:tblCellMar>
            <w:left w:w="70" w:type="dxa"/>
            <w:right w:w="70" w:type="dxa"/>
          </w:tblCellMar>
          <w:tblLook w:val="0000" w:firstRow="0" w:lastRow="0" w:firstColumn="0" w:lastColumn="0" w:noHBand="0" w:noVBand="0"/>
        </w:tblPrEx>
        <w:tc>
          <w:tcPr>
            <w:tcW w:w="2905" w:type="dxa"/>
          </w:tcPr>
          <w:p w14:paraId="5A5E808F"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7.A.3</w:t>
            </w:r>
          </w:p>
        </w:tc>
        <w:tc>
          <w:tcPr>
            <w:tcW w:w="6111" w:type="dxa"/>
            <w:gridSpan w:val="3"/>
          </w:tcPr>
          <w:p w14:paraId="7676E6A8" w14:textId="77777777" w:rsidR="007248A7" w:rsidRPr="00227319" w:rsidRDefault="007248A7" w:rsidP="00130107">
            <w:pPr>
              <w:ind w:right="335"/>
              <w:jc w:val="both"/>
              <w:rPr>
                <w:rFonts w:ascii="Century Gothic" w:hAnsi="Century Gothic"/>
                <w:spacing w:val="0"/>
                <w:sz w:val="19"/>
                <w:szCs w:val="19"/>
              </w:rPr>
            </w:pPr>
          </w:p>
          <w:p w14:paraId="4A7BACC6" w14:textId="77777777" w:rsidR="00B55044" w:rsidRPr="00227319" w:rsidRDefault="00B55044" w:rsidP="00130107">
            <w:pPr>
              <w:ind w:right="335"/>
              <w:jc w:val="both"/>
              <w:rPr>
                <w:rFonts w:ascii="Century Gothic" w:hAnsi="Century Gothic"/>
                <w:spacing w:val="0"/>
                <w:sz w:val="19"/>
                <w:szCs w:val="19"/>
              </w:rPr>
            </w:pPr>
            <w:r w:rsidRPr="00227319">
              <w:rPr>
                <w:rFonts w:ascii="Century Gothic" w:hAnsi="Century Gothic"/>
                <w:spacing w:val="0"/>
                <w:sz w:val="19"/>
                <w:szCs w:val="19"/>
              </w:rPr>
              <w:t>CARTA PODER DEL ASISTENTE</w:t>
            </w:r>
          </w:p>
        </w:tc>
      </w:tr>
      <w:tr w:rsidR="00E93920" w:rsidRPr="00227319" w14:paraId="648390DF" w14:textId="77777777" w:rsidTr="006A0D41">
        <w:tblPrEx>
          <w:tblCellMar>
            <w:left w:w="70" w:type="dxa"/>
            <w:right w:w="70" w:type="dxa"/>
          </w:tblCellMar>
          <w:tblLook w:val="0000" w:firstRow="0" w:lastRow="0" w:firstColumn="0" w:lastColumn="0" w:noHBand="0" w:noVBand="0"/>
        </w:tblPrEx>
        <w:tc>
          <w:tcPr>
            <w:tcW w:w="2905" w:type="dxa"/>
          </w:tcPr>
          <w:p w14:paraId="64E9C5D3"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7757206B"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3E362F7A" w14:textId="77777777" w:rsidTr="006A0D41">
        <w:tblPrEx>
          <w:tblCellMar>
            <w:left w:w="70" w:type="dxa"/>
            <w:right w:w="70" w:type="dxa"/>
          </w:tblCellMar>
          <w:tblLook w:val="0000" w:firstRow="0" w:lastRow="0" w:firstColumn="0" w:lastColumn="0" w:noHBand="0" w:noVBand="0"/>
        </w:tblPrEx>
        <w:tc>
          <w:tcPr>
            <w:tcW w:w="2905" w:type="dxa"/>
          </w:tcPr>
          <w:p w14:paraId="26599959"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7.A.4</w:t>
            </w:r>
          </w:p>
        </w:tc>
        <w:tc>
          <w:tcPr>
            <w:tcW w:w="6111" w:type="dxa"/>
            <w:gridSpan w:val="3"/>
          </w:tcPr>
          <w:p w14:paraId="565CB91B" w14:textId="77777777" w:rsidR="00B55044" w:rsidRPr="00227319" w:rsidRDefault="00B55044" w:rsidP="00130107">
            <w:pPr>
              <w:ind w:right="335"/>
              <w:jc w:val="both"/>
              <w:rPr>
                <w:rFonts w:ascii="Century Gothic" w:hAnsi="Century Gothic"/>
                <w:spacing w:val="0"/>
                <w:sz w:val="18"/>
                <w:szCs w:val="18"/>
              </w:rPr>
            </w:pPr>
            <w:r w:rsidRPr="00227319">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227319" w14:paraId="25BE8937" w14:textId="77777777" w:rsidTr="006A0D41">
        <w:tblPrEx>
          <w:tblCellMar>
            <w:left w:w="70" w:type="dxa"/>
            <w:right w:w="70" w:type="dxa"/>
          </w:tblCellMar>
          <w:tblLook w:val="0000" w:firstRow="0" w:lastRow="0" w:firstColumn="0" w:lastColumn="0" w:noHBand="0" w:noVBand="0"/>
        </w:tblPrEx>
        <w:tc>
          <w:tcPr>
            <w:tcW w:w="2905" w:type="dxa"/>
          </w:tcPr>
          <w:p w14:paraId="3FC84006"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004D04D1"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476ECAA7" w14:textId="77777777" w:rsidTr="006A0D41">
        <w:tblPrEx>
          <w:tblCellMar>
            <w:left w:w="70" w:type="dxa"/>
            <w:right w:w="70" w:type="dxa"/>
          </w:tblCellMar>
          <w:tblLook w:val="0000" w:firstRow="0" w:lastRow="0" w:firstColumn="0" w:lastColumn="0" w:noHBand="0" w:noVBand="0"/>
        </w:tblPrEx>
        <w:tc>
          <w:tcPr>
            <w:tcW w:w="2905" w:type="dxa"/>
          </w:tcPr>
          <w:p w14:paraId="19A2BACE"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7.A.5</w:t>
            </w:r>
          </w:p>
        </w:tc>
        <w:tc>
          <w:tcPr>
            <w:tcW w:w="6111" w:type="dxa"/>
            <w:gridSpan w:val="3"/>
          </w:tcPr>
          <w:p w14:paraId="12E53F10" w14:textId="77777777" w:rsidR="007248A7" w:rsidRPr="00227319" w:rsidRDefault="007248A7" w:rsidP="00130107">
            <w:pPr>
              <w:ind w:right="335"/>
              <w:jc w:val="both"/>
              <w:rPr>
                <w:rFonts w:ascii="Century Gothic" w:hAnsi="Century Gothic"/>
                <w:spacing w:val="0"/>
                <w:sz w:val="19"/>
                <w:szCs w:val="19"/>
              </w:rPr>
            </w:pPr>
          </w:p>
          <w:p w14:paraId="7FB11490" w14:textId="77777777" w:rsidR="00B55044" w:rsidRPr="00227319" w:rsidRDefault="00B55044" w:rsidP="00130107">
            <w:pPr>
              <w:ind w:right="335"/>
              <w:jc w:val="both"/>
              <w:rPr>
                <w:rFonts w:ascii="Century Gothic" w:hAnsi="Century Gothic"/>
                <w:spacing w:val="0"/>
                <w:sz w:val="19"/>
                <w:szCs w:val="19"/>
              </w:rPr>
            </w:pPr>
            <w:r w:rsidRPr="00227319">
              <w:rPr>
                <w:rFonts w:ascii="Century Gothic" w:hAnsi="Century Gothic"/>
                <w:spacing w:val="0"/>
                <w:sz w:val="19"/>
                <w:szCs w:val="19"/>
              </w:rPr>
              <w:t>BASES DE LICITACIÓN.</w:t>
            </w:r>
          </w:p>
        </w:tc>
      </w:tr>
      <w:tr w:rsidR="00E93920" w:rsidRPr="00227319" w14:paraId="73B17472" w14:textId="77777777" w:rsidTr="006A0D41">
        <w:tblPrEx>
          <w:tblCellMar>
            <w:left w:w="70" w:type="dxa"/>
            <w:right w:w="70" w:type="dxa"/>
          </w:tblCellMar>
          <w:tblLook w:val="0000" w:firstRow="0" w:lastRow="0" w:firstColumn="0" w:lastColumn="0" w:noHBand="0" w:noVBand="0"/>
        </w:tblPrEx>
        <w:tc>
          <w:tcPr>
            <w:tcW w:w="2905" w:type="dxa"/>
          </w:tcPr>
          <w:p w14:paraId="006149B4"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2F553A7C"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01ED3C93" w14:textId="77777777" w:rsidTr="006A0D41">
        <w:tblPrEx>
          <w:tblCellMar>
            <w:left w:w="70" w:type="dxa"/>
            <w:right w:w="70" w:type="dxa"/>
          </w:tblCellMar>
          <w:tblLook w:val="0000" w:firstRow="0" w:lastRow="0" w:firstColumn="0" w:lastColumn="0" w:noHBand="0" w:noVBand="0"/>
        </w:tblPrEx>
        <w:tc>
          <w:tcPr>
            <w:tcW w:w="2905" w:type="dxa"/>
          </w:tcPr>
          <w:p w14:paraId="79CD39FD"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7.A.6</w:t>
            </w:r>
          </w:p>
        </w:tc>
        <w:tc>
          <w:tcPr>
            <w:tcW w:w="6111" w:type="dxa"/>
            <w:gridSpan w:val="3"/>
          </w:tcPr>
          <w:p w14:paraId="5136936C" w14:textId="77777777" w:rsidR="007248A7" w:rsidRPr="00227319" w:rsidRDefault="007248A7" w:rsidP="00130107">
            <w:pPr>
              <w:tabs>
                <w:tab w:val="left" w:pos="10348"/>
              </w:tabs>
              <w:ind w:right="335"/>
              <w:jc w:val="both"/>
              <w:rPr>
                <w:rFonts w:ascii="Century Gothic" w:hAnsi="Century Gothic"/>
                <w:spacing w:val="0"/>
                <w:sz w:val="19"/>
                <w:szCs w:val="19"/>
              </w:rPr>
            </w:pPr>
          </w:p>
          <w:p w14:paraId="35C28175" w14:textId="77777777" w:rsidR="00B55044" w:rsidRPr="00227319" w:rsidRDefault="00B55044" w:rsidP="00130107">
            <w:pPr>
              <w:tabs>
                <w:tab w:val="left" w:pos="10348"/>
              </w:tabs>
              <w:ind w:right="335"/>
              <w:jc w:val="both"/>
              <w:rPr>
                <w:rFonts w:ascii="Century Gothic" w:hAnsi="Century Gothic"/>
                <w:spacing w:val="0"/>
                <w:sz w:val="19"/>
                <w:szCs w:val="19"/>
              </w:rPr>
            </w:pPr>
            <w:r w:rsidRPr="00227319">
              <w:rPr>
                <w:rFonts w:ascii="Century Gothic" w:hAnsi="Century Gothic"/>
                <w:spacing w:val="0"/>
                <w:sz w:val="19"/>
                <w:szCs w:val="19"/>
              </w:rPr>
              <w:t>MODELO DE CONTRATO.</w:t>
            </w:r>
          </w:p>
        </w:tc>
      </w:tr>
      <w:tr w:rsidR="00E93920" w:rsidRPr="00227319" w14:paraId="14CCB7D0" w14:textId="77777777" w:rsidTr="006A0D41">
        <w:tblPrEx>
          <w:tblCellMar>
            <w:left w:w="70" w:type="dxa"/>
            <w:right w:w="70" w:type="dxa"/>
          </w:tblCellMar>
          <w:tblLook w:val="0000" w:firstRow="0" w:lastRow="0" w:firstColumn="0" w:lastColumn="0" w:noHBand="0" w:noVBand="0"/>
        </w:tblPrEx>
        <w:tc>
          <w:tcPr>
            <w:tcW w:w="2905" w:type="dxa"/>
          </w:tcPr>
          <w:p w14:paraId="0539896E"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0B59F305" w14:textId="77777777" w:rsidR="00B55044" w:rsidRPr="00227319" w:rsidRDefault="00B55044" w:rsidP="00130107">
            <w:pPr>
              <w:tabs>
                <w:tab w:val="left" w:pos="10348"/>
              </w:tabs>
              <w:ind w:right="335"/>
              <w:jc w:val="both"/>
              <w:rPr>
                <w:rFonts w:ascii="Century Gothic" w:hAnsi="Century Gothic"/>
                <w:spacing w:val="0"/>
                <w:sz w:val="19"/>
                <w:szCs w:val="19"/>
              </w:rPr>
            </w:pPr>
          </w:p>
        </w:tc>
      </w:tr>
      <w:tr w:rsidR="00E93920" w:rsidRPr="00227319" w14:paraId="43858211" w14:textId="77777777" w:rsidTr="006A0D41">
        <w:tblPrEx>
          <w:tblCellMar>
            <w:left w:w="70" w:type="dxa"/>
            <w:right w:w="70" w:type="dxa"/>
          </w:tblCellMar>
          <w:tblLook w:val="0000" w:firstRow="0" w:lastRow="0" w:firstColumn="0" w:lastColumn="0" w:noHBand="0" w:noVBand="0"/>
        </w:tblPrEx>
        <w:tc>
          <w:tcPr>
            <w:tcW w:w="2905" w:type="dxa"/>
          </w:tcPr>
          <w:p w14:paraId="0CB46935"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7.A.7 </w:t>
            </w:r>
          </w:p>
        </w:tc>
        <w:tc>
          <w:tcPr>
            <w:tcW w:w="6111" w:type="dxa"/>
            <w:gridSpan w:val="3"/>
          </w:tcPr>
          <w:p w14:paraId="0034BD25" w14:textId="77777777" w:rsidR="007248A7" w:rsidRPr="00227319" w:rsidRDefault="007248A7" w:rsidP="00130107">
            <w:pPr>
              <w:tabs>
                <w:tab w:val="left" w:pos="10348"/>
              </w:tabs>
              <w:ind w:right="335"/>
              <w:jc w:val="both"/>
              <w:rPr>
                <w:rFonts w:ascii="Century Gothic" w:hAnsi="Century Gothic"/>
                <w:spacing w:val="0"/>
                <w:sz w:val="19"/>
                <w:szCs w:val="19"/>
              </w:rPr>
            </w:pPr>
          </w:p>
          <w:p w14:paraId="0248F256" w14:textId="77777777" w:rsidR="00B55044" w:rsidRPr="00227319" w:rsidRDefault="00B55044" w:rsidP="00130107">
            <w:pPr>
              <w:tabs>
                <w:tab w:val="left" w:pos="10348"/>
              </w:tabs>
              <w:ind w:right="335"/>
              <w:jc w:val="both"/>
              <w:rPr>
                <w:rFonts w:ascii="Century Gothic" w:hAnsi="Century Gothic"/>
                <w:spacing w:val="0"/>
                <w:sz w:val="19"/>
                <w:szCs w:val="19"/>
              </w:rPr>
            </w:pPr>
            <w:r w:rsidRPr="00227319">
              <w:rPr>
                <w:rFonts w:ascii="Century Gothic" w:hAnsi="Century Gothic"/>
                <w:spacing w:val="0"/>
                <w:sz w:val="19"/>
                <w:szCs w:val="19"/>
              </w:rPr>
              <w:t>ESPECIFICACIONES COMPLEMENTARIAS.</w:t>
            </w:r>
          </w:p>
        </w:tc>
      </w:tr>
      <w:tr w:rsidR="00E93920" w:rsidRPr="00227319" w14:paraId="0AF1345F" w14:textId="77777777" w:rsidTr="006A0D41">
        <w:tblPrEx>
          <w:tblCellMar>
            <w:left w:w="70" w:type="dxa"/>
            <w:right w:w="70" w:type="dxa"/>
          </w:tblCellMar>
          <w:tblLook w:val="0000" w:firstRow="0" w:lastRow="0" w:firstColumn="0" w:lastColumn="0" w:noHBand="0" w:noVBand="0"/>
        </w:tblPrEx>
        <w:tc>
          <w:tcPr>
            <w:tcW w:w="2905" w:type="dxa"/>
          </w:tcPr>
          <w:p w14:paraId="73DBB08F"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4E115B87" w14:textId="77777777" w:rsidR="00B55044" w:rsidRPr="00227319" w:rsidRDefault="00B55044" w:rsidP="00130107">
            <w:pPr>
              <w:tabs>
                <w:tab w:val="left" w:pos="10348"/>
              </w:tabs>
              <w:ind w:right="335"/>
              <w:jc w:val="both"/>
              <w:rPr>
                <w:rFonts w:ascii="Century Gothic" w:hAnsi="Century Gothic"/>
                <w:spacing w:val="0"/>
                <w:sz w:val="19"/>
                <w:szCs w:val="19"/>
              </w:rPr>
            </w:pPr>
          </w:p>
        </w:tc>
      </w:tr>
      <w:tr w:rsidR="00E93920" w:rsidRPr="00227319" w14:paraId="641B9D62" w14:textId="77777777" w:rsidTr="006A0D41">
        <w:tblPrEx>
          <w:tblCellMar>
            <w:left w:w="70" w:type="dxa"/>
            <w:right w:w="70" w:type="dxa"/>
          </w:tblCellMar>
          <w:tblLook w:val="0000" w:firstRow="0" w:lastRow="0" w:firstColumn="0" w:lastColumn="0" w:noHBand="0" w:noVBand="0"/>
        </w:tblPrEx>
        <w:tc>
          <w:tcPr>
            <w:tcW w:w="2905" w:type="dxa"/>
          </w:tcPr>
          <w:p w14:paraId="6272CA52"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7.A.8 </w:t>
            </w:r>
          </w:p>
        </w:tc>
        <w:tc>
          <w:tcPr>
            <w:tcW w:w="6111" w:type="dxa"/>
            <w:gridSpan w:val="3"/>
          </w:tcPr>
          <w:p w14:paraId="68C89343" w14:textId="77777777" w:rsidR="007248A7" w:rsidRPr="00227319" w:rsidRDefault="007248A7" w:rsidP="00130107">
            <w:pPr>
              <w:ind w:right="335"/>
              <w:jc w:val="both"/>
              <w:rPr>
                <w:rFonts w:ascii="Century Gothic" w:hAnsi="Century Gothic"/>
                <w:spacing w:val="0"/>
                <w:sz w:val="19"/>
                <w:szCs w:val="19"/>
              </w:rPr>
            </w:pPr>
          </w:p>
          <w:p w14:paraId="71C66B9F" w14:textId="77777777" w:rsidR="00B55044" w:rsidRPr="00227319" w:rsidRDefault="00B55044" w:rsidP="00130107">
            <w:pPr>
              <w:ind w:right="335"/>
              <w:jc w:val="both"/>
              <w:rPr>
                <w:rFonts w:ascii="Century Gothic" w:hAnsi="Century Gothic"/>
                <w:spacing w:val="0"/>
                <w:sz w:val="19"/>
                <w:szCs w:val="19"/>
              </w:rPr>
            </w:pPr>
            <w:r w:rsidRPr="00227319">
              <w:rPr>
                <w:rFonts w:ascii="Century Gothic" w:hAnsi="Century Gothic"/>
                <w:spacing w:val="0"/>
                <w:sz w:val="19"/>
                <w:szCs w:val="19"/>
              </w:rPr>
              <w:t>LAS ACTAS Y CIRCULARES DE JUNTAS ACLARATORIAS Y CONSTANCIAS DE VISITA (copias).</w:t>
            </w:r>
          </w:p>
        </w:tc>
      </w:tr>
      <w:tr w:rsidR="00E93920" w:rsidRPr="00227319" w14:paraId="3C89E1EB" w14:textId="77777777" w:rsidTr="006A0D41">
        <w:tblPrEx>
          <w:tblCellMar>
            <w:left w:w="70" w:type="dxa"/>
            <w:right w:w="70" w:type="dxa"/>
          </w:tblCellMar>
          <w:tblLook w:val="0000" w:firstRow="0" w:lastRow="0" w:firstColumn="0" w:lastColumn="0" w:noHBand="0" w:noVBand="0"/>
        </w:tblPrEx>
        <w:tc>
          <w:tcPr>
            <w:tcW w:w="2905" w:type="dxa"/>
          </w:tcPr>
          <w:p w14:paraId="1271A4BA"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2CC92B2B"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45E2E0EA" w14:textId="77777777" w:rsidTr="006A0D41">
        <w:tblPrEx>
          <w:tblCellMar>
            <w:left w:w="70" w:type="dxa"/>
            <w:right w:w="70" w:type="dxa"/>
          </w:tblCellMar>
          <w:tblLook w:val="0000" w:firstRow="0" w:lastRow="0" w:firstColumn="0" w:lastColumn="0" w:noHBand="0" w:noVBand="0"/>
        </w:tblPrEx>
        <w:trPr>
          <w:trHeight w:val="467"/>
        </w:trPr>
        <w:tc>
          <w:tcPr>
            <w:tcW w:w="2905" w:type="dxa"/>
          </w:tcPr>
          <w:p w14:paraId="10ACD149"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7.A.9 </w:t>
            </w:r>
          </w:p>
          <w:p w14:paraId="50E599FC"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135148CB" w14:textId="77777777" w:rsidR="007248A7" w:rsidRPr="00227319" w:rsidRDefault="007248A7" w:rsidP="00130107">
            <w:pPr>
              <w:ind w:right="335"/>
              <w:jc w:val="both"/>
              <w:rPr>
                <w:rFonts w:ascii="Century Gothic" w:hAnsi="Century Gothic"/>
                <w:spacing w:val="0"/>
                <w:sz w:val="19"/>
                <w:szCs w:val="19"/>
              </w:rPr>
            </w:pPr>
          </w:p>
          <w:p w14:paraId="30624AF8" w14:textId="6E974F5C" w:rsidR="00B55044" w:rsidRPr="00227319" w:rsidRDefault="00B34B8D" w:rsidP="0058422D">
            <w:pPr>
              <w:ind w:right="335"/>
              <w:jc w:val="both"/>
              <w:rPr>
                <w:rFonts w:ascii="Century Gothic" w:hAnsi="Century Gothic"/>
                <w:spacing w:val="0"/>
                <w:sz w:val="19"/>
                <w:szCs w:val="19"/>
              </w:rPr>
            </w:pPr>
            <w:r w:rsidRPr="00227319">
              <w:rPr>
                <w:rFonts w:ascii="Century Gothic" w:hAnsi="Century Gothic"/>
                <w:spacing w:val="0"/>
                <w:sz w:val="19"/>
                <w:szCs w:val="19"/>
              </w:rPr>
              <w:t>MANIFESTACIÓN DE NO ENCONTRARSE EN LOS SUPUESTOS DEL ART. 32-D DEL CÓDIGO FISCAL DE LA FEDERACIÓN.</w:t>
            </w:r>
          </w:p>
        </w:tc>
      </w:tr>
      <w:tr w:rsidR="00E93920" w:rsidRPr="00227319" w14:paraId="524273AF" w14:textId="77777777" w:rsidTr="006A0D41">
        <w:tblPrEx>
          <w:tblCellMar>
            <w:left w:w="70" w:type="dxa"/>
            <w:right w:w="70" w:type="dxa"/>
          </w:tblCellMar>
          <w:tblLook w:val="0000" w:firstRow="0" w:lastRow="0" w:firstColumn="0" w:lastColumn="0" w:noHBand="0" w:noVBand="0"/>
        </w:tblPrEx>
        <w:tc>
          <w:tcPr>
            <w:tcW w:w="2905" w:type="dxa"/>
          </w:tcPr>
          <w:p w14:paraId="2BDB3C2A"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149FD1DB" w14:textId="77777777" w:rsidR="00B55044" w:rsidRPr="00227319" w:rsidRDefault="00B55044" w:rsidP="00130107">
            <w:pPr>
              <w:ind w:right="335"/>
              <w:jc w:val="both"/>
              <w:rPr>
                <w:rFonts w:ascii="Century Gothic" w:hAnsi="Century Gothic"/>
                <w:spacing w:val="0"/>
                <w:sz w:val="19"/>
                <w:szCs w:val="19"/>
              </w:rPr>
            </w:pPr>
          </w:p>
        </w:tc>
      </w:tr>
      <w:tr w:rsidR="00E93920" w:rsidRPr="00227319" w14:paraId="33E7892A" w14:textId="77777777" w:rsidTr="006A0D41">
        <w:tblPrEx>
          <w:tblCellMar>
            <w:left w:w="70" w:type="dxa"/>
            <w:right w:w="70" w:type="dxa"/>
          </w:tblCellMar>
          <w:tblLook w:val="0000" w:firstRow="0" w:lastRow="0" w:firstColumn="0" w:lastColumn="0" w:noHBand="0" w:noVBand="0"/>
        </w:tblPrEx>
        <w:tc>
          <w:tcPr>
            <w:tcW w:w="2905" w:type="dxa"/>
          </w:tcPr>
          <w:p w14:paraId="5A5CD218"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7.A.10 </w:t>
            </w:r>
          </w:p>
          <w:p w14:paraId="35F4D489"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0C8A623E" w14:textId="0B26AEE3" w:rsidR="00F74C7D" w:rsidRPr="00227319" w:rsidRDefault="001F4849" w:rsidP="005A3211">
            <w:pPr>
              <w:ind w:right="335"/>
              <w:jc w:val="both"/>
              <w:rPr>
                <w:rFonts w:ascii="Century Gothic" w:eastAsia="Arial Unicode MS" w:hAnsi="Century Gothic" w:cs="Arial"/>
                <w:bCs/>
                <w:spacing w:val="0"/>
                <w:sz w:val="16"/>
                <w:szCs w:val="16"/>
              </w:rPr>
            </w:pPr>
            <w:r w:rsidRPr="00227319">
              <w:rPr>
                <w:rFonts w:ascii="Century Gothic" w:eastAsia="Arial Unicode MS" w:hAnsi="Century Gothic" w:cs="Arial"/>
                <w:bCs/>
                <w:spacing w:val="0"/>
                <w:sz w:val="16"/>
                <w:szCs w:val="16"/>
              </w:rPr>
              <w:t>DECLARACIÓN</w:t>
            </w:r>
            <w:r w:rsidR="006C551F" w:rsidRPr="00227319">
              <w:rPr>
                <w:rFonts w:ascii="Century Gothic" w:eastAsia="Arial Unicode MS" w:hAnsi="Century Gothic" w:cs="Arial"/>
                <w:bCs/>
                <w:spacing w:val="0"/>
                <w:sz w:val="16"/>
                <w:szCs w:val="16"/>
              </w:rPr>
              <w:t xml:space="preserve"> ANUAL DE IMPUESTOS DEL AÑO 20</w:t>
            </w:r>
            <w:r w:rsidR="005A3211" w:rsidRPr="00227319">
              <w:rPr>
                <w:rFonts w:ascii="Century Gothic" w:eastAsia="Arial Unicode MS" w:hAnsi="Century Gothic" w:cs="Arial"/>
                <w:bCs/>
                <w:spacing w:val="0"/>
                <w:sz w:val="16"/>
                <w:szCs w:val="16"/>
              </w:rPr>
              <w:t>22</w:t>
            </w:r>
            <w:r w:rsidRPr="00227319">
              <w:rPr>
                <w:rFonts w:ascii="Century Gothic" w:eastAsia="Arial Unicode MS" w:hAnsi="Century Gothic" w:cs="Arial"/>
                <w:bCs/>
                <w:spacing w:val="0"/>
                <w:sz w:val="16"/>
                <w:szCs w:val="16"/>
              </w:rPr>
              <w:t xml:space="preserve"> Y </w:t>
            </w:r>
            <w:r w:rsidR="006C551F" w:rsidRPr="00227319">
              <w:rPr>
                <w:rFonts w:ascii="Century Gothic" w:eastAsia="Arial Unicode MS" w:hAnsi="Century Gothic" w:cs="Arial"/>
                <w:bCs/>
                <w:spacing w:val="0"/>
                <w:sz w:val="16"/>
                <w:szCs w:val="16"/>
              </w:rPr>
              <w:t>PAGOS PROVISIONALES DEL AÑO 20</w:t>
            </w:r>
            <w:r w:rsidR="005A3211" w:rsidRPr="00227319">
              <w:rPr>
                <w:rFonts w:ascii="Century Gothic" w:eastAsia="Arial Unicode MS" w:hAnsi="Century Gothic" w:cs="Arial"/>
                <w:bCs/>
                <w:spacing w:val="0"/>
                <w:sz w:val="16"/>
                <w:szCs w:val="16"/>
              </w:rPr>
              <w:t>23</w:t>
            </w:r>
            <w:r w:rsidRPr="00227319">
              <w:rPr>
                <w:rFonts w:ascii="Century Gothic" w:eastAsia="Arial Unicode MS" w:hAnsi="Century Gothic" w:cs="Arial"/>
                <w:bCs/>
                <w:spacing w:val="0"/>
                <w:sz w:val="16"/>
                <w:szCs w:val="16"/>
              </w:rPr>
              <w:t xml:space="preserve">, ASÍ COMO ESTADOS FINANCIEROS </w:t>
            </w:r>
            <w:r w:rsidR="00F5739D" w:rsidRPr="00227319">
              <w:rPr>
                <w:rFonts w:ascii="Century Gothic" w:eastAsia="Arial Unicode MS" w:hAnsi="Century Gothic" w:cs="Arial"/>
                <w:bCs/>
                <w:spacing w:val="0"/>
                <w:sz w:val="16"/>
                <w:szCs w:val="16"/>
              </w:rPr>
              <w:t>AL SEGUNDO</w:t>
            </w:r>
            <w:r w:rsidR="008C5567" w:rsidRPr="00227319">
              <w:rPr>
                <w:rFonts w:ascii="Century Gothic" w:eastAsia="Arial Unicode MS" w:hAnsi="Century Gothic" w:cs="Arial"/>
                <w:bCs/>
                <w:spacing w:val="0"/>
                <w:sz w:val="16"/>
                <w:szCs w:val="16"/>
              </w:rPr>
              <w:t xml:space="preserve"> TRIMESTRE DE 20</w:t>
            </w:r>
            <w:r w:rsidR="005A3211" w:rsidRPr="00227319">
              <w:rPr>
                <w:rFonts w:ascii="Century Gothic" w:eastAsia="Arial Unicode MS" w:hAnsi="Century Gothic" w:cs="Arial"/>
                <w:bCs/>
                <w:spacing w:val="0"/>
                <w:sz w:val="16"/>
                <w:szCs w:val="16"/>
              </w:rPr>
              <w:t>23</w:t>
            </w:r>
            <w:r w:rsidRPr="00227319">
              <w:rPr>
                <w:rFonts w:ascii="Century Gothic" w:eastAsia="Arial Unicode MS" w:hAnsi="Century Gothic" w:cs="Arial"/>
                <w:bCs/>
                <w:spacing w:val="0"/>
                <w:sz w:val="16"/>
                <w:szCs w:val="16"/>
              </w:rPr>
              <w:t>,</w:t>
            </w:r>
            <w:r w:rsidR="007F727B" w:rsidRPr="00227319">
              <w:rPr>
                <w:rFonts w:ascii="Century Gothic" w:eastAsia="Arial Unicode MS" w:hAnsi="Century Gothic" w:cs="Arial"/>
                <w:bCs/>
                <w:spacing w:val="0"/>
                <w:sz w:val="16"/>
                <w:szCs w:val="16"/>
              </w:rPr>
              <w:t xml:space="preserve"> DICTAMINADOS POR CONTADOR PÚBLICO INDEPENDIENTE,</w:t>
            </w:r>
            <w:r w:rsidRPr="00227319">
              <w:rPr>
                <w:rFonts w:ascii="Century Gothic" w:eastAsia="Arial Unicode MS" w:hAnsi="Century Gothic" w:cs="Arial"/>
                <w:bCs/>
                <w:spacing w:val="0"/>
                <w:sz w:val="16"/>
                <w:szCs w:val="16"/>
              </w:rPr>
              <w:t xml:space="preserve"> PARA VERIFICAR EL </w:t>
            </w:r>
            <w:r w:rsidR="007712AE" w:rsidRPr="00227319">
              <w:rPr>
                <w:rFonts w:ascii="Century Gothic" w:eastAsia="Arial Unicode MS" w:hAnsi="Century Gothic" w:cs="Arial"/>
                <w:bCs/>
                <w:spacing w:val="0"/>
                <w:sz w:val="16"/>
                <w:szCs w:val="16"/>
              </w:rPr>
              <w:t>CAPITAL CONTABLE</w:t>
            </w:r>
            <w:r w:rsidR="00A44CDD" w:rsidRPr="00227319">
              <w:rPr>
                <w:rFonts w:ascii="Century Gothic" w:eastAsia="Arial Unicode MS" w:hAnsi="Century Gothic" w:cs="Arial"/>
                <w:bCs/>
                <w:spacing w:val="0"/>
                <w:sz w:val="16"/>
                <w:szCs w:val="16"/>
              </w:rPr>
              <w:t>, EL MÍNIMO REQUERIDO SERÁ DE $10</w:t>
            </w:r>
            <w:r w:rsidR="007712AE" w:rsidRPr="00227319">
              <w:rPr>
                <w:rFonts w:ascii="Century Gothic" w:eastAsia="Arial Unicode MS" w:hAnsi="Century Gothic" w:cs="Arial"/>
                <w:bCs/>
                <w:spacing w:val="0"/>
                <w:sz w:val="16"/>
                <w:szCs w:val="16"/>
              </w:rPr>
              <w:t>,000,000.00 (</w:t>
            </w:r>
            <w:r w:rsidR="00A44CDD" w:rsidRPr="00227319">
              <w:rPr>
                <w:rFonts w:ascii="Century Gothic" w:eastAsia="Arial Unicode MS" w:hAnsi="Century Gothic" w:cs="Arial"/>
                <w:bCs/>
                <w:spacing w:val="0"/>
                <w:sz w:val="16"/>
                <w:szCs w:val="16"/>
              </w:rPr>
              <w:t>DIEZ</w:t>
            </w:r>
            <w:r w:rsidR="005A3211" w:rsidRPr="00227319">
              <w:rPr>
                <w:rFonts w:ascii="Century Gothic" w:eastAsia="Arial Unicode MS" w:hAnsi="Century Gothic" w:cs="Arial"/>
                <w:bCs/>
                <w:spacing w:val="0"/>
                <w:sz w:val="16"/>
                <w:szCs w:val="16"/>
              </w:rPr>
              <w:t xml:space="preserve"> </w:t>
            </w:r>
            <w:r w:rsidR="007712AE" w:rsidRPr="00227319">
              <w:rPr>
                <w:rFonts w:ascii="Century Gothic" w:eastAsia="Arial Unicode MS" w:hAnsi="Century Gothic" w:cs="Arial"/>
                <w:bCs/>
                <w:spacing w:val="0"/>
                <w:sz w:val="16"/>
                <w:szCs w:val="16"/>
              </w:rPr>
              <w:t xml:space="preserve">MILLONES DE PESOS 00/100 M.N.), Y EN CASO DE ESTAR OBLIGADOS CONFORME </w:t>
            </w:r>
            <w:r w:rsidRPr="00227319">
              <w:rPr>
                <w:rFonts w:ascii="Century Gothic" w:eastAsia="Arial Unicode MS" w:hAnsi="Century Gothic" w:cs="Arial"/>
                <w:bCs/>
                <w:spacing w:val="0"/>
                <w:sz w:val="16"/>
                <w:szCs w:val="16"/>
              </w:rPr>
              <w:t>AL ARTÍCULO 32-A DEL C.F.F., ÉSTOS DEBERÁN ESTAR DICTAMINADOS</w:t>
            </w:r>
            <w:r w:rsidR="00B55044" w:rsidRPr="00227319">
              <w:rPr>
                <w:rFonts w:ascii="Century Gothic" w:eastAsia="Arial Unicode MS" w:hAnsi="Century Gothic" w:cs="Arial"/>
                <w:bCs/>
                <w:spacing w:val="0"/>
                <w:sz w:val="16"/>
                <w:szCs w:val="16"/>
              </w:rPr>
              <w:t>.</w:t>
            </w:r>
            <w:r w:rsidR="00134B3A" w:rsidRPr="00227319">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E93920" w:rsidRPr="00227319" w14:paraId="036D2B75" w14:textId="77777777" w:rsidTr="006A0D41">
        <w:tblPrEx>
          <w:tblCellMar>
            <w:left w:w="70" w:type="dxa"/>
            <w:right w:w="70" w:type="dxa"/>
          </w:tblCellMar>
          <w:tblLook w:val="0000" w:firstRow="0" w:lastRow="0" w:firstColumn="0" w:lastColumn="0" w:noHBand="0" w:noVBand="0"/>
        </w:tblPrEx>
        <w:tc>
          <w:tcPr>
            <w:tcW w:w="2905" w:type="dxa"/>
          </w:tcPr>
          <w:p w14:paraId="5485E347" w14:textId="77777777" w:rsidR="00F1181B" w:rsidRPr="00227319" w:rsidRDefault="00F1181B" w:rsidP="00130107">
            <w:pPr>
              <w:pStyle w:val="Ttulo2"/>
              <w:rPr>
                <w:rFonts w:ascii="Century Gothic" w:hAnsi="Century Gothic"/>
                <w:color w:val="auto"/>
                <w:spacing w:val="0"/>
                <w:sz w:val="20"/>
              </w:rPr>
            </w:pPr>
          </w:p>
        </w:tc>
        <w:tc>
          <w:tcPr>
            <w:tcW w:w="6111" w:type="dxa"/>
            <w:gridSpan w:val="3"/>
          </w:tcPr>
          <w:p w14:paraId="2F6CFE86" w14:textId="77777777" w:rsidR="00F1181B" w:rsidRPr="00227319" w:rsidRDefault="00F1181B" w:rsidP="00121B7E">
            <w:pPr>
              <w:ind w:right="335"/>
              <w:jc w:val="both"/>
              <w:rPr>
                <w:rFonts w:ascii="Century Gothic" w:eastAsia="Arial Unicode MS" w:hAnsi="Century Gothic" w:cs="Arial"/>
                <w:bCs/>
                <w:spacing w:val="0"/>
                <w:sz w:val="16"/>
                <w:szCs w:val="16"/>
              </w:rPr>
            </w:pPr>
          </w:p>
        </w:tc>
      </w:tr>
      <w:tr w:rsidR="00E93920" w:rsidRPr="00227319" w14:paraId="2EE441AA" w14:textId="77777777" w:rsidTr="006A0D41">
        <w:tblPrEx>
          <w:tblCellMar>
            <w:left w:w="70" w:type="dxa"/>
            <w:right w:w="70" w:type="dxa"/>
          </w:tblCellMar>
          <w:tblLook w:val="0000" w:firstRow="0" w:lastRow="0" w:firstColumn="0" w:lastColumn="0" w:noHBand="0" w:noVBand="0"/>
        </w:tblPrEx>
        <w:tc>
          <w:tcPr>
            <w:tcW w:w="2905" w:type="dxa"/>
          </w:tcPr>
          <w:p w14:paraId="0E28D3A4"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7.A.11</w:t>
            </w:r>
          </w:p>
        </w:tc>
        <w:tc>
          <w:tcPr>
            <w:tcW w:w="6111" w:type="dxa"/>
            <w:gridSpan w:val="3"/>
          </w:tcPr>
          <w:p w14:paraId="4F4BED87" w14:textId="77777777" w:rsidR="00B55044" w:rsidRPr="00227319" w:rsidRDefault="00B55044" w:rsidP="00130107">
            <w:pPr>
              <w:ind w:right="335"/>
              <w:jc w:val="both"/>
              <w:rPr>
                <w:rFonts w:ascii="Century Gothic" w:hAnsi="Century Gothic"/>
                <w:spacing w:val="0"/>
                <w:sz w:val="19"/>
                <w:szCs w:val="19"/>
              </w:rPr>
            </w:pPr>
            <w:r w:rsidRPr="00227319">
              <w:rPr>
                <w:rFonts w:ascii="Century Gothic" w:hAnsi="Century Gothic"/>
                <w:spacing w:val="0"/>
                <w:sz w:val="19"/>
                <w:szCs w:val="19"/>
              </w:rPr>
              <w:t>MANIFESTACIÓN DE CONOCER EL SITIO DE LOS TRABAJOS, Y DE HABER ASISTIDO O NO A LA JUNTA DE ACLARACIONES</w:t>
            </w:r>
          </w:p>
        </w:tc>
      </w:tr>
      <w:tr w:rsidR="00E93920" w:rsidRPr="00227319" w14:paraId="5473668B" w14:textId="77777777" w:rsidTr="006A0D41">
        <w:tblPrEx>
          <w:tblCellMar>
            <w:left w:w="70" w:type="dxa"/>
            <w:right w:w="70" w:type="dxa"/>
          </w:tblCellMar>
          <w:tblLook w:val="0000" w:firstRow="0" w:lastRow="0" w:firstColumn="0" w:lastColumn="0" w:noHBand="0" w:noVBand="0"/>
        </w:tblPrEx>
        <w:tc>
          <w:tcPr>
            <w:tcW w:w="2905" w:type="dxa"/>
          </w:tcPr>
          <w:p w14:paraId="05B7E6A3"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7B17A073" w14:textId="77777777" w:rsidR="00B55044" w:rsidRPr="00227319" w:rsidRDefault="00B55044" w:rsidP="00130107">
            <w:pPr>
              <w:ind w:right="335"/>
              <w:rPr>
                <w:rFonts w:ascii="Century Gothic" w:hAnsi="Century Gothic"/>
                <w:spacing w:val="0"/>
                <w:sz w:val="19"/>
                <w:szCs w:val="19"/>
              </w:rPr>
            </w:pPr>
          </w:p>
        </w:tc>
      </w:tr>
      <w:tr w:rsidR="00E93920" w:rsidRPr="00227319" w14:paraId="27FB02A5" w14:textId="77777777" w:rsidTr="006A0D41">
        <w:tblPrEx>
          <w:tblCellMar>
            <w:left w:w="70" w:type="dxa"/>
            <w:right w:w="70" w:type="dxa"/>
          </w:tblCellMar>
          <w:tblLook w:val="0000" w:firstRow="0" w:lastRow="0" w:firstColumn="0" w:lastColumn="0" w:noHBand="0" w:noVBand="0"/>
        </w:tblPrEx>
        <w:tc>
          <w:tcPr>
            <w:tcW w:w="2905" w:type="dxa"/>
          </w:tcPr>
          <w:p w14:paraId="6A31CB9E"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rPr>
              <w:t>A</w:t>
            </w:r>
            <w:r w:rsidRPr="00227319">
              <w:rPr>
                <w:rFonts w:ascii="Century Gothic" w:hAnsi="Century Gothic"/>
                <w:color w:val="auto"/>
                <w:spacing w:val="0"/>
                <w:sz w:val="20"/>
                <w:lang w:val="en-US"/>
              </w:rPr>
              <w:t xml:space="preserve">NEXO 7.A.12 </w:t>
            </w:r>
          </w:p>
        </w:tc>
        <w:tc>
          <w:tcPr>
            <w:tcW w:w="6111" w:type="dxa"/>
            <w:gridSpan w:val="3"/>
          </w:tcPr>
          <w:p w14:paraId="135D6689" w14:textId="77777777" w:rsidR="007248A7" w:rsidRPr="00227319" w:rsidRDefault="007248A7" w:rsidP="00130107">
            <w:pPr>
              <w:ind w:right="335"/>
              <w:rPr>
                <w:rFonts w:ascii="Century Gothic" w:hAnsi="Century Gothic"/>
                <w:spacing w:val="0"/>
                <w:sz w:val="19"/>
                <w:szCs w:val="19"/>
              </w:rPr>
            </w:pPr>
          </w:p>
          <w:p w14:paraId="01334C19" w14:textId="77777777" w:rsidR="00B55044" w:rsidRPr="00227319" w:rsidRDefault="00B55044" w:rsidP="00130107">
            <w:pPr>
              <w:ind w:right="335"/>
              <w:rPr>
                <w:rFonts w:ascii="Century Gothic" w:hAnsi="Century Gothic"/>
                <w:spacing w:val="0"/>
                <w:sz w:val="19"/>
                <w:szCs w:val="19"/>
              </w:rPr>
            </w:pPr>
            <w:r w:rsidRPr="00227319">
              <w:rPr>
                <w:rFonts w:ascii="Century Gothic" w:hAnsi="Century Gothic"/>
                <w:spacing w:val="0"/>
                <w:sz w:val="19"/>
                <w:szCs w:val="19"/>
              </w:rPr>
              <w:t xml:space="preserve">MANIFESTACIÓN DE NO SUBCONTRATACIÓN. </w:t>
            </w:r>
          </w:p>
        </w:tc>
      </w:tr>
      <w:tr w:rsidR="00E93920" w:rsidRPr="00227319" w14:paraId="6AA4A843" w14:textId="77777777" w:rsidTr="006A0D41">
        <w:tblPrEx>
          <w:tblCellMar>
            <w:left w:w="70" w:type="dxa"/>
            <w:right w:w="70" w:type="dxa"/>
          </w:tblCellMar>
          <w:tblLook w:val="0000" w:firstRow="0" w:lastRow="0" w:firstColumn="0" w:lastColumn="0" w:noHBand="0" w:noVBand="0"/>
        </w:tblPrEx>
        <w:tc>
          <w:tcPr>
            <w:tcW w:w="2905" w:type="dxa"/>
          </w:tcPr>
          <w:p w14:paraId="63A14A2F"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3DA7D50A" w14:textId="77777777" w:rsidR="00B55044" w:rsidRPr="00227319" w:rsidRDefault="00B55044" w:rsidP="00130107">
            <w:pPr>
              <w:ind w:right="335"/>
              <w:rPr>
                <w:rFonts w:ascii="Century Gothic" w:hAnsi="Century Gothic"/>
                <w:spacing w:val="0"/>
                <w:sz w:val="19"/>
                <w:szCs w:val="19"/>
              </w:rPr>
            </w:pPr>
          </w:p>
        </w:tc>
      </w:tr>
      <w:tr w:rsidR="00E93920" w:rsidRPr="00227319" w14:paraId="595E46B1" w14:textId="77777777" w:rsidTr="006A0D41">
        <w:tblPrEx>
          <w:tblCellMar>
            <w:left w:w="70" w:type="dxa"/>
            <w:right w:w="70" w:type="dxa"/>
          </w:tblCellMar>
          <w:tblLook w:val="0000" w:firstRow="0" w:lastRow="0" w:firstColumn="0" w:lastColumn="0" w:noHBand="0" w:noVBand="0"/>
        </w:tblPrEx>
        <w:tc>
          <w:tcPr>
            <w:tcW w:w="2905" w:type="dxa"/>
          </w:tcPr>
          <w:p w14:paraId="49D8050E"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7.A.13</w:t>
            </w:r>
          </w:p>
        </w:tc>
        <w:tc>
          <w:tcPr>
            <w:tcW w:w="6111" w:type="dxa"/>
            <w:gridSpan w:val="3"/>
          </w:tcPr>
          <w:p w14:paraId="7F46C771" w14:textId="77777777" w:rsidR="00B55044" w:rsidRPr="00227319" w:rsidRDefault="00DF63FE" w:rsidP="00130107">
            <w:pPr>
              <w:ind w:right="335"/>
              <w:jc w:val="both"/>
              <w:rPr>
                <w:rFonts w:ascii="Century Gothic" w:hAnsi="Century Gothic"/>
                <w:spacing w:val="0"/>
                <w:sz w:val="19"/>
                <w:szCs w:val="19"/>
              </w:rPr>
            </w:pPr>
            <w:r w:rsidRPr="00227319">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227319">
              <w:rPr>
                <w:rFonts w:ascii="Century Gothic" w:hAnsi="Century Gothic"/>
                <w:spacing w:val="0"/>
                <w:sz w:val="19"/>
                <w:szCs w:val="19"/>
              </w:rPr>
              <w:t xml:space="preserve">. </w:t>
            </w:r>
          </w:p>
        </w:tc>
      </w:tr>
      <w:tr w:rsidR="00E93920" w:rsidRPr="00227319" w14:paraId="53DC926B" w14:textId="77777777" w:rsidTr="006A0D41">
        <w:tblPrEx>
          <w:tblCellMar>
            <w:left w:w="70" w:type="dxa"/>
            <w:right w:w="70" w:type="dxa"/>
          </w:tblCellMar>
          <w:tblLook w:val="0000" w:firstRow="0" w:lastRow="0" w:firstColumn="0" w:lastColumn="0" w:noHBand="0" w:noVBand="0"/>
        </w:tblPrEx>
        <w:tc>
          <w:tcPr>
            <w:tcW w:w="2905" w:type="dxa"/>
          </w:tcPr>
          <w:p w14:paraId="10CACBE5" w14:textId="77777777" w:rsidR="00B55044" w:rsidRPr="00227319" w:rsidRDefault="00B55044" w:rsidP="00130107">
            <w:pPr>
              <w:pStyle w:val="Ttulo2"/>
              <w:rPr>
                <w:rFonts w:ascii="Century Gothic" w:hAnsi="Century Gothic"/>
                <w:color w:val="auto"/>
                <w:spacing w:val="0"/>
                <w:sz w:val="20"/>
              </w:rPr>
            </w:pPr>
          </w:p>
        </w:tc>
        <w:tc>
          <w:tcPr>
            <w:tcW w:w="6111" w:type="dxa"/>
            <w:gridSpan w:val="3"/>
          </w:tcPr>
          <w:p w14:paraId="4EFCD0A1" w14:textId="77777777" w:rsidR="00B55044" w:rsidRPr="00227319" w:rsidRDefault="00B55044" w:rsidP="00130107">
            <w:pPr>
              <w:ind w:right="335"/>
              <w:rPr>
                <w:rFonts w:ascii="Century Gothic" w:hAnsi="Century Gothic"/>
                <w:spacing w:val="0"/>
                <w:sz w:val="19"/>
                <w:szCs w:val="19"/>
              </w:rPr>
            </w:pPr>
          </w:p>
        </w:tc>
      </w:tr>
      <w:tr w:rsidR="00E93920" w:rsidRPr="00227319" w14:paraId="7363E520" w14:textId="77777777" w:rsidTr="006A0D41">
        <w:tblPrEx>
          <w:tblCellMar>
            <w:left w:w="70" w:type="dxa"/>
            <w:right w:w="70" w:type="dxa"/>
          </w:tblCellMar>
          <w:tblLook w:val="0000" w:firstRow="0" w:lastRow="0" w:firstColumn="0" w:lastColumn="0" w:noHBand="0" w:noVBand="0"/>
        </w:tblPrEx>
        <w:tc>
          <w:tcPr>
            <w:tcW w:w="2905" w:type="dxa"/>
          </w:tcPr>
          <w:p w14:paraId="4FE9FC38"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7.A.14</w:t>
            </w:r>
          </w:p>
        </w:tc>
        <w:tc>
          <w:tcPr>
            <w:tcW w:w="6111" w:type="dxa"/>
            <w:gridSpan w:val="3"/>
          </w:tcPr>
          <w:p w14:paraId="5E7DD904" w14:textId="77777777" w:rsidR="007248A7" w:rsidRPr="00227319" w:rsidRDefault="007248A7" w:rsidP="00130107">
            <w:pPr>
              <w:ind w:right="335"/>
              <w:rPr>
                <w:rFonts w:ascii="Century Gothic" w:hAnsi="Century Gothic"/>
                <w:spacing w:val="0"/>
                <w:sz w:val="19"/>
                <w:szCs w:val="19"/>
              </w:rPr>
            </w:pPr>
          </w:p>
          <w:p w14:paraId="1CFB6524" w14:textId="77777777" w:rsidR="00B55044" w:rsidRPr="00227319" w:rsidRDefault="00B55044" w:rsidP="00130107">
            <w:pPr>
              <w:ind w:right="335"/>
              <w:rPr>
                <w:rFonts w:ascii="Century Gothic" w:hAnsi="Century Gothic"/>
                <w:spacing w:val="0"/>
                <w:sz w:val="19"/>
                <w:szCs w:val="19"/>
              </w:rPr>
            </w:pPr>
            <w:r w:rsidRPr="00227319">
              <w:rPr>
                <w:rFonts w:ascii="Century Gothic" w:hAnsi="Century Gothic"/>
                <w:spacing w:val="0"/>
                <w:sz w:val="19"/>
                <w:szCs w:val="19"/>
              </w:rPr>
              <w:t>CURRICULUM DE LA EMPRESA</w:t>
            </w:r>
          </w:p>
        </w:tc>
      </w:tr>
      <w:tr w:rsidR="00E93920" w:rsidRPr="00227319" w14:paraId="125A25BC" w14:textId="77777777" w:rsidTr="006A0D41">
        <w:tblPrEx>
          <w:tblCellMar>
            <w:left w:w="70" w:type="dxa"/>
            <w:right w:w="70" w:type="dxa"/>
          </w:tblCellMar>
          <w:tblLook w:val="0000" w:firstRow="0" w:lastRow="0" w:firstColumn="0" w:lastColumn="0" w:noHBand="0" w:noVBand="0"/>
        </w:tblPrEx>
        <w:tc>
          <w:tcPr>
            <w:tcW w:w="2905" w:type="dxa"/>
          </w:tcPr>
          <w:p w14:paraId="5A59EEAA" w14:textId="77777777" w:rsidR="00B55044" w:rsidRPr="00227319" w:rsidRDefault="00B55044" w:rsidP="00130107">
            <w:pPr>
              <w:pStyle w:val="Ttulo2"/>
              <w:rPr>
                <w:rFonts w:ascii="Century Gothic" w:hAnsi="Century Gothic"/>
                <w:color w:val="auto"/>
                <w:spacing w:val="0"/>
                <w:sz w:val="16"/>
                <w:szCs w:val="16"/>
              </w:rPr>
            </w:pPr>
          </w:p>
        </w:tc>
        <w:tc>
          <w:tcPr>
            <w:tcW w:w="6111" w:type="dxa"/>
            <w:gridSpan w:val="3"/>
          </w:tcPr>
          <w:p w14:paraId="4725DB48" w14:textId="77777777" w:rsidR="00B55044" w:rsidRPr="00227319" w:rsidRDefault="00B55044" w:rsidP="00130107">
            <w:pPr>
              <w:ind w:right="335"/>
              <w:rPr>
                <w:rFonts w:ascii="Century Gothic" w:hAnsi="Century Gothic"/>
                <w:spacing w:val="0"/>
                <w:sz w:val="16"/>
                <w:szCs w:val="16"/>
              </w:rPr>
            </w:pPr>
          </w:p>
        </w:tc>
      </w:tr>
      <w:tr w:rsidR="00E93920" w:rsidRPr="00227319" w14:paraId="18A7A192" w14:textId="77777777" w:rsidTr="006A0D41">
        <w:tblPrEx>
          <w:tblCellMar>
            <w:left w:w="70" w:type="dxa"/>
            <w:right w:w="70" w:type="dxa"/>
          </w:tblCellMar>
          <w:tblLook w:val="0000" w:firstRow="0" w:lastRow="0" w:firstColumn="0" w:lastColumn="0" w:noHBand="0" w:noVBand="0"/>
        </w:tblPrEx>
        <w:tc>
          <w:tcPr>
            <w:tcW w:w="2905" w:type="dxa"/>
          </w:tcPr>
          <w:p w14:paraId="27666933"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7.A.15</w:t>
            </w:r>
          </w:p>
        </w:tc>
        <w:tc>
          <w:tcPr>
            <w:tcW w:w="6111" w:type="dxa"/>
            <w:gridSpan w:val="3"/>
          </w:tcPr>
          <w:p w14:paraId="1EDEA372" w14:textId="77777777" w:rsidR="007248A7" w:rsidRPr="00227319" w:rsidRDefault="007248A7" w:rsidP="00130107">
            <w:pPr>
              <w:ind w:right="335"/>
              <w:jc w:val="both"/>
              <w:rPr>
                <w:rFonts w:ascii="Century Gothic" w:hAnsi="Century Gothic"/>
                <w:spacing w:val="0"/>
                <w:sz w:val="19"/>
                <w:szCs w:val="19"/>
              </w:rPr>
            </w:pPr>
          </w:p>
          <w:p w14:paraId="5E30FEB0" w14:textId="77777777" w:rsidR="00B55044" w:rsidRPr="00227319" w:rsidRDefault="00F21BEB" w:rsidP="00130107">
            <w:pPr>
              <w:ind w:right="335"/>
              <w:jc w:val="both"/>
              <w:rPr>
                <w:rFonts w:ascii="Century Gothic" w:hAnsi="Century Gothic"/>
                <w:spacing w:val="0"/>
                <w:sz w:val="19"/>
                <w:szCs w:val="19"/>
              </w:rPr>
            </w:pPr>
            <w:r w:rsidRPr="00227319">
              <w:rPr>
                <w:rFonts w:ascii="Century Gothic" w:hAnsi="Century Gothic"/>
                <w:spacing w:val="0"/>
                <w:sz w:val="19"/>
                <w:szCs w:val="19"/>
              </w:rPr>
              <w:t>COPIAS DE LAS CARÁTULAS DE LOS CONTRATOS QUE HA CELEBRADO, ACOMPAÑADAS DE SUS RESPECTIVAS ACTAS DE ENTREGA-RECEPCIÓN</w:t>
            </w:r>
            <w:r w:rsidR="00B55044" w:rsidRPr="00227319">
              <w:rPr>
                <w:rFonts w:ascii="Century Gothic" w:hAnsi="Century Gothic"/>
                <w:spacing w:val="0"/>
                <w:sz w:val="19"/>
                <w:szCs w:val="19"/>
              </w:rPr>
              <w:t>.</w:t>
            </w:r>
          </w:p>
        </w:tc>
      </w:tr>
      <w:tr w:rsidR="00E93920" w:rsidRPr="00227319" w14:paraId="21BC7DF0" w14:textId="77777777" w:rsidTr="006A0D41">
        <w:tblPrEx>
          <w:tblCellMar>
            <w:left w:w="70" w:type="dxa"/>
            <w:right w:w="70" w:type="dxa"/>
          </w:tblCellMar>
          <w:tblLook w:val="0000" w:firstRow="0" w:lastRow="0" w:firstColumn="0" w:lastColumn="0" w:noHBand="0" w:noVBand="0"/>
        </w:tblPrEx>
        <w:tc>
          <w:tcPr>
            <w:tcW w:w="2905" w:type="dxa"/>
          </w:tcPr>
          <w:p w14:paraId="71EE2CA3" w14:textId="77777777" w:rsidR="00B55044" w:rsidRPr="00227319" w:rsidRDefault="00B55044" w:rsidP="00130107">
            <w:pPr>
              <w:pStyle w:val="Ttulo2"/>
              <w:rPr>
                <w:rFonts w:ascii="Century Gothic" w:hAnsi="Century Gothic"/>
                <w:color w:val="auto"/>
                <w:spacing w:val="0"/>
                <w:sz w:val="16"/>
                <w:szCs w:val="16"/>
              </w:rPr>
            </w:pPr>
          </w:p>
        </w:tc>
        <w:tc>
          <w:tcPr>
            <w:tcW w:w="6111" w:type="dxa"/>
            <w:gridSpan w:val="3"/>
          </w:tcPr>
          <w:p w14:paraId="593357CF" w14:textId="77777777" w:rsidR="00B55044" w:rsidRPr="00227319" w:rsidRDefault="00B55044" w:rsidP="00130107">
            <w:pPr>
              <w:ind w:right="335"/>
              <w:jc w:val="both"/>
              <w:rPr>
                <w:rFonts w:ascii="Century Gothic" w:hAnsi="Century Gothic"/>
                <w:spacing w:val="0"/>
                <w:sz w:val="16"/>
                <w:szCs w:val="16"/>
              </w:rPr>
            </w:pPr>
          </w:p>
        </w:tc>
      </w:tr>
      <w:tr w:rsidR="00E93920" w:rsidRPr="00227319" w14:paraId="0F39B60E" w14:textId="77777777" w:rsidTr="006A0D41">
        <w:tblPrEx>
          <w:tblCellMar>
            <w:left w:w="70" w:type="dxa"/>
            <w:right w:w="70" w:type="dxa"/>
          </w:tblCellMar>
          <w:tblLook w:val="0000" w:firstRow="0" w:lastRow="0" w:firstColumn="0" w:lastColumn="0" w:noHBand="0" w:noVBand="0"/>
        </w:tblPrEx>
        <w:tc>
          <w:tcPr>
            <w:tcW w:w="2905" w:type="dxa"/>
          </w:tcPr>
          <w:p w14:paraId="57381C94" w14:textId="77777777" w:rsidR="00B55044" w:rsidRPr="00227319" w:rsidRDefault="00B55044"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7.A.16</w:t>
            </w:r>
          </w:p>
        </w:tc>
        <w:tc>
          <w:tcPr>
            <w:tcW w:w="6111" w:type="dxa"/>
            <w:gridSpan w:val="3"/>
          </w:tcPr>
          <w:p w14:paraId="1EAD430B" w14:textId="77777777" w:rsidR="007248A7" w:rsidRPr="00227319" w:rsidRDefault="007248A7" w:rsidP="00130107">
            <w:pPr>
              <w:ind w:right="335"/>
              <w:jc w:val="both"/>
              <w:rPr>
                <w:rFonts w:ascii="Century Gothic" w:hAnsi="Century Gothic"/>
                <w:spacing w:val="0"/>
                <w:sz w:val="20"/>
              </w:rPr>
            </w:pPr>
          </w:p>
          <w:p w14:paraId="77F1B856" w14:textId="77777777" w:rsidR="00B55044" w:rsidRPr="00227319" w:rsidRDefault="00B55044" w:rsidP="00130107">
            <w:pPr>
              <w:ind w:right="335"/>
              <w:jc w:val="both"/>
              <w:rPr>
                <w:rFonts w:ascii="Century Gothic" w:hAnsi="Century Gothic"/>
                <w:spacing w:val="0"/>
                <w:sz w:val="20"/>
              </w:rPr>
            </w:pPr>
            <w:r w:rsidRPr="00227319">
              <w:rPr>
                <w:rFonts w:ascii="Century Gothic" w:hAnsi="Century Gothic"/>
                <w:spacing w:val="0"/>
                <w:sz w:val="19"/>
                <w:szCs w:val="19"/>
              </w:rPr>
              <w:t>CURRICULUM DEL PERSONAL TÉCNICO</w:t>
            </w:r>
          </w:p>
        </w:tc>
      </w:tr>
      <w:tr w:rsidR="00E93920" w:rsidRPr="00227319" w14:paraId="1484D01F" w14:textId="77777777" w:rsidTr="006A0D41">
        <w:tblPrEx>
          <w:tblCellMar>
            <w:left w:w="70" w:type="dxa"/>
            <w:right w:w="70" w:type="dxa"/>
          </w:tblCellMar>
          <w:tblLook w:val="0000" w:firstRow="0" w:lastRow="0" w:firstColumn="0" w:lastColumn="0" w:noHBand="0" w:noVBand="0"/>
        </w:tblPrEx>
        <w:tc>
          <w:tcPr>
            <w:tcW w:w="2905" w:type="dxa"/>
          </w:tcPr>
          <w:p w14:paraId="3409DF79" w14:textId="77777777" w:rsidR="00B55044" w:rsidRPr="00227319" w:rsidRDefault="00B55044" w:rsidP="00130107">
            <w:pPr>
              <w:pStyle w:val="Ttulo2"/>
              <w:rPr>
                <w:rFonts w:ascii="Century Gothic" w:hAnsi="Century Gothic"/>
                <w:color w:val="auto"/>
                <w:spacing w:val="0"/>
                <w:sz w:val="16"/>
                <w:szCs w:val="16"/>
              </w:rPr>
            </w:pPr>
          </w:p>
        </w:tc>
        <w:tc>
          <w:tcPr>
            <w:tcW w:w="6111" w:type="dxa"/>
            <w:gridSpan w:val="3"/>
          </w:tcPr>
          <w:p w14:paraId="79CEFB1F" w14:textId="77777777" w:rsidR="00B55044" w:rsidRPr="00227319" w:rsidRDefault="00B55044" w:rsidP="00130107">
            <w:pPr>
              <w:ind w:right="497"/>
              <w:jc w:val="both"/>
              <w:rPr>
                <w:rFonts w:ascii="Century Gothic" w:hAnsi="Century Gothic"/>
                <w:spacing w:val="0"/>
                <w:sz w:val="16"/>
                <w:szCs w:val="16"/>
              </w:rPr>
            </w:pPr>
          </w:p>
        </w:tc>
      </w:tr>
      <w:tr w:rsidR="00E93920" w:rsidRPr="00227319" w14:paraId="63D3980D" w14:textId="77777777" w:rsidTr="006A0D41">
        <w:tblPrEx>
          <w:tblCellMar>
            <w:left w:w="70" w:type="dxa"/>
            <w:right w:w="70" w:type="dxa"/>
          </w:tblCellMar>
          <w:tblLook w:val="0000" w:firstRow="0" w:lastRow="0" w:firstColumn="0" w:lastColumn="0" w:noHBand="0" w:noVBand="0"/>
        </w:tblPrEx>
        <w:tc>
          <w:tcPr>
            <w:tcW w:w="2905" w:type="dxa"/>
          </w:tcPr>
          <w:p w14:paraId="4630F27A"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7.A.17</w:t>
            </w:r>
          </w:p>
        </w:tc>
        <w:tc>
          <w:tcPr>
            <w:tcW w:w="6111" w:type="dxa"/>
            <w:gridSpan w:val="3"/>
          </w:tcPr>
          <w:p w14:paraId="5ED31B85" w14:textId="77777777" w:rsidR="00B55044" w:rsidRPr="00227319" w:rsidRDefault="00B55044" w:rsidP="00130107">
            <w:pPr>
              <w:ind w:right="335"/>
              <w:jc w:val="both"/>
              <w:rPr>
                <w:rFonts w:ascii="Century Gothic" w:hAnsi="Century Gothic"/>
                <w:spacing w:val="0"/>
                <w:sz w:val="20"/>
              </w:rPr>
            </w:pPr>
            <w:r w:rsidRPr="00227319">
              <w:rPr>
                <w:rFonts w:ascii="Century Gothic" w:hAnsi="Century Gothic"/>
                <w:spacing w:val="0"/>
                <w:sz w:val="19"/>
                <w:szCs w:val="19"/>
              </w:rPr>
              <w:t>MANIFESTACIÓN DE NO ENCONTRARSE EN LOS SUPUESTOS DEL ART. 32 DE LA LEY DE OBRAS PÚBLICAS Y SERVICIOS RELACIONADOS DEL ESTADO DE OAXACA.</w:t>
            </w:r>
          </w:p>
        </w:tc>
      </w:tr>
      <w:tr w:rsidR="00E93920" w:rsidRPr="00227319" w14:paraId="4A6DE6C8" w14:textId="77777777" w:rsidTr="006A0D41">
        <w:tblPrEx>
          <w:tblCellMar>
            <w:left w:w="70" w:type="dxa"/>
            <w:right w:w="70" w:type="dxa"/>
          </w:tblCellMar>
          <w:tblLook w:val="0000" w:firstRow="0" w:lastRow="0" w:firstColumn="0" w:lastColumn="0" w:noHBand="0" w:noVBand="0"/>
        </w:tblPrEx>
        <w:tc>
          <w:tcPr>
            <w:tcW w:w="2905" w:type="dxa"/>
          </w:tcPr>
          <w:p w14:paraId="477D29A7" w14:textId="77777777" w:rsidR="00B55044" w:rsidRPr="00227319" w:rsidRDefault="00B55044"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7.A.18</w:t>
            </w:r>
          </w:p>
        </w:tc>
        <w:tc>
          <w:tcPr>
            <w:tcW w:w="6111" w:type="dxa"/>
            <w:gridSpan w:val="3"/>
          </w:tcPr>
          <w:p w14:paraId="27B3B9F8" w14:textId="77777777" w:rsidR="007248A7" w:rsidRPr="00227319" w:rsidRDefault="007248A7" w:rsidP="00130107">
            <w:pPr>
              <w:ind w:right="335"/>
              <w:jc w:val="both"/>
              <w:rPr>
                <w:rFonts w:ascii="Century Gothic" w:hAnsi="Century Gothic"/>
                <w:spacing w:val="0"/>
                <w:sz w:val="18"/>
                <w:szCs w:val="18"/>
                <w:lang w:val="es-ES_tradnl"/>
              </w:rPr>
            </w:pPr>
          </w:p>
          <w:p w14:paraId="34F231D1" w14:textId="77777777" w:rsidR="00B55044" w:rsidRPr="00227319" w:rsidRDefault="00B55044" w:rsidP="00130107">
            <w:pPr>
              <w:ind w:right="335"/>
              <w:jc w:val="both"/>
              <w:rPr>
                <w:rFonts w:ascii="Century Gothic" w:hAnsi="Century Gothic"/>
                <w:spacing w:val="0"/>
                <w:sz w:val="20"/>
                <w:lang w:val="es-ES_tradnl"/>
              </w:rPr>
            </w:pPr>
            <w:r w:rsidRPr="00227319">
              <w:rPr>
                <w:rFonts w:ascii="Century Gothic" w:hAnsi="Century Gothic"/>
                <w:spacing w:val="0"/>
                <w:sz w:val="18"/>
                <w:szCs w:val="18"/>
                <w:lang w:val="es-ES_tradnl"/>
              </w:rPr>
              <w:t xml:space="preserve">COPIA DE LA </w:t>
            </w:r>
            <w:r w:rsidRPr="00227319">
              <w:rPr>
                <w:rFonts w:ascii="Century Gothic" w:hAnsi="Century Gothic"/>
                <w:spacing w:val="0"/>
                <w:sz w:val="18"/>
                <w:szCs w:val="18"/>
              </w:rPr>
              <w:t>LICENCIA VIGENTE DEL DIRECTOR RESPONSABLE DE OBRA DEL ESTADO DE OAXACA, DE CONFORMIDAD CON LA FRACCIÓN XXI DEL ARTÍCULO 31 DE LA LEY</w:t>
            </w:r>
          </w:p>
        </w:tc>
      </w:tr>
      <w:tr w:rsidR="00E93920" w:rsidRPr="00227319" w14:paraId="46EC3A07" w14:textId="77777777" w:rsidTr="006A0D41">
        <w:tblPrEx>
          <w:tblCellMar>
            <w:left w:w="70" w:type="dxa"/>
            <w:right w:w="70" w:type="dxa"/>
          </w:tblCellMar>
          <w:tblLook w:val="0000" w:firstRow="0" w:lastRow="0" w:firstColumn="0" w:lastColumn="0" w:noHBand="0" w:noVBand="0"/>
        </w:tblPrEx>
        <w:tc>
          <w:tcPr>
            <w:tcW w:w="2905" w:type="dxa"/>
          </w:tcPr>
          <w:p w14:paraId="753B67E9" w14:textId="77777777" w:rsidR="001226B7" w:rsidRPr="00227319" w:rsidRDefault="001226B7" w:rsidP="00130107">
            <w:pPr>
              <w:pStyle w:val="Ttulo2"/>
              <w:rPr>
                <w:rFonts w:ascii="Century Gothic" w:hAnsi="Century Gothic"/>
                <w:color w:val="auto"/>
                <w:spacing w:val="0"/>
                <w:sz w:val="20"/>
              </w:rPr>
            </w:pPr>
            <w:r w:rsidRPr="00227319">
              <w:rPr>
                <w:rFonts w:ascii="Century Gothic" w:hAnsi="Century Gothic"/>
                <w:color w:val="auto"/>
                <w:spacing w:val="0"/>
                <w:sz w:val="20"/>
              </w:rPr>
              <w:t>ANEXO 7.A.19</w:t>
            </w:r>
          </w:p>
        </w:tc>
        <w:tc>
          <w:tcPr>
            <w:tcW w:w="6111" w:type="dxa"/>
            <w:gridSpan w:val="3"/>
          </w:tcPr>
          <w:p w14:paraId="030E4D02" w14:textId="77777777" w:rsidR="001226B7" w:rsidRPr="00227319" w:rsidRDefault="001226B7" w:rsidP="001226B7">
            <w:pPr>
              <w:ind w:right="335"/>
              <w:jc w:val="both"/>
              <w:rPr>
                <w:rFonts w:ascii="Century Gothic" w:hAnsi="Century Gothic"/>
                <w:spacing w:val="0"/>
                <w:sz w:val="18"/>
                <w:szCs w:val="18"/>
                <w:lang w:val="es-ES_tradnl"/>
              </w:rPr>
            </w:pPr>
          </w:p>
          <w:p w14:paraId="56AD06D7" w14:textId="77777777" w:rsidR="001226B7" w:rsidRPr="00227319" w:rsidRDefault="001226B7" w:rsidP="001226B7">
            <w:pPr>
              <w:autoSpaceDE w:val="0"/>
              <w:autoSpaceDN w:val="0"/>
              <w:adjustRightInd w:val="0"/>
              <w:jc w:val="both"/>
              <w:rPr>
                <w:rFonts w:ascii="Century Gothic" w:hAnsi="Century Gothic"/>
                <w:spacing w:val="0"/>
                <w:sz w:val="18"/>
                <w:szCs w:val="18"/>
              </w:rPr>
            </w:pPr>
            <w:r w:rsidRPr="00227319">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E93920" w:rsidRPr="00227319" w14:paraId="2513793D" w14:textId="77777777" w:rsidTr="006A0D41">
        <w:tblPrEx>
          <w:tblCellMar>
            <w:left w:w="70" w:type="dxa"/>
            <w:right w:w="70" w:type="dxa"/>
          </w:tblCellMar>
          <w:tblLook w:val="0000" w:firstRow="0" w:lastRow="0" w:firstColumn="0" w:lastColumn="0" w:noHBand="0" w:noVBand="0"/>
        </w:tblPrEx>
        <w:tc>
          <w:tcPr>
            <w:tcW w:w="2905" w:type="dxa"/>
          </w:tcPr>
          <w:p w14:paraId="6F7AF9CE" w14:textId="77777777" w:rsidR="003223B2" w:rsidRPr="00227319" w:rsidRDefault="003223B2" w:rsidP="00B83BDB">
            <w:pPr>
              <w:pStyle w:val="Ttulo2"/>
              <w:rPr>
                <w:rFonts w:ascii="Century Gothic" w:hAnsi="Century Gothic"/>
                <w:color w:val="auto"/>
                <w:spacing w:val="0"/>
                <w:sz w:val="20"/>
              </w:rPr>
            </w:pPr>
            <w:r w:rsidRPr="00227319">
              <w:rPr>
                <w:rFonts w:ascii="Century Gothic" w:hAnsi="Century Gothic"/>
                <w:color w:val="auto"/>
                <w:spacing w:val="0"/>
                <w:sz w:val="20"/>
              </w:rPr>
              <w:t>ANEXO 7.A.20</w:t>
            </w:r>
          </w:p>
        </w:tc>
        <w:tc>
          <w:tcPr>
            <w:tcW w:w="6111" w:type="dxa"/>
            <w:gridSpan w:val="3"/>
          </w:tcPr>
          <w:p w14:paraId="5BCE36D1" w14:textId="77777777" w:rsidR="003223B2" w:rsidRPr="00227319" w:rsidRDefault="003223B2" w:rsidP="00B83BDB">
            <w:pPr>
              <w:ind w:right="335"/>
              <w:jc w:val="both"/>
              <w:rPr>
                <w:rFonts w:ascii="Century Gothic" w:hAnsi="Century Gothic"/>
                <w:spacing w:val="0"/>
                <w:sz w:val="18"/>
                <w:szCs w:val="18"/>
                <w:lang w:val="es-ES_tradnl"/>
              </w:rPr>
            </w:pPr>
          </w:p>
          <w:p w14:paraId="1119C7D2" w14:textId="77777777" w:rsidR="003223B2" w:rsidRPr="00227319" w:rsidRDefault="003223B2" w:rsidP="00B83BDB">
            <w:pPr>
              <w:autoSpaceDE w:val="0"/>
              <w:autoSpaceDN w:val="0"/>
              <w:adjustRightInd w:val="0"/>
              <w:jc w:val="both"/>
              <w:rPr>
                <w:rFonts w:ascii="Century Gothic" w:hAnsi="Century Gothic"/>
                <w:spacing w:val="0"/>
                <w:sz w:val="18"/>
                <w:szCs w:val="18"/>
              </w:rPr>
            </w:pPr>
            <w:r w:rsidRPr="00227319">
              <w:rPr>
                <w:rFonts w:ascii="Century Gothic" w:hAnsi="Century Gothic"/>
                <w:spacing w:val="0"/>
                <w:sz w:val="18"/>
                <w:szCs w:val="18"/>
              </w:rPr>
              <w:t>DECLARACIÓN DE INTEGRIDAD</w:t>
            </w:r>
          </w:p>
        </w:tc>
      </w:tr>
      <w:tr w:rsidR="00E93920" w:rsidRPr="00227319" w14:paraId="44BA0445" w14:textId="77777777" w:rsidTr="006A0D41">
        <w:tblPrEx>
          <w:tblCellMar>
            <w:left w:w="70" w:type="dxa"/>
            <w:right w:w="70" w:type="dxa"/>
          </w:tblCellMar>
          <w:tblLook w:val="0000" w:firstRow="0" w:lastRow="0" w:firstColumn="0" w:lastColumn="0" w:noHBand="0" w:noVBand="0"/>
        </w:tblPrEx>
        <w:tc>
          <w:tcPr>
            <w:tcW w:w="2905" w:type="dxa"/>
          </w:tcPr>
          <w:p w14:paraId="771EEA9B"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781B2727" w14:textId="77777777" w:rsidR="003223B2" w:rsidRPr="00227319" w:rsidRDefault="003223B2" w:rsidP="00130107">
            <w:pPr>
              <w:ind w:right="335"/>
              <w:jc w:val="both"/>
              <w:rPr>
                <w:rFonts w:ascii="Century Gothic" w:hAnsi="Century Gothic"/>
                <w:spacing w:val="0"/>
                <w:sz w:val="16"/>
                <w:szCs w:val="16"/>
                <w:lang w:val="es-ES_tradnl"/>
              </w:rPr>
            </w:pPr>
          </w:p>
        </w:tc>
      </w:tr>
      <w:tr w:rsidR="00E93920" w:rsidRPr="00227319" w14:paraId="5198B0C7" w14:textId="77777777" w:rsidTr="006A0D41">
        <w:tblPrEx>
          <w:tblCellMar>
            <w:left w:w="70" w:type="dxa"/>
            <w:right w:w="70" w:type="dxa"/>
          </w:tblCellMar>
          <w:tblLook w:val="0000" w:firstRow="0" w:lastRow="0" w:firstColumn="0" w:lastColumn="0" w:noHBand="0" w:noVBand="0"/>
        </w:tblPrEx>
        <w:tc>
          <w:tcPr>
            <w:tcW w:w="2905" w:type="dxa"/>
          </w:tcPr>
          <w:p w14:paraId="2F42A3B5" w14:textId="77777777"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B.-</w:t>
            </w:r>
          </w:p>
        </w:tc>
        <w:tc>
          <w:tcPr>
            <w:tcW w:w="6111" w:type="dxa"/>
            <w:gridSpan w:val="3"/>
          </w:tcPr>
          <w:p w14:paraId="2A8F2C06" w14:textId="77777777" w:rsidR="003223B2" w:rsidRPr="00227319" w:rsidRDefault="003223B2" w:rsidP="00130107">
            <w:pPr>
              <w:ind w:right="335"/>
              <w:jc w:val="both"/>
              <w:rPr>
                <w:rFonts w:ascii="Century Gothic" w:hAnsi="Century Gothic"/>
                <w:b/>
                <w:spacing w:val="0"/>
                <w:sz w:val="20"/>
              </w:rPr>
            </w:pPr>
            <w:r w:rsidRPr="00227319">
              <w:rPr>
                <w:rFonts w:ascii="Century Gothic" w:hAnsi="Century Gothic"/>
                <w:b/>
                <w:spacing w:val="0"/>
                <w:sz w:val="20"/>
                <w:u w:val="single"/>
              </w:rPr>
              <w:t>EL SEGUNDO GRUPO DE DOCUMENTACIÓN ORIGINAL DEBERÁ ESTAR FORMADO POR</w:t>
            </w:r>
            <w:r w:rsidRPr="00227319">
              <w:rPr>
                <w:rFonts w:ascii="Century Gothic" w:hAnsi="Century Gothic"/>
                <w:b/>
                <w:spacing w:val="0"/>
                <w:sz w:val="20"/>
              </w:rPr>
              <w:t>:</w:t>
            </w:r>
          </w:p>
        </w:tc>
      </w:tr>
      <w:tr w:rsidR="00E93920" w:rsidRPr="00227319" w14:paraId="0674D149" w14:textId="77777777" w:rsidTr="006A0D41">
        <w:tblPrEx>
          <w:tblCellMar>
            <w:left w:w="70" w:type="dxa"/>
            <w:right w:w="70" w:type="dxa"/>
          </w:tblCellMar>
          <w:tblLook w:val="0000" w:firstRow="0" w:lastRow="0" w:firstColumn="0" w:lastColumn="0" w:noHBand="0" w:noVBand="0"/>
        </w:tblPrEx>
        <w:trPr>
          <w:trHeight w:val="222"/>
        </w:trPr>
        <w:tc>
          <w:tcPr>
            <w:tcW w:w="2905" w:type="dxa"/>
          </w:tcPr>
          <w:p w14:paraId="69C2B0E3"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6D08D233" w14:textId="77777777" w:rsidR="003223B2" w:rsidRPr="00227319" w:rsidRDefault="003223B2" w:rsidP="00130107">
            <w:pPr>
              <w:ind w:right="335"/>
              <w:jc w:val="both"/>
              <w:rPr>
                <w:rFonts w:ascii="Century Gothic" w:hAnsi="Century Gothic"/>
                <w:spacing w:val="0"/>
                <w:sz w:val="16"/>
                <w:szCs w:val="16"/>
              </w:rPr>
            </w:pPr>
          </w:p>
        </w:tc>
      </w:tr>
      <w:tr w:rsidR="00E93920" w:rsidRPr="00227319" w14:paraId="086672C2" w14:textId="77777777" w:rsidTr="006A0D41">
        <w:tblPrEx>
          <w:tblCellMar>
            <w:left w:w="70" w:type="dxa"/>
            <w:right w:w="70" w:type="dxa"/>
          </w:tblCellMar>
          <w:tblLook w:val="0000" w:firstRow="0" w:lastRow="0" w:firstColumn="0" w:lastColumn="0" w:noHBand="0" w:noVBand="0"/>
        </w:tblPrEx>
        <w:tc>
          <w:tcPr>
            <w:tcW w:w="2905" w:type="dxa"/>
          </w:tcPr>
          <w:p w14:paraId="4A8DA094"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7.B.1</w:t>
            </w:r>
          </w:p>
        </w:tc>
        <w:tc>
          <w:tcPr>
            <w:tcW w:w="6111" w:type="dxa"/>
            <w:gridSpan w:val="3"/>
          </w:tcPr>
          <w:p w14:paraId="36563D69" w14:textId="77777777" w:rsidR="003223B2" w:rsidRPr="00227319" w:rsidRDefault="003223B2" w:rsidP="00130107">
            <w:pPr>
              <w:ind w:right="335"/>
              <w:jc w:val="both"/>
              <w:rPr>
                <w:rFonts w:ascii="Century Gothic" w:hAnsi="Century Gothic"/>
                <w:spacing w:val="0"/>
                <w:sz w:val="18"/>
                <w:szCs w:val="18"/>
              </w:rPr>
            </w:pPr>
          </w:p>
          <w:p w14:paraId="257EB159"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 xml:space="preserve">DATOS BÁSICOS DE COSTOS DE MATERIALES.  </w:t>
            </w:r>
          </w:p>
        </w:tc>
      </w:tr>
      <w:tr w:rsidR="00E93920" w:rsidRPr="00227319" w14:paraId="02CC8147" w14:textId="77777777" w:rsidTr="006A0D41">
        <w:tblPrEx>
          <w:tblCellMar>
            <w:left w:w="70" w:type="dxa"/>
            <w:right w:w="70" w:type="dxa"/>
          </w:tblCellMar>
          <w:tblLook w:val="0000" w:firstRow="0" w:lastRow="0" w:firstColumn="0" w:lastColumn="0" w:noHBand="0" w:noVBand="0"/>
        </w:tblPrEx>
        <w:tc>
          <w:tcPr>
            <w:tcW w:w="2905" w:type="dxa"/>
          </w:tcPr>
          <w:p w14:paraId="5D4D44A2"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784ED19E" w14:textId="77777777" w:rsidR="003223B2" w:rsidRPr="00227319" w:rsidRDefault="003223B2" w:rsidP="00130107">
            <w:pPr>
              <w:ind w:right="335"/>
              <w:jc w:val="both"/>
              <w:rPr>
                <w:rFonts w:ascii="Century Gothic" w:hAnsi="Century Gothic"/>
                <w:spacing w:val="0"/>
                <w:sz w:val="16"/>
                <w:szCs w:val="16"/>
              </w:rPr>
            </w:pPr>
          </w:p>
        </w:tc>
      </w:tr>
      <w:tr w:rsidR="00E93920" w:rsidRPr="00227319" w14:paraId="1237CA14" w14:textId="77777777" w:rsidTr="006A0D41">
        <w:tblPrEx>
          <w:tblCellMar>
            <w:left w:w="70" w:type="dxa"/>
            <w:right w:w="70" w:type="dxa"/>
          </w:tblCellMar>
          <w:tblLook w:val="0000" w:firstRow="0" w:lastRow="0" w:firstColumn="0" w:lastColumn="0" w:noHBand="0" w:noVBand="0"/>
        </w:tblPrEx>
        <w:tc>
          <w:tcPr>
            <w:tcW w:w="2905" w:type="dxa"/>
          </w:tcPr>
          <w:p w14:paraId="7A884367"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 xml:space="preserve">ANEXO 7.B.2 </w:t>
            </w:r>
          </w:p>
        </w:tc>
        <w:tc>
          <w:tcPr>
            <w:tcW w:w="6111" w:type="dxa"/>
            <w:gridSpan w:val="3"/>
          </w:tcPr>
          <w:p w14:paraId="588EB29E" w14:textId="77777777" w:rsidR="00F74C7D" w:rsidRPr="00227319" w:rsidRDefault="00F74C7D" w:rsidP="00130107">
            <w:pPr>
              <w:ind w:right="335"/>
              <w:jc w:val="both"/>
              <w:rPr>
                <w:rFonts w:ascii="Century Gothic" w:hAnsi="Century Gothic"/>
                <w:spacing w:val="0"/>
                <w:sz w:val="18"/>
                <w:szCs w:val="18"/>
              </w:rPr>
            </w:pPr>
          </w:p>
          <w:p w14:paraId="75672D0A"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 xml:space="preserve">DATOS BÁSICOS DE COSTOS DE MAQUINARIA. </w:t>
            </w:r>
          </w:p>
        </w:tc>
      </w:tr>
      <w:tr w:rsidR="00E93920" w:rsidRPr="00227319" w14:paraId="65E0C39E" w14:textId="77777777" w:rsidTr="006A0D41">
        <w:tblPrEx>
          <w:tblCellMar>
            <w:left w:w="70" w:type="dxa"/>
            <w:right w:w="70" w:type="dxa"/>
          </w:tblCellMar>
          <w:tblLook w:val="0000" w:firstRow="0" w:lastRow="0" w:firstColumn="0" w:lastColumn="0" w:noHBand="0" w:noVBand="0"/>
        </w:tblPrEx>
        <w:tc>
          <w:tcPr>
            <w:tcW w:w="2905" w:type="dxa"/>
          </w:tcPr>
          <w:p w14:paraId="0150150C"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78440E2D" w14:textId="77777777" w:rsidR="003223B2" w:rsidRPr="00227319" w:rsidRDefault="003223B2" w:rsidP="00130107">
            <w:pPr>
              <w:ind w:right="335"/>
              <w:jc w:val="both"/>
              <w:rPr>
                <w:rFonts w:ascii="Century Gothic" w:hAnsi="Century Gothic"/>
                <w:spacing w:val="0"/>
                <w:sz w:val="16"/>
                <w:szCs w:val="16"/>
              </w:rPr>
            </w:pPr>
          </w:p>
        </w:tc>
      </w:tr>
      <w:tr w:rsidR="00E93920" w:rsidRPr="00227319" w14:paraId="051670AA" w14:textId="77777777" w:rsidTr="006A0D41">
        <w:tblPrEx>
          <w:tblCellMar>
            <w:left w:w="70" w:type="dxa"/>
            <w:right w:w="70" w:type="dxa"/>
          </w:tblCellMar>
          <w:tblLook w:val="0000" w:firstRow="0" w:lastRow="0" w:firstColumn="0" w:lastColumn="0" w:noHBand="0" w:noVBand="0"/>
        </w:tblPrEx>
        <w:tc>
          <w:tcPr>
            <w:tcW w:w="2905" w:type="dxa"/>
          </w:tcPr>
          <w:p w14:paraId="7ABD5FBC"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 xml:space="preserve">ANEXO 7.B.3 </w:t>
            </w:r>
          </w:p>
        </w:tc>
        <w:tc>
          <w:tcPr>
            <w:tcW w:w="6111" w:type="dxa"/>
            <w:gridSpan w:val="3"/>
          </w:tcPr>
          <w:p w14:paraId="4E0E993F" w14:textId="77777777" w:rsidR="00F74C7D" w:rsidRPr="00227319" w:rsidRDefault="00F74C7D" w:rsidP="00130107">
            <w:pPr>
              <w:ind w:right="335"/>
              <w:jc w:val="both"/>
              <w:rPr>
                <w:rFonts w:ascii="Century Gothic" w:hAnsi="Century Gothic"/>
                <w:spacing w:val="0"/>
                <w:sz w:val="18"/>
                <w:szCs w:val="18"/>
              </w:rPr>
            </w:pPr>
          </w:p>
          <w:p w14:paraId="2119D9BC"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DATOS BÁSICOS DE COSTOS DE LA MANO DE OBRA (RELACION DE SALARIOS BASE Y SALARIOS REALES).</w:t>
            </w:r>
          </w:p>
          <w:p w14:paraId="77C2BE96" w14:textId="77777777" w:rsidR="00F74C7D" w:rsidRPr="00227319" w:rsidRDefault="00F74C7D" w:rsidP="00130107">
            <w:pPr>
              <w:ind w:right="335"/>
              <w:jc w:val="both"/>
              <w:rPr>
                <w:rFonts w:ascii="Century Gothic" w:hAnsi="Century Gothic"/>
                <w:spacing w:val="0"/>
                <w:sz w:val="18"/>
                <w:szCs w:val="18"/>
              </w:rPr>
            </w:pPr>
          </w:p>
        </w:tc>
      </w:tr>
      <w:tr w:rsidR="00E93920" w:rsidRPr="00227319" w14:paraId="1B5A2D94" w14:textId="77777777" w:rsidTr="006A0D41">
        <w:tblPrEx>
          <w:tblCellMar>
            <w:left w:w="70" w:type="dxa"/>
            <w:right w:w="70" w:type="dxa"/>
          </w:tblCellMar>
          <w:tblLook w:val="0000" w:firstRow="0" w:lastRow="0" w:firstColumn="0" w:lastColumn="0" w:noHBand="0" w:noVBand="0"/>
        </w:tblPrEx>
        <w:tc>
          <w:tcPr>
            <w:tcW w:w="2905" w:type="dxa"/>
          </w:tcPr>
          <w:p w14:paraId="48ECDA16"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 xml:space="preserve">ANEXO 7.B.4 </w:t>
            </w:r>
          </w:p>
        </w:tc>
        <w:tc>
          <w:tcPr>
            <w:tcW w:w="6111" w:type="dxa"/>
            <w:gridSpan w:val="3"/>
          </w:tcPr>
          <w:p w14:paraId="41775DE7" w14:textId="77777777" w:rsidR="003223B2" w:rsidRPr="00227319" w:rsidRDefault="003223B2" w:rsidP="00130107">
            <w:pPr>
              <w:ind w:right="335"/>
              <w:jc w:val="both"/>
              <w:rPr>
                <w:rFonts w:ascii="Century Gothic" w:hAnsi="Century Gothic"/>
                <w:spacing w:val="0"/>
                <w:sz w:val="16"/>
                <w:szCs w:val="16"/>
              </w:rPr>
            </w:pPr>
            <w:r w:rsidRPr="00227319">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227319" w14:paraId="0D1DDB8F" w14:textId="77777777" w:rsidTr="006A0D41">
        <w:tblPrEx>
          <w:tblCellMar>
            <w:left w:w="70" w:type="dxa"/>
            <w:right w:w="70" w:type="dxa"/>
          </w:tblCellMar>
          <w:tblLook w:val="0000" w:firstRow="0" w:lastRow="0" w:firstColumn="0" w:lastColumn="0" w:noHBand="0" w:noVBand="0"/>
        </w:tblPrEx>
        <w:trPr>
          <w:trHeight w:val="122"/>
        </w:trPr>
        <w:tc>
          <w:tcPr>
            <w:tcW w:w="2905" w:type="dxa"/>
          </w:tcPr>
          <w:p w14:paraId="6D934541"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45D4BB2F" w14:textId="77777777" w:rsidR="003223B2" w:rsidRPr="00227319" w:rsidRDefault="003223B2" w:rsidP="00130107">
            <w:pPr>
              <w:ind w:right="335"/>
              <w:jc w:val="both"/>
              <w:rPr>
                <w:rFonts w:ascii="Century Gothic" w:hAnsi="Century Gothic"/>
                <w:spacing w:val="0"/>
                <w:sz w:val="16"/>
                <w:szCs w:val="16"/>
              </w:rPr>
            </w:pPr>
          </w:p>
        </w:tc>
      </w:tr>
      <w:tr w:rsidR="00E93920" w:rsidRPr="00227319" w14:paraId="5C47465F" w14:textId="77777777" w:rsidTr="006A0D41">
        <w:tblPrEx>
          <w:tblCellMar>
            <w:left w:w="70" w:type="dxa"/>
            <w:right w:w="70" w:type="dxa"/>
          </w:tblCellMar>
          <w:tblLook w:val="0000" w:firstRow="0" w:lastRow="0" w:firstColumn="0" w:lastColumn="0" w:noHBand="0" w:noVBand="0"/>
        </w:tblPrEx>
        <w:tc>
          <w:tcPr>
            <w:tcW w:w="2905" w:type="dxa"/>
          </w:tcPr>
          <w:p w14:paraId="4D7CBC7D"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 xml:space="preserve">ANEXO 7.B.5 </w:t>
            </w:r>
          </w:p>
        </w:tc>
        <w:tc>
          <w:tcPr>
            <w:tcW w:w="6111" w:type="dxa"/>
            <w:gridSpan w:val="3"/>
          </w:tcPr>
          <w:p w14:paraId="4557E273" w14:textId="77777777" w:rsidR="003223B2" w:rsidRPr="00227319" w:rsidRDefault="003223B2" w:rsidP="00130107">
            <w:pPr>
              <w:ind w:right="335"/>
              <w:jc w:val="both"/>
              <w:rPr>
                <w:rFonts w:ascii="Century Gothic" w:hAnsi="Century Gothic"/>
                <w:spacing w:val="0"/>
                <w:sz w:val="18"/>
                <w:szCs w:val="18"/>
              </w:rPr>
            </w:pPr>
          </w:p>
          <w:p w14:paraId="579723DA"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PROGRAMAS CALENDARIZADOS POR PARTIDAS.</w:t>
            </w:r>
          </w:p>
        </w:tc>
      </w:tr>
      <w:tr w:rsidR="00E93920" w:rsidRPr="00227319" w14:paraId="7906ABC1" w14:textId="77777777" w:rsidTr="006A0D41">
        <w:tblPrEx>
          <w:tblCellMar>
            <w:left w:w="70" w:type="dxa"/>
            <w:right w:w="70" w:type="dxa"/>
          </w:tblCellMar>
          <w:tblLook w:val="0000" w:firstRow="0" w:lastRow="0" w:firstColumn="0" w:lastColumn="0" w:noHBand="0" w:noVBand="0"/>
        </w:tblPrEx>
        <w:tc>
          <w:tcPr>
            <w:tcW w:w="2905" w:type="dxa"/>
          </w:tcPr>
          <w:p w14:paraId="3563A518"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4AC169DA"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4188826C" w14:textId="77777777" w:rsidTr="006A0D41">
        <w:tblPrEx>
          <w:tblCellMar>
            <w:left w:w="70" w:type="dxa"/>
            <w:right w:w="70" w:type="dxa"/>
          </w:tblCellMar>
          <w:tblLook w:val="0000" w:firstRow="0" w:lastRow="0" w:firstColumn="0" w:lastColumn="0" w:noHBand="0" w:noVBand="0"/>
        </w:tblPrEx>
        <w:tc>
          <w:tcPr>
            <w:tcW w:w="2905" w:type="dxa"/>
          </w:tcPr>
          <w:p w14:paraId="0FF809F8" w14:textId="77777777"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ANEXO 7.B.6</w:t>
            </w:r>
          </w:p>
        </w:tc>
        <w:tc>
          <w:tcPr>
            <w:tcW w:w="6111" w:type="dxa"/>
            <w:gridSpan w:val="3"/>
          </w:tcPr>
          <w:p w14:paraId="39A33680" w14:textId="77777777" w:rsidR="003223B2" w:rsidRPr="00227319" w:rsidRDefault="003223B2" w:rsidP="00130107">
            <w:pPr>
              <w:ind w:right="335"/>
              <w:jc w:val="both"/>
              <w:rPr>
                <w:rFonts w:ascii="Century Gothic" w:hAnsi="Century Gothic"/>
                <w:spacing w:val="0"/>
                <w:sz w:val="18"/>
                <w:szCs w:val="18"/>
              </w:rPr>
            </w:pPr>
          </w:p>
          <w:p w14:paraId="456EAA4F" w14:textId="12E1AFAF" w:rsidR="003223B2" w:rsidRPr="00227319" w:rsidRDefault="003223B2" w:rsidP="00E516B1">
            <w:pPr>
              <w:ind w:right="335"/>
              <w:jc w:val="both"/>
              <w:rPr>
                <w:rFonts w:ascii="Century Gothic" w:hAnsi="Century Gothic"/>
                <w:spacing w:val="0"/>
                <w:sz w:val="18"/>
                <w:szCs w:val="18"/>
              </w:rPr>
            </w:pPr>
            <w:r w:rsidRPr="00227319">
              <w:rPr>
                <w:rFonts w:ascii="Century Gothic" w:hAnsi="Century Gothic"/>
                <w:spacing w:val="0"/>
                <w:sz w:val="18"/>
                <w:szCs w:val="18"/>
              </w:rPr>
              <w:t>PROGRAMA CALENDARIZADO DE LA EJECUCIÓN GENERAL DE LOS TRABAJOS</w:t>
            </w:r>
            <w:r w:rsidR="00715671" w:rsidRPr="00227319">
              <w:rPr>
                <w:rFonts w:ascii="Century Gothic" w:hAnsi="Century Gothic"/>
                <w:spacing w:val="0"/>
                <w:sz w:val="18"/>
                <w:szCs w:val="18"/>
              </w:rPr>
              <w:t xml:space="preserve"> POR CONCEPTOS.</w:t>
            </w:r>
          </w:p>
        </w:tc>
      </w:tr>
      <w:tr w:rsidR="00E93920" w:rsidRPr="00227319" w14:paraId="5243B348" w14:textId="77777777" w:rsidTr="006A0D41">
        <w:tblPrEx>
          <w:tblCellMar>
            <w:left w:w="70" w:type="dxa"/>
            <w:right w:w="70" w:type="dxa"/>
          </w:tblCellMar>
          <w:tblLook w:val="0000" w:firstRow="0" w:lastRow="0" w:firstColumn="0" w:lastColumn="0" w:noHBand="0" w:noVBand="0"/>
        </w:tblPrEx>
        <w:tc>
          <w:tcPr>
            <w:tcW w:w="2905" w:type="dxa"/>
          </w:tcPr>
          <w:p w14:paraId="2D004E64"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7FCC0E0B"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5D755C6C" w14:textId="77777777" w:rsidTr="006A0D41">
        <w:tblPrEx>
          <w:tblCellMar>
            <w:left w:w="70" w:type="dxa"/>
            <w:right w:w="70" w:type="dxa"/>
          </w:tblCellMar>
          <w:tblLook w:val="0000" w:firstRow="0" w:lastRow="0" w:firstColumn="0" w:lastColumn="0" w:noHBand="0" w:noVBand="0"/>
        </w:tblPrEx>
        <w:tc>
          <w:tcPr>
            <w:tcW w:w="2905" w:type="dxa"/>
          </w:tcPr>
          <w:p w14:paraId="0A41B198"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7.B.7.</w:t>
            </w:r>
          </w:p>
        </w:tc>
        <w:tc>
          <w:tcPr>
            <w:tcW w:w="6111" w:type="dxa"/>
            <w:gridSpan w:val="3"/>
          </w:tcPr>
          <w:p w14:paraId="1546BEEE" w14:textId="77777777" w:rsidR="003223B2" w:rsidRPr="00227319" w:rsidRDefault="003223B2" w:rsidP="00130107">
            <w:pPr>
              <w:ind w:right="335"/>
              <w:jc w:val="both"/>
              <w:rPr>
                <w:rFonts w:ascii="Century Gothic" w:hAnsi="Century Gothic"/>
                <w:spacing w:val="0"/>
                <w:sz w:val="18"/>
                <w:szCs w:val="18"/>
              </w:rPr>
            </w:pPr>
          </w:p>
          <w:p w14:paraId="56177877"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PROGRAMAS CALENDARIZADOS DE ADQUISICIONES DE MATERIALES Y EQUIPO DE INSTALACIÓN PERMANENTE POR PARTIDAS</w:t>
            </w:r>
          </w:p>
        </w:tc>
      </w:tr>
      <w:tr w:rsidR="00E93920" w:rsidRPr="00227319" w14:paraId="60C8F8E3" w14:textId="77777777" w:rsidTr="006A0D41">
        <w:tblPrEx>
          <w:tblCellMar>
            <w:left w:w="70" w:type="dxa"/>
            <w:right w:w="70" w:type="dxa"/>
          </w:tblCellMar>
          <w:tblLook w:val="0000" w:firstRow="0" w:lastRow="0" w:firstColumn="0" w:lastColumn="0" w:noHBand="0" w:noVBand="0"/>
        </w:tblPrEx>
        <w:tc>
          <w:tcPr>
            <w:tcW w:w="2905" w:type="dxa"/>
          </w:tcPr>
          <w:p w14:paraId="7A678A5A" w14:textId="77777777" w:rsidR="003223B2" w:rsidRPr="00227319" w:rsidRDefault="003223B2" w:rsidP="00130107">
            <w:pPr>
              <w:pStyle w:val="Ttulo2"/>
              <w:rPr>
                <w:rFonts w:ascii="Century Gothic" w:hAnsi="Century Gothic"/>
                <w:color w:val="auto"/>
                <w:spacing w:val="0"/>
                <w:sz w:val="16"/>
                <w:szCs w:val="16"/>
              </w:rPr>
            </w:pPr>
          </w:p>
        </w:tc>
        <w:tc>
          <w:tcPr>
            <w:tcW w:w="6111" w:type="dxa"/>
            <w:gridSpan w:val="3"/>
          </w:tcPr>
          <w:p w14:paraId="713386D8" w14:textId="77777777" w:rsidR="003223B2" w:rsidRPr="00227319" w:rsidRDefault="003223B2" w:rsidP="00130107">
            <w:pPr>
              <w:ind w:right="335"/>
              <w:jc w:val="both"/>
              <w:rPr>
                <w:rFonts w:ascii="Century Gothic" w:hAnsi="Century Gothic"/>
                <w:spacing w:val="0"/>
                <w:sz w:val="16"/>
                <w:szCs w:val="16"/>
              </w:rPr>
            </w:pPr>
          </w:p>
        </w:tc>
      </w:tr>
      <w:tr w:rsidR="00E93920" w:rsidRPr="00227319" w14:paraId="42DED84F" w14:textId="77777777" w:rsidTr="006A0D41">
        <w:tblPrEx>
          <w:tblCellMar>
            <w:left w:w="70" w:type="dxa"/>
            <w:right w:w="70" w:type="dxa"/>
          </w:tblCellMar>
          <w:tblLook w:val="0000" w:firstRow="0" w:lastRow="0" w:firstColumn="0" w:lastColumn="0" w:noHBand="0" w:noVBand="0"/>
        </w:tblPrEx>
        <w:tc>
          <w:tcPr>
            <w:tcW w:w="2905" w:type="dxa"/>
          </w:tcPr>
          <w:p w14:paraId="19011660"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7.B.8.</w:t>
            </w:r>
          </w:p>
        </w:tc>
        <w:tc>
          <w:tcPr>
            <w:tcW w:w="6111" w:type="dxa"/>
            <w:gridSpan w:val="3"/>
          </w:tcPr>
          <w:p w14:paraId="59C428A8" w14:textId="77777777" w:rsidR="003223B2" w:rsidRPr="00227319" w:rsidRDefault="003223B2" w:rsidP="00130107">
            <w:pPr>
              <w:ind w:right="335"/>
              <w:jc w:val="both"/>
              <w:rPr>
                <w:rFonts w:ascii="Century Gothic" w:hAnsi="Century Gothic"/>
                <w:spacing w:val="0"/>
                <w:sz w:val="18"/>
                <w:szCs w:val="18"/>
              </w:rPr>
            </w:pPr>
          </w:p>
          <w:p w14:paraId="55588F52"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PROGRAMAS CALENDARIZADOS DE UTILIZACIÓN DE MAQUINARIA Y EQUIPO DE CONSTRUCCIÓN POR PARTIDAS.</w:t>
            </w:r>
          </w:p>
          <w:p w14:paraId="417F11E8" w14:textId="77777777" w:rsidR="003223B2" w:rsidRPr="00227319" w:rsidRDefault="003223B2" w:rsidP="00130107">
            <w:pPr>
              <w:ind w:right="335"/>
              <w:jc w:val="both"/>
              <w:rPr>
                <w:rFonts w:ascii="Century Gothic" w:hAnsi="Century Gothic"/>
                <w:spacing w:val="0"/>
                <w:sz w:val="18"/>
                <w:szCs w:val="18"/>
              </w:rPr>
            </w:pPr>
          </w:p>
        </w:tc>
      </w:tr>
      <w:tr w:rsidR="00E93920" w:rsidRPr="00227319" w14:paraId="563B8EF7" w14:textId="77777777" w:rsidTr="006A0D41">
        <w:tblPrEx>
          <w:tblCellMar>
            <w:left w:w="70" w:type="dxa"/>
            <w:right w:w="70" w:type="dxa"/>
          </w:tblCellMar>
          <w:tblLook w:val="0000" w:firstRow="0" w:lastRow="0" w:firstColumn="0" w:lastColumn="0" w:noHBand="0" w:noVBand="0"/>
        </w:tblPrEx>
        <w:tc>
          <w:tcPr>
            <w:tcW w:w="2905" w:type="dxa"/>
          </w:tcPr>
          <w:p w14:paraId="7A1D1F2B"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4A41B7F8"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3ECD21C9" w14:textId="77777777" w:rsidTr="006A0D41">
        <w:tblPrEx>
          <w:tblCellMar>
            <w:left w:w="70" w:type="dxa"/>
            <w:right w:w="70" w:type="dxa"/>
          </w:tblCellMar>
          <w:tblLook w:val="0000" w:firstRow="0" w:lastRow="0" w:firstColumn="0" w:lastColumn="0" w:noHBand="0" w:noVBand="0"/>
        </w:tblPrEx>
        <w:tc>
          <w:tcPr>
            <w:tcW w:w="2905" w:type="dxa"/>
          </w:tcPr>
          <w:p w14:paraId="45E88CD2" w14:textId="77777777" w:rsidR="003223B2" w:rsidRPr="00227319" w:rsidRDefault="003223B2" w:rsidP="00130107">
            <w:pPr>
              <w:pStyle w:val="Ttulo2"/>
              <w:rPr>
                <w:rFonts w:ascii="Century Gothic" w:hAnsi="Century Gothic"/>
                <w:color w:val="auto"/>
                <w:spacing w:val="0"/>
                <w:sz w:val="20"/>
                <w:lang w:val="en-US"/>
              </w:rPr>
            </w:pPr>
            <w:r w:rsidRPr="00227319">
              <w:rPr>
                <w:rFonts w:ascii="Century Gothic" w:hAnsi="Century Gothic"/>
                <w:color w:val="auto"/>
                <w:spacing w:val="0"/>
                <w:sz w:val="20"/>
                <w:lang w:val="en-US"/>
              </w:rPr>
              <w:t>ANEXO 7.B.9.</w:t>
            </w:r>
          </w:p>
        </w:tc>
        <w:tc>
          <w:tcPr>
            <w:tcW w:w="6111" w:type="dxa"/>
            <w:gridSpan w:val="3"/>
          </w:tcPr>
          <w:p w14:paraId="056F2E22" w14:textId="77777777" w:rsidR="003223B2" w:rsidRPr="00227319" w:rsidRDefault="003223B2" w:rsidP="00130107">
            <w:pPr>
              <w:ind w:right="335"/>
              <w:jc w:val="both"/>
              <w:rPr>
                <w:rFonts w:ascii="Century Gothic" w:hAnsi="Century Gothic"/>
                <w:spacing w:val="0"/>
                <w:sz w:val="18"/>
                <w:szCs w:val="18"/>
              </w:rPr>
            </w:pPr>
          </w:p>
          <w:p w14:paraId="154979AA" w14:textId="77777777" w:rsidR="003223B2" w:rsidRPr="00227319" w:rsidRDefault="00994DC0" w:rsidP="001D0A8F">
            <w:pPr>
              <w:ind w:right="335"/>
              <w:jc w:val="both"/>
              <w:rPr>
                <w:rFonts w:ascii="Century Gothic" w:hAnsi="Century Gothic"/>
                <w:spacing w:val="0"/>
                <w:sz w:val="18"/>
                <w:szCs w:val="18"/>
              </w:rPr>
            </w:pPr>
            <w:r w:rsidRPr="00227319">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227319">
              <w:rPr>
                <w:rFonts w:ascii="Century Gothic" w:hAnsi="Century Gothic"/>
                <w:spacing w:val="0"/>
                <w:sz w:val="18"/>
                <w:szCs w:val="18"/>
              </w:rPr>
              <w:t>.</w:t>
            </w:r>
          </w:p>
        </w:tc>
      </w:tr>
      <w:tr w:rsidR="00E93920" w:rsidRPr="00227319" w14:paraId="4697E58E" w14:textId="77777777" w:rsidTr="006A0D41">
        <w:tblPrEx>
          <w:tblCellMar>
            <w:left w:w="70" w:type="dxa"/>
            <w:right w:w="70" w:type="dxa"/>
          </w:tblCellMar>
          <w:tblLook w:val="0000" w:firstRow="0" w:lastRow="0" w:firstColumn="0" w:lastColumn="0" w:noHBand="0" w:noVBand="0"/>
        </w:tblPrEx>
        <w:tc>
          <w:tcPr>
            <w:tcW w:w="2905" w:type="dxa"/>
          </w:tcPr>
          <w:p w14:paraId="5E95EA3E"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38483EA4"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305B9F2E" w14:textId="77777777" w:rsidTr="006A0D41">
        <w:tblPrEx>
          <w:tblCellMar>
            <w:left w:w="70" w:type="dxa"/>
            <w:right w:w="70" w:type="dxa"/>
          </w:tblCellMar>
          <w:tblLook w:val="0000" w:firstRow="0" w:lastRow="0" w:firstColumn="0" w:lastColumn="0" w:noHBand="0" w:noVBand="0"/>
        </w:tblPrEx>
        <w:tc>
          <w:tcPr>
            <w:tcW w:w="2905" w:type="dxa"/>
          </w:tcPr>
          <w:p w14:paraId="4C4E5978" w14:textId="77777777"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C.-</w:t>
            </w:r>
          </w:p>
        </w:tc>
        <w:tc>
          <w:tcPr>
            <w:tcW w:w="6111" w:type="dxa"/>
            <w:gridSpan w:val="3"/>
          </w:tcPr>
          <w:p w14:paraId="74CB251C" w14:textId="77777777" w:rsidR="003223B2" w:rsidRPr="00227319" w:rsidRDefault="003223B2" w:rsidP="00130107">
            <w:pPr>
              <w:ind w:right="335"/>
              <w:jc w:val="both"/>
              <w:rPr>
                <w:rFonts w:ascii="Century Gothic" w:hAnsi="Century Gothic"/>
                <w:b/>
                <w:spacing w:val="0"/>
                <w:sz w:val="18"/>
                <w:szCs w:val="18"/>
              </w:rPr>
            </w:pPr>
            <w:r w:rsidRPr="00227319">
              <w:rPr>
                <w:rFonts w:ascii="Century Gothic" w:hAnsi="Century Gothic"/>
                <w:b/>
                <w:spacing w:val="0"/>
                <w:sz w:val="18"/>
                <w:szCs w:val="18"/>
                <w:u w:val="single"/>
              </w:rPr>
              <w:t>EL TERCER GRUPO DE DOCUMENTACIÓN ORIGINAL DEBERÁ ESTAR  FORMADO POR</w:t>
            </w:r>
            <w:r w:rsidRPr="00227319">
              <w:rPr>
                <w:rFonts w:ascii="Century Gothic" w:hAnsi="Century Gothic"/>
                <w:b/>
                <w:spacing w:val="0"/>
                <w:sz w:val="18"/>
                <w:szCs w:val="18"/>
              </w:rPr>
              <w:t>:</w:t>
            </w:r>
          </w:p>
        </w:tc>
      </w:tr>
      <w:tr w:rsidR="00E93920" w:rsidRPr="00227319" w14:paraId="3D4F4B03" w14:textId="77777777" w:rsidTr="006A0D41">
        <w:tblPrEx>
          <w:tblCellMar>
            <w:left w:w="70" w:type="dxa"/>
            <w:right w:w="70" w:type="dxa"/>
          </w:tblCellMar>
          <w:tblLook w:val="0000" w:firstRow="0" w:lastRow="0" w:firstColumn="0" w:lastColumn="0" w:noHBand="0" w:noVBand="0"/>
        </w:tblPrEx>
        <w:tc>
          <w:tcPr>
            <w:tcW w:w="2905" w:type="dxa"/>
          </w:tcPr>
          <w:p w14:paraId="45F672DD"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1AA1693F"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0CA2EC0C" w14:textId="77777777" w:rsidTr="006A0D41">
        <w:tblPrEx>
          <w:tblCellMar>
            <w:left w:w="70" w:type="dxa"/>
            <w:right w:w="70" w:type="dxa"/>
          </w:tblCellMar>
          <w:tblLook w:val="0000" w:firstRow="0" w:lastRow="0" w:firstColumn="0" w:lastColumn="0" w:noHBand="0" w:noVBand="0"/>
        </w:tblPrEx>
        <w:tc>
          <w:tcPr>
            <w:tcW w:w="2905" w:type="dxa"/>
          </w:tcPr>
          <w:p w14:paraId="25FD839D" w14:textId="77777777"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w:t>
            </w:r>
            <w:smartTag w:uri="urn:schemas-microsoft-com:office:smarttags" w:element="metricconverter">
              <w:smartTagPr>
                <w:attr w:name="ProductID" w:val="7.C"/>
              </w:smartTagPr>
              <w:r w:rsidRPr="00227319">
                <w:rPr>
                  <w:rFonts w:ascii="Century Gothic" w:hAnsi="Century Gothic"/>
                  <w:color w:val="auto"/>
                  <w:spacing w:val="0"/>
                  <w:sz w:val="20"/>
                </w:rPr>
                <w:t>7.C</w:t>
              </w:r>
            </w:smartTag>
            <w:r w:rsidRPr="00227319">
              <w:rPr>
                <w:rFonts w:ascii="Century Gothic" w:hAnsi="Century Gothic"/>
                <w:color w:val="auto"/>
                <w:spacing w:val="0"/>
                <w:sz w:val="20"/>
              </w:rPr>
              <w:t xml:space="preserve">.1.- </w:t>
            </w:r>
          </w:p>
        </w:tc>
        <w:tc>
          <w:tcPr>
            <w:tcW w:w="6111" w:type="dxa"/>
            <w:gridSpan w:val="3"/>
          </w:tcPr>
          <w:p w14:paraId="09AEE97E" w14:textId="77777777" w:rsidR="003223B2" w:rsidRPr="00227319" w:rsidRDefault="003223B2" w:rsidP="00130107">
            <w:pPr>
              <w:ind w:right="335"/>
              <w:jc w:val="both"/>
              <w:rPr>
                <w:rFonts w:ascii="Century Gothic" w:hAnsi="Century Gothic"/>
                <w:spacing w:val="0"/>
                <w:sz w:val="18"/>
                <w:szCs w:val="18"/>
              </w:rPr>
            </w:pPr>
          </w:p>
          <w:p w14:paraId="164036E1" w14:textId="77777777" w:rsidR="003223B2" w:rsidRPr="00227319" w:rsidRDefault="003223B2" w:rsidP="00130107">
            <w:pPr>
              <w:ind w:right="335"/>
              <w:jc w:val="both"/>
              <w:rPr>
                <w:rFonts w:ascii="Century Gothic" w:hAnsi="Century Gothic"/>
                <w:spacing w:val="0"/>
                <w:sz w:val="18"/>
                <w:szCs w:val="18"/>
              </w:rPr>
            </w:pPr>
            <w:r w:rsidRPr="00227319">
              <w:rPr>
                <w:rFonts w:ascii="Century Gothic" w:hAnsi="Century Gothic"/>
                <w:spacing w:val="0"/>
                <w:sz w:val="18"/>
                <w:szCs w:val="18"/>
              </w:rPr>
              <w:t>LOS PLANOS DEBIDAMENTE SELLADOS Y FIRMADOS, LOS CUALES SERÁN PARTE INTEGRAL DEL DOCUMENTO.</w:t>
            </w:r>
          </w:p>
          <w:p w14:paraId="388620BE" w14:textId="77777777" w:rsidR="003223B2" w:rsidRPr="00227319" w:rsidRDefault="003223B2" w:rsidP="00130107">
            <w:pPr>
              <w:ind w:right="335"/>
              <w:jc w:val="both"/>
              <w:rPr>
                <w:rFonts w:ascii="Century Gothic" w:hAnsi="Century Gothic"/>
                <w:b/>
                <w:spacing w:val="0"/>
                <w:sz w:val="18"/>
                <w:szCs w:val="18"/>
              </w:rPr>
            </w:pPr>
          </w:p>
        </w:tc>
      </w:tr>
      <w:tr w:rsidR="00E93920" w:rsidRPr="00227319" w14:paraId="2806F18C" w14:textId="77777777" w:rsidTr="006A0D41">
        <w:tblPrEx>
          <w:tblCellMar>
            <w:left w:w="70" w:type="dxa"/>
            <w:right w:w="70" w:type="dxa"/>
          </w:tblCellMar>
          <w:tblLook w:val="0000" w:firstRow="0" w:lastRow="0" w:firstColumn="0" w:lastColumn="0" w:noHBand="0" w:noVBand="0"/>
        </w:tblPrEx>
        <w:tc>
          <w:tcPr>
            <w:tcW w:w="2905" w:type="dxa"/>
          </w:tcPr>
          <w:p w14:paraId="614645B9" w14:textId="77777777" w:rsidR="003223B2" w:rsidRPr="00227319" w:rsidRDefault="003223B2" w:rsidP="00F1181B">
            <w:pPr>
              <w:pStyle w:val="Ttulo2"/>
              <w:jc w:val="center"/>
              <w:rPr>
                <w:rFonts w:ascii="Century Gothic" w:hAnsi="Century Gothic"/>
                <w:color w:val="auto"/>
                <w:spacing w:val="0"/>
                <w:sz w:val="20"/>
              </w:rPr>
            </w:pPr>
            <w:r w:rsidRPr="00227319">
              <w:rPr>
                <w:rFonts w:ascii="Century Gothic" w:hAnsi="Century Gothic"/>
                <w:color w:val="auto"/>
                <w:spacing w:val="0"/>
                <w:sz w:val="20"/>
              </w:rPr>
              <w:t>7D.PROPUESTA ECONÓMICA:</w:t>
            </w:r>
          </w:p>
        </w:tc>
        <w:tc>
          <w:tcPr>
            <w:tcW w:w="6111" w:type="dxa"/>
            <w:gridSpan w:val="3"/>
          </w:tcPr>
          <w:p w14:paraId="5FEDC157" w14:textId="77777777" w:rsidR="003223B2" w:rsidRPr="00227319" w:rsidRDefault="003223B2" w:rsidP="00130107">
            <w:pPr>
              <w:ind w:right="335"/>
              <w:jc w:val="both"/>
              <w:rPr>
                <w:rFonts w:ascii="Century Gothic" w:hAnsi="Century Gothic"/>
                <w:b/>
                <w:spacing w:val="0"/>
                <w:sz w:val="18"/>
                <w:szCs w:val="18"/>
                <w:u w:val="single"/>
              </w:rPr>
            </w:pPr>
            <w:r w:rsidRPr="00227319">
              <w:rPr>
                <w:rFonts w:ascii="Century Gothic" w:hAnsi="Century Gothic"/>
                <w:b/>
                <w:spacing w:val="0"/>
                <w:sz w:val="18"/>
                <w:szCs w:val="18"/>
                <w:u w:val="single"/>
              </w:rPr>
              <w:t>LA PROPUESTA ECONÓMICA DEBERÁ CONTENER LA SIGUIENTE DOCUMENTACIÓN</w:t>
            </w:r>
          </w:p>
          <w:p w14:paraId="3F1F1F77" w14:textId="77777777" w:rsidR="003223B2" w:rsidRPr="00227319" w:rsidRDefault="003223B2" w:rsidP="00130107">
            <w:pPr>
              <w:ind w:right="335"/>
              <w:jc w:val="both"/>
              <w:rPr>
                <w:rFonts w:ascii="Century Gothic" w:hAnsi="Century Gothic"/>
                <w:b/>
                <w:spacing w:val="0"/>
                <w:sz w:val="18"/>
                <w:szCs w:val="18"/>
              </w:rPr>
            </w:pPr>
          </w:p>
        </w:tc>
      </w:tr>
      <w:tr w:rsidR="00E93920" w:rsidRPr="00227319" w14:paraId="663F49CF" w14:textId="77777777" w:rsidTr="006A0D41">
        <w:tblPrEx>
          <w:tblCellMar>
            <w:left w:w="70" w:type="dxa"/>
            <w:right w:w="70" w:type="dxa"/>
          </w:tblCellMar>
          <w:tblLook w:val="0000" w:firstRow="0" w:lastRow="0" w:firstColumn="0" w:lastColumn="0" w:noHBand="0" w:noVBand="0"/>
        </w:tblPrEx>
        <w:tc>
          <w:tcPr>
            <w:tcW w:w="2905" w:type="dxa"/>
          </w:tcPr>
          <w:p w14:paraId="2D6D4F1E" w14:textId="4A892929"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A</w:t>
            </w:r>
            <w:r w:rsidR="00AE6C19" w:rsidRPr="00227319">
              <w:rPr>
                <w:rFonts w:ascii="Century Gothic" w:hAnsi="Century Gothic"/>
                <w:color w:val="auto"/>
                <w:spacing w:val="0"/>
                <w:sz w:val="20"/>
              </w:rPr>
              <w:t>N</w:t>
            </w:r>
            <w:r w:rsidRPr="00227319">
              <w:rPr>
                <w:rFonts w:ascii="Century Gothic" w:hAnsi="Century Gothic"/>
                <w:color w:val="auto"/>
                <w:spacing w:val="0"/>
                <w:sz w:val="20"/>
              </w:rPr>
              <w:t>EXO 7.D.1</w:t>
            </w:r>
          </w:p>
        </w:tc>
        <w:tc>
          <w:tcPr>
            <w:tcW w:w="6111" w:type="dxa"/>
            <w:gridSpan w:val="3"/>
          </w:tcPr>
          <w:p w14:paraId="558101C5" w14:textId="77777777" w:rsidR="003223B2" w:rsidRPr="00227319" w:rsidRDefault="003223B2" w:rsidP="00130107">
            <w:pPr>
              <w:ind w:right="335"/>
              <w:jc w:val="both"/>
              <w:rPr>
                <w:rFonts w:ascii="Century Gothic" w:hAnsi="Century Gothic"/>
                <w:spacing w:val="0"/>
                <w:sz w:val="18"/>
                <w:szCs w:val="18"/>
              </w:rPr>
            </w:pPr>
          </w:p>
          <w:p w14:paraId="512DD488" w14:textId="77777777" w:rsidR="003223B2" w:rsidRPr="00227319" w:rsidRDefault="003223B2" w:rsidP="00130107">
            <w:pPr>
              <w:ind w:right="335"/>
              <w:jc w:val="both"/>
              <w:rPr>
                <w:rFonts w:ascii="Century Gothic" w:hAnsi="Century Gothic"/>
                <w:spacing w:val="0"/>
                <w:sz w:val="18"/>
                <w:szCs w:val="18"/>
                <w:lang w:val="es-ES_tradnl"/>
              </w:rPr>
            </w:pPr>
            <w:r w:rsidRPr="00227319">
              <w:rPr>
                <w:rFonts w:ascii="Century Gothic" w:hAnsi="Century Gothic"/>
                <w:spacing w:val="0"/>
                <w:sz w:val="18"/>
                <w:szCs w:val="18"/>
              </w:rPr>
              <w:t>LA CARTA DE COMPROMISO DE LA PROPOSICIÓN.</w:t>
            </w:r>
          </w:p>
        </w:tc>
      </w:tr>
      <w:tr w:rsidR="00E93920" w:rsidRPr="00227319" w14:paraId="24C7DC6C" w14:textId="77777777" w:rsidTr="006A0D41">
        <w:tblPrEx>
          <w:tblCellMar>
            <w:left w:w="70" w:type="dxa"/>
            <w:right w:w="70" w:type="dxa"/>
          </w:tblCellMar>
          <w:tblLook w:val="0000" w:firstRow="0" w:lastRow="0" w:firstColumn="0" w:lastColumn="0" w:noHBand="0" w:noVBand="0"/>
        </w:tblPrEx>
        <w:trPr>
          <w:trHeight w:val="200"/>
        </w:trPr>
        <w:tc>
          <w:tcPr>
            <w:tcW w:w="2905" w:type="dxa"/>
          </w:tcPr>
          <w:p w14:paraId="24FF7353" w14:textId="77777777" w:rsidR="003223B2" w:rsidRPr="00227319" w:rsidRDefault="003223B2" w:rsidP="00130107">
            <w:pPr>
              <w:pStyle w:val="Ttulo2"/>
              <w:rPr>
                <w:rFonts w:ascii="Century Gothic" w:hAnsi="Century Gothic"/>
                <w:color w:val="auto"/>
                <w:spacing w:val="0"/>
                <w:sz w:val="14"/>
                <w:szCs w:val="14"/>
              </w:rPr>
            </w:pPr>
          </w:p>
        </w:tc>
        <w:tc>
          <w:tcPr>
            <w:tcW w:w="6111" w:type="dxa"/>
            <w:gridSpan w:val="3"/>
          </w:tcPr>
          <w:p w14:paraId="76F80AEB" w14:textId="77777777" w:rsidR="003223B2" w:rsidRPr="00227319" w:rsidRDefault="003223B2" w:rsidP="00130107">
            <w:pPr>
              <w:ind w:right="335"/>
              <w:jc w:val="both"/>
              <w:rPr>
                <w:rFonts w:ascii="Century Gothic" w:hAnsi="Century Gothic"/>
                <w:spacing w:val="0"/>
                <w:sz w:val="14"/>
                <w:szCs w:val="14"/>
              </w:rPr>
            </w:pPr>
          </w:p>
        </w:tc>
      </w:tr>
      <w:tr w:rsidR="00E93920" w:rsidRPr="00227319" w14:paraId="53D2A511" w14:textId="77777777" w:rsidTr="006A0D41">
        <w:tblPrEx>
          <w:tblCellMar>
            <w:left w:w="70" w:type="dxa"/>
            <w:right w:w="70" w:type="dxa"/>
          </w:tblCellMar>
          <w:tblLook w:val="0000" w:firstRow="0" w:lastRow="0" w:firstColumn="0" w:lastColumn="0" w:noHBand="0" w:noVBand="0"/>
        </w:tblPrEx>
        <w:tc>
          <w:tcPr>
            <w:tcW w:w="2905" w:type="dxa"/>
          </w:tcPr>
          <w:p w14:paraId="225FE93D" w14:textId="77777777" w:rsidR="003223B2" w:rsidRPr="00227319" w:rsidRDefault="003223B2"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7.D.2 </w:t>
            </w:r>
          </w:p>
        </w:tc>
        <w:tc>
          <w:tcPr>
            <w:tcW w:w="6111" w:type="dxa"/>
            <w:gridSpan w:val="3"/>
          </w:tcPr>
          <w:p w14:paraId="54838002" w14:textId="77777777" w:rsidR="003223B2" w:rsidRPr="00227319" w:rsidRDefault="003223B2" w:rsidP="00130107">
            <w:pPr>
              <w:ind w:right="335"/>
              <w:jc w:val="both"/>
              <w:rPr>
                <w:rFonts w:ascii="Century Gothic" w:hAnsi="Century Gothic"/>
                <w:spacing w:val="0"/>
                <w:sz w:val="16"/>
                <w:szCs w:val="16"/>
              </w:rPr>
            </w:pPr>
            <w:r w:rsidRPr="00227319">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227319">
              <w:rPr>
                <w:rFonts w:ascii="Century Gothic" w:hAnsi="Century Gothic"/>
                <w:spacing w:val="0"/>
                <w:sz w:val="16"/>
                <w:szCs w:val="16"/>
              </w:rPr>
              <w:t>UNITARIO SE EXPRESARÁ CON LETRA</w:t>
            </w:r>
            <w:r w:rsidRPr="00227319">
              <w:rPr>
                <w:rFonts w:ascii="Century Gothic" w:hAnsi="Century Gothic"/>
                <w:spacing w:val="0"/>
                <w:sz w:val="16"/>
                <w:szCs w:val="16"/>
              </w:rPr>
              <w:t>).</w:t>
            </w:r>
          </w:p>
        </w:tc>
      </w:tr>
      <w:tr w:rsidR="00E93920" w:rsidRPr="00227319" w14:paraId="7E61CEB1" w14:textId="77777777" w:rsidTr="006A0D41">
        <w:tblPrEx>
          <w:tblCellMar>
            <w:left w:w="70" w:type="dxa"/>
            <w:right w:w="70" w:type="dxa"/>
          </w:tblCellMar>
          <w:tblLook w:val="0000" w:firstRow="0" w:lastRow="0" w:firstColumn="0" w:lastColumn="0" w:noHBand="0" w:noVBand="0"/>
        </w:tblPrEx>
        <w:tc>
          <w:tcPr>
            <w:tcW w:w="2905" w:type="dxa"/>
          </w:tcPr>
          <w:p w14:paraId="53135CEF" w14:textId="77777777" w:rsidR="00517619" w:rsidRPr="00227319" w:rsidRDefault="00517619" w:rsidP="00517619">
            <w:pPr>
              <w:rPr>
                <w:sz w:val="14"/>
                <w:szCs w:val="14"/>
              </w:rPr>
            </w:pPr>
          </w:p>
        </w:tc>
        <w:tc>
          <w:tcPr>
            <w:tcW w:w="6111" w:type="dxa"/>
            <w:gridSpan w:val="3"/>
          </w:tcPr>
          <w:p w14:paraId="28E11BE9" w14:textId="77777777" w:rsidR="003223B2" w:rsidRPr="00227319" w:rsidRDefault="003223B2" w:rsidP="00130107">
            <w:pPr>
              <w:ind w:right="335"/>
              <w:jc w:val="both"/>
              <w:rPr>
                <w:rFonts w:ascii="Century Gothic" w:hAnsi="Century Gothic"/>
                <w:spacing w:val="0"/>
                <w:sz w:val="14"/>
                <w:szCs w:val="14"/>
              </w:rPr>
            </w:pPr>
          </w:p>
          <w:p w14:paraId="5EF88060" w14:textId="77777777" w:rsidR="00E55DAB" w:rsidRPr="00227319" w:rsidRDefault="00E55DAB" w:rsidP="00130107">
            <w:pPr>
              <w:ind w:right="335"/>
              <w:jc w:val="both"/>
              <w:rPr>
                <w:rFonts w:ascii="Century Gothic" w:hAnsi="Century Gothic"/>
                <w:spacing w:val="0"/>
                <w:sz w:val="14"/>
                <w:szCs w:val="14"/>
              </w:rPr>
            </w:pPr>
          </w:p>
        </w:tc>
      </w:tr>
      <w:tr w:rsidR="00E93920" w:rsidRPr="00227319" w14:paraId="4EC3BD97" w14:textId="77777777" w:rsidTr="006A0D41">
        <w:tblPrEx>
          <w:tblCellMar>
            <w:left w:w="70" w:type="dxa"/>
            <w:right w:w="70" w:type="dxa"/>
          </w:tblCellMar>
          <w:tblLook w:val="0000" w:firstRow="0" w:lastRow="0" w:firstColumn="0" w:lastColumn="0" w:noHBand="0" w:noVBand="0"/>
        </w:tblPrEx>
        <w:tc>
          <w:tcPr>
            <w:tcW w:w="2905" w:type="dxa"/>
          </w:tcPr>
          <w:p w14:paraId="09436B1E" w14:textId="77777777" w:rsidR="00E55DAB" w:rsidRPr="00227319" w:rsidRDefault="00E55DAB" w:rsidP="00EE112B">
            <w:pPr>
              <w:pStyle w:val="Ttulo2"/>
              <w:rPr>
                <w:rFonts w:ascii="Century Gothic" w:hAnsi="Century Gothic"/>
                <w:color w:val="auto"/>
                <w:spacing w:val="0"/>
                <w:sz w:val="20"/>
              </w:rPr>
            </w:pPr>
            <w:r w:rsidRPr="00227319">
              <w:rPr>
                <w:rFonts w:ascii="Century Gothic" w:hAnsi="Century Gothic"/>
                <w:color w:val="auto"/>
                <w:spacing w:val="0"/>
                <w:sz w:val="20"/>
              </w:rPr>
              <w:lastRenderedPageBreak/>
              <w:t>ANEXO 7.D.3</w:t>
            </w:r>
          </w:p>
        </w:tc>
        <w:tc>
          <w:tcPr>
            <w:tcW w:w="6111" w:type="dxa"/>
            <w:gridSpan w:val="3"/>
          </w:tcPr>
          <w:p w14:paraId="7A711977" w14:textId="77777777" w:rsidR="00E55DAB" w:rsidRPr="00227319" w:rsidRDefault="00E55DAB" w:rsidP="00EE112B">
            <w:pPr>
              <w:ind w:right="335"/>
              <w:jc w:val="both"/>
              <w:rPr>
                <w:rFonts w:ascii="Century Gothic" w:hAnsi="Century Gothic"/>
                <w:spacing w:val="0"/>
                <w:sz w:val="18"/>
                <w:szCs w:val="18"/>
              </w:rPr>
            </w:pPr>
          </w:p>
          <w:p w14:paraId="5FEAD394" w14:textId="77777777" w:rsidR="00E55DAB" w:rsidRPr="00227319" w:rsidRDefault="00E55DAB" w:rsidP="00EE112B">
            <w:pPr>
              <w:ind w:right="335"/>
              <w:jc w:val="both"/>
              <w:rPr>
                <w:rFonts w:ascii="Century Gothic" w:hAnsi="Century Gothic"/>
                <w:spacing w:val="0"/>
                <w:sz w:val="18"/>
                <w:szCs w:val="18"/>
              </w:rPr>
            </w:pPr>
            <w:r w:rsidRPr="00227319">
              <w:rPr>
                <w:rFonts w:ascii="Century Gothic" w:hAnsi="Century Gothic"/>
                <w:spacing w:val="0"/>
                <w:sz w:val="18"/>
                <w:szCs w:val="18"/>
              </w:rPr>
              <w:t>ANÁLISIS  DEL FACTOR  DE SALARIO REAL</w:t>
            </w:r>
          </w:p>
        </w:tc>
      </w:tr>
      <w:tr w:rsidR="00E93920" w:rsidRPr="00227319" w14:paraId="24FF0F22" w14:textId="77777777" w:rsidTr="006A0D41">
        <w:tblPrEx>
          <w:tblCellMar>
            <w:left w:w="70" w:type="dxa"/>
            <w:right w:w="70" w:type="dxa"/>
          </w:tblCellMar>
          <w:tblLook w:val="0000" w:firstRow="0" w:lastRow="0" w:firstColumn="0" w:lastColumn="0" w:noHBand="0" w:noVBand="0"/>
        </w:tblPrEx>
        <w:tc>
          <w:tcPr>
            <w:tcW w:w="2905" w:type="dxa"/>
          </w:tcPr>
          <w:p w14:paraId="42D20372" w14:textId="77777777" w:rsidR="00AE6C19" w:rsidRPr="00227319" w:rsidRDefault="00AE6C19" w:rsidP="00EE112B">
            <w:pPr>
              <w:pStyle w:val="Ttulo2"/>
              <w:rPr>
                <w:rFonts w:ascii="Century Gothic" w:hAnsi="Century Gothic"/>
                <w:color w:val="auto"/>
                <w:spacing w:val="0"/>
                <w:sz w:val="20"/>
              </w:rPr>
            </w:pPr>
          </w:p>
        </w:tc>
        <w:tc>
          <w:tcPr>
            <w:tcW w:w="6111" w:type="dxa"/>
            <w:gridSpan w:val="3"/>
          </w:tcPr>
          <w:p w14:paraId="0DDAFBEB" w14:textId="77777777" w:rsidR="00AE6C19" w:rsidRPr="00227319" w:rsidRDefault="00AE6C19" w:rsidP="00EE112B">
            <w:pPr>
              <w:ind w:right="335"/>
              <w:jc w:val="both"/>
              <w:rPr>
                <w:rFonts w:ascii="Century Gothic" w:hAnsi="Century Gothic"/>
                <w:spacing w:val="0"/>
                <w:sz w:val="18"/>
                <w:szCs w:val="18"/>
              </w:rPr>
            </w:pPr>
          </w:p>
        </w:tc>
      </w:tr>
      <w:tr w:rsidR="00E93920" w:rsidRPr="00227319" w14:paraId="7B13C5E8" w14:textId="77777777" w:rsidTr="006A0D41">
        <w:tblPrEx>
          <w:tblCellMar>
            <w:left w:w="70" w:type="dxa"/>
            <w:right w:w="70" w:type="dxa"/>
          </w:tblCellMar>
          <w:tblLook w:val="0000" w:firstRow="0" w:lastRow="0" w:firstColumn="0" w:lastColumn="0" w:noHBand="0" w:noVBand="0"/>
        </w:tblPrEx>
        <w:tc>
          <w:tcPr>
            <w:tcW w:w="2905" w:type="dxa"/>
          </w:tcPr>
          <w:p w14:paraId="14FCB3CB" w14:textId="77777777" w:rsidR="00E55DAB" w:rsidRPr="00227319" w:rsidRDefault="00E55DAB" w:rsidP="00EE112B">
            <w:pPr>
              <w:pStyle w:val="Ttulo2"/>
              <w:rPr>
                <w:rFonts w:ascii="Century Gothic" w:hAnsi="Century Gothic"/>
                <w:color w:val="auto"/>
                <w:spacing w:val="0"/>
                <w:sz w:val="20"/>
              </w:rPr>
            </w:pPr>
            <w:r w:rsidRPr="00227319">
              <w:rPr>
                <w:rFonts w:ascii="Century Gothic" w:hAnsi="Century Gothic"/>
                <w:color w:val="auto"/>
                <w:spacing w:val="0"/>
                <w:sz w:val="20"/>
              </w:rPr>
              <w:t>ANEXO 7.D.4</w:t>
            </w:r>
          </w:p>
        </w:tc>
        <w:tc>
          <w:tcPr>
            <w:tcW w:w="6111" w:type="dxa"/>
            <w:gridSpan w:val="3"/>
          </w:tcPr>
          <w:p w14:paraId="3D8A3B5A" w14:textId="0303E499" w:rsidR="00E55DAB" w:rsidRPr="00227319" w:rsidRDefault="00E55DAB" w:rsidP="00EE112B">
            <w:pPr>
              <w:ind w:right="335"/>
              <w:jc w:val="both"/>
              <w:rPr>
                <w:rFonts w:ascii="Century Gothic" w:hAnsi="Century Gothic"/>
                <w:spacing w:val="0"/>
                <w:sz w:val="18"/>
                <w:szCs w:val="18"/>
              </w:rPr>
            </w:pPr>
            <w:r w:rsidRPr="00227319">
              <w:rPr>
                <w:rFonts w:ascii="Century Gothic" w:hAnsi="Century Gothic"/>
                <w:spacing w:val="0"/>
                <w:sz w:val="18"/>
                <w:szCs w:val="18"/>
              </w:rPr>
              <w:t>ANÁLISIS DETALLADO DEL FACTOR DE</w:t>
            </w:r>
            <w:r w:rsidR="001F318D" w:rsidRPr="00227319">
              <w:rPr>
                <w:rFonts w:ascii="Century Gothic" w:hAnsi="Century Gothic"/>
                <w:spacing w:val="0"/>
                <w:sz w:val="18"/>
                <w:szCs w:val="18"/>
              </w:rPr>
              <w:t xml:space="preserve"> COSTOS </w:t>
            </w:r>
            <w:r w:rsidRPr="00227319">
              <w:rPr>
                <w:rFonts w:ascii="Century Gothic" w:hAnsi="Century Gothic"/>
                <w:spacing w:val="0"/>
                <w:sz w:val="18"/>
                <w:szCs w:val="18"/>
              </w:rPr>
              <w:t>INDIRECTOS, ESTOS DEBERÁN  ESTAR REPRESENTADOS COMO UN PORCENTAJE DEL COSTO DIRECTO E INCLUIRÁN: GASTOS DE ADMINISTRACIÓN DE OFICINAS CENTRALES, A LOS DE OBRA, SEGUROS Y FIANZAS Y PRUEBAS DE LABORATORIO DE MATERIALES Y DEMÁS INHERENTES.</w:t>
            </w:r>
          </w:p>
        </w:tc>
      </w:tr>
      <w:tr w:rsidR="00E93920" w:rsidRPr="00227319" w14:paraId="7C4E9028" w14:textId="77777777" w:rsidTr="006A0D41">
        <w:tblPrEx>
          <w:tblCellMar>
            <w:left w:w="70" w:type="dxa"/>
            <w:right w:w="70" w:type="dxa"/>
          </w:tblCellMar>
          <w:tblLook w:val="0000" w:firstRow="0" w:lastRow="0" w:firstColumn="0" w:lastColumn="0" w:noHBand="0" w:noVBand="0"/>
        </w:tblPrEx>
        <w:tc>
          <w:tcPr>
            <w:tcW w:w="2905" w:type="dxa"/>
          </w:tcPr>
          <w:p w14:paraId="409C49CC" w14:textId="77777777" w:rsidR="00E55DAB" w:rsidRPr="00227319" w:rsidRDefault="00E55DAB" w:rsidP="008459A1">
            <w:pPr>
              <w:pStyle w:val="Ttulo2"/>
              <w:rPr>
                <w:rFonts w:ascii="Century Gothic" w:hAnsi="Century Gothic"/>
                <w:color w:val="auto"/>
                <w:spacing w:val="0"/>
                <w:sz w:val="14"/>
                <w:szCs w:val="14"/>
              </w:rPr>
            </w:pPr>
          </w:p>
        </w:tc>
        <w:tc>
          <w:tcPr>
            <w:tcW w:w="6111" w:type="dxa"/>
            <w:gridSpan w:val="3"/>
          </w:tcPr>
          <w:p w14:paraId="46C7DBF8" w14:textId="77777777" w:rsidR="00E55DAB" w:rsidRPr="00227319" w:rsidRDefault="00E55DAB" w:rsidP="00130107">
            <w:pPr>
              <w:ind w:right="335"/>
              <w:jc w:val="both"/>
              <w:rPr>
                <w:rFonts w:ascii="Century Gothic" w:hAnsi="Century Gothic"/>
                <w:spacing w:val="0"/>
                <w:sz w:val="14"/>
                <w:szCs w:val="14"/>
              </w:rPr>
            </w:pPr>
          </w:p>
        </w:tc>
      </w:tr>
      <w:tr w:rsidR="00E93920" w:rsidRPr="00227319" w14:paraId="7B791AB5" w14:textId="77777777" w:rsidTr="006A0D41">
        <w:tblPrEx>
          <w:tblCellMar>
            <w:left w:w="70" w:type="dxa"/>
            <w:right w:w="70" w:type="dxa"/>
          </w:tblCellMar>
          <w:tblLook w:val="0000" w:firstRow="0" w:lastRow="0" w:firstColumn="0" w:lastColumn="0" w:noHBand="0" w:noVBand="0"/>
        </w:tblPrEx>
        <w:tc>
          <w:tcPr>
            <w:tcW w:w="2905" w:type="dxa"/>
          </w:tcPr>
          <w:p w14:paraId="6CFD5147"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7.D.5</w:t>
            </w:r>
          </w:p>
        </w:tc>
        <w:tc>
          <w:tcPr>
            <w:tcW w:w="6111" w:type="dxa"/>
            <w:gridSpan w:val="3"/>
          </w:tcPr>
          <w:p w14:paraId="4D240FA5" w14:textId="77777777" w:rsidR="00E55DAB" w:rsidRPr="00227319" w:rsidRDefault="00E55DAB" w:rsidP="000C3450">
            <w:pPr>
              <w:ind w:right="335"/>
              <w:jc w:val="both"/>
              <w:rPr>
                <w:rFonts w:ascii="Century Gothic" w:hAnsi="Century Gothic"/>
                <w:spacing w:val="0"/>
                <w:sz w:val="18"/>
                <w:szCs w:val="18"/>
              </w:rPr>
            </w:pPr>
            <w:r w:rsidRPr="00227319">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93920" w:rsidRPr="00227319" w14:paraId="30F9F385" w14:textId="77777777" w:rsidTr="006A0D41">
        <w:tblPrEx>
          <w:tblCellMar>
            <w:left w:w="70" w:type="dxa"/>
            <w:right w:w="70" w:type="dxa"/>
          </w:tblCellMar>
          <w:tblLook w:val="0000" w:firstRow="0" w:lastRow="0" w:firstColumn="0" w:lastColumn="0" w:noHBand="0" w:noVBand="0"/>
        </w:tblPrEx>
        <w:tc>
          <w:tcPr>
            <w:tcW w:w="2905" w:type="dxa"/>
          </w:tcPr>
          <w:p w14:paraId="700295ED" w14:textId="77777777" w:rsidR="00E55DAB" w:rsidRPr="00227319" w:rsidRDefault="00E55DAB" w:rsidP="00130107">
            <w:pPr>
              <w:pStyle w:val="Ttulo2"/>
              <w:rPr>
                <w:rFonts w:ascii="Century Gothic" w:hAnsi="Century Gothic"/>
                <w:color w:val="auto"/>
                <w:spacing w:val="0"/>
                <w:sz w:val="16"/>
                <w:szCs w:val="16"/>
              </w:rPr>
            </w:pPr>
          </w:p>
        </w:tc>
        <w:tc>
          <w:tcPr>
            <w:tcW w:w="6111" w:type="dxa"/>
            <w:gridSpan w:val="3"/>
          </w:tcPr>
          <w:p w14:paraId="2E3E8ED3" w14:textId="77777777" w:rsidR="00E55DAB" w:rsidRPr="00227319" w:rsidRDefault="00E55DAB" w:rsidP="00130107">
            <w:pPr>
              <w:ind w:right="335"/>
              <w:jc w:val="both"/>
              <w:rPr>
                <w:rFonts w:ascii="Century Gothic" w:hAnsi="Century Gothic"/>
                <w:spacing w:val="0"/>
                <w:sz w:val="16"/>
                <w:szCs w:val="16"/>
              </w:rPr>
            </w:pPr>
          </w:p>
        </w:tc>
      </w:tr>
      <w:tr w:rsidR="00E93920" w:rsidRPr="00227319" w14:paraId="44E2D899" w14:textId="77777777" w:rsidTr="006A0D41">
        <w:tblPrEx>
          <w:tblCellMar>
            <w:left w:w="70" w:type="dxa"/>
            <w:right w:w="70" w:type="dxa"/>
          </w:tblCellMar>
          <w:tblLook w:val="0000" w:firstRow="0" w:lastRow="0" w:firstColumn="0" w:lastColumn="0" w:noHBand="0" w:noVBand="0"/>
        </w:tblPrEx>
        <w:tc>
          <w:tcPr>
            <w:tcW w:w="2905" w:type="dxa"/>
          </w:tcPr>
          <w:p w14:paraId="7FFFF800"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 xml:space="preserve">ANEXO 7.D.6 </w:t>
            </w:r>
          </w:p>
        </w:tc>
        <w:tc>
          <w:tcPr>
            <w:tcW w:w="6111" w:type="dxa"/>
            <w:gridSpan w:val="3"/>
          </w:tcPr>
          <w:p w14:paraId="19DA0B2B" w14:textId="77777777" w:rsidR="00E55DAB" w:rsidRPr="00227319" w:rsidRDefault="00E55DAB" w:rsidP="004872B0">
            <w:pPr>
              <w:ind w:right="335"/>
              <w:jc w:val="both"/>
              <w:rPr>
                <w:rFonts w:ascii="Century Gothic" w:hAnsi="Century Gothic"/>
                <w:spacing w:val="0"/>
                <w:sz w:val="18"/>
                <w:szCs w:val="18"/>
              </w:rPr>
            </w:pPr>
          </w:p>
          <w:p w14:paraId="5CEB2B23" w14:textId="77777777" w:rsidR="00E55DAB" w:rsidRPr="00227319" w:rsidRDefault="00E55DAB" w:rsidP="004872B0">
            <w:pPr>
              <w:ind w:right="335"/>
              <w:jc w:val="both"/>
              <w:rPr>
                <w:rFonts w:ascii="Century Gothic" w:hAnsi="Century Gothic"/>
                <w:spacing w:val="0"/>
                <w:sz w:val="18"/>
                <w:szCs w:val="18"/>
              </w:rPr>
            </w:pPr>
            <w:r w:rsidRPr="00227319">
              <w:rPr>
                <w:rFonts w:ascii="Century Gothic" w:hAnsi="Century Gothic"/>
                <w:spacing w:val="0"/>
                <w:sz w:val="18"/>
                <w:szCs w:val="18"/>
              </w:rPr>
              <w:t>ANÁLISIS DE COSTOS BÁSICOS Y PRECIOS UNITARIOS</w:t>
            </w:r>
          </w:p>
        </w:tc>
      </w:tr>
      <w:tr w:rsidR="00E93920" w:rsidRPr="00227319" w14:paraId="6E81EACB" w14:textId="77777777" w:rsidTr="006A0D41">
        <w:tblPrEx>
          <w:tblCellMar>
            <w:left w:w="70" w:type="dxa"/>
            <w:right w:w="70" w:type="dxa"/>
          </w:tblCellMar>
          <w:tblLook w:val="0000" w:firstRow="0" w:lastRow="0" w:firstColumn="0" w:lastColumn="0" w:noHBand="0" w:noVBand="0"/>
        </w:tblPrEx>
        <w:tc>
          <w:tcPr>
            <w:tcW w:w="2905" w:type="dxa"/>
          </w:tcPr>
          <w:p w14:paraId="4D9C3B39" w14:textId="77777777" w:rsidR="00E55DAB" w:rsidRPr="00227319" w:rsidRDefault="00E55DAB" w:rsidP="00130107">
            <w:pPr>
              <w:pStyle w:val="Ttulo2"/>
              <w:rPr>
                <w:rFonts w:ascii="Century Gothic" w:hAnsi="Century Gothic"/>
                <w:color w:val="auto"/>
                <w:spacing w:val="0"/>
                <w:sz w:val="16"/>
                <w:szCs w:val="16"/>
              </w:rPr>
            </w:pPr>
          </w:p>
        </w:tc>
        <w:tc>
          <w:tcPr>
            <w:tcW w:w="6111" w:type="dxa"/>
            <w:gridSpan w:val="3"/>
          </w:tcPr>
          <w:p w14:paraId="7D98EB25" w14:textId="77777777" w:rsidR="00E55DAB" w:rsidRPr="00227319" w:rsidRDefault="00E55DAB" w:rsidP="004872B0">
            <w:pPr>
              <w:ind w:right="335"/>
              <w:jc w:val="both"/>
              <w:rPr>
                <w:rFonts w:ascii="Century Gothic" w:hAnsi="Century Gothic"/>
                <w:spacing w:val="0"/>
                <w:sz w:val="16"/>
                <w:szCs w:val="16"/>
              </w:rPr>
            </w:pPr>
          </w:p>
        </w:tc>
      </w:tr>
      <w:tr w:rsidR="00E93920" w:rsidRPr="00227319" w14:paraId="3BC1AB3D" w14:textId="77777777" w:rsidTr="006A0D41">
        <w:tblPrEx>
          <w:tblCellMar>
            <w:left w:w="70" w:type="dxa"/>
            <w:right w:w="70" w:type="dxa"/>
          </w:tblCellMar>
          <w:tblLook w:val="0000" w:firstRow="0" w:lastRow="0" w:firstColumn="0" w:lastColumn="0" w:noHBand="0" w:noVBand="0"/>
        </w:tblPrEx>
        <w:tc>
          <w:tcPr>
            <w:tcW w:w="2905" w:type="dxa"/>
          </w:tcPr>
          <w:p w14:paraId="09194D6F"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7.D.7</w:t>
            </w:r>
          </w:p>
        </w:tc>
        <w:tc>
          <w:tcPr>
            <w:tcW w:w="6111" w:type="dxa"/>
            <w:gridSpan w:val="3"/>
          </w:tcPr>
          <w:p w14:paraId="2ABC4D27" w14:textId="77777777" w:rsidR="00E55DAB" w:rsidRPr="00227319" w:rsidRDefault="00E55DAB" w:rsidP="004872B0">
            <w:pPr>
              <w:ind w:right="335"/>
              <w:jc w:val="both"/>
              <w:rPr>
                <w:rFonts w:ascii="Century Gothic" w:hAnsi="Century Gothic"/>
                <w:spacing w:val="0"/>
                <w:sz w:val="18"/>
                <w:szCs w:val="18"/>
              </w:rPr>
            </w:pPr>
          </w:p>
          <w:p w14:paraId="14E8A2FE" w14:textId="77777777" w:rsidR="00E55DAB" w:rsidRPr="00227319" w:rsidRDefault="00E55DAB" w:rsidP="004872B0">
            <w:pPr>
              <w:tabs>
                <w:tab w:val="left" w:pos="9072"/>
              </w:tabs>
              <w:ind w:left="-284" w:right="-425"/>
              <w:rPr>
                <w:rFonts w:ascii="Century Gothic" w:hAnsi="Century Gothic"/>
                <w:spacing w:val="0"/>
                <w:sz w:val="18"/>
                <w:szCs w:val="18"/>
              </w:rPr>
            </w:pPr>
            <w:r w:rsidRPr="00227319">
              <w:rPr>
                <w:rFonts w:ascii="Century Gothic" w:hAnsi="Century Gothic"/>
                <w:spacing w:val="0"/>
                <w:sz w:val="18"/>
                <w:szCs w:val="18"/>
              </w:rPr>
              <w:t xml:space="preserve">      ANÁLISIS DE COSTOS HORARIOS DE MAQUINARIA Y EQUIPO</w:t>
            </w:r>
          </w:p>
        </w:tc>
      </w:tr>
      <w:tr w:rsidR="00E93920" w:rsidRPr="00227319" w14:paraId="1B1BB4DA" w14:textId="77777777" w:rsidTr="006A0D41">
        <w:tblPrEx>
          <w:tblCellMar>
            <w:left w:w="70" w:type="dxa"/>
            <w:right w:w="70" w:type="dxa"/>
          </w:tblCellMar>
          <w:tblLook w:val="0000" w:firstRow="0" w:lastRow="0" w:firstColumn="0" w:lastColumn="0" w:noHBand="0" w:noVBand="0"/>
        </w:tblPrEx>
        <w:tc>
          <w:tcPr>
            <w:tcW w:w="2905" w:type="dxa"/>
          </w:tcPr>
          <w:p w14:paraId="0FD30925" w14:textId="77777777" w:rsidR="00E55DAB" w:rsidRPr="00227319" w:rsidRDefault="00E55DAB" w:rsidP="00130107">
            <w:pPr>
              <w:pStyle w:val="Ttulo2"/>
              <w:rPr>
                <w:rFonts w:ascii="Century Gothic" w:hAnsi="Century Gothic"/>
                <w:color w:val="auto"/>
                <w:spacing w:val="0"/>
                <w:sz w:val="16"/>
                <w:szCs w:val="16"/>
              </w:rPr>
            </w:pPr>
          </w:p>
        </w:tc>
        <w:tc>
          <w:tcPr>
            <w:tcW w:w="6111" w:type="dxa"/>
            <w:gridSpan w:val="3"/>
          </w:tcPr>
          <w:p w14:paraId="2E129CF2" w14:textId="77777777" w:rsidR="00E55DAB" w:rsidRPr="00227319" w:rsidRDefault="00E55DAB" w:rsidP="00130107">
            <w:pPr>
              <w:ind w:right="335"/>
              <w:jc w:val="both"/>
              <w:rPr>
                <w:rFonts w:ascii="Century Gothic" w:hAnsi="Century Gothic"/>
                <w:spacing w:val="0"/>
                <w:sz w:val="16"/>
                <w:szCs w:val="16"/>
              </w:rPr>
            </w:pPr>
          </w:p>
        </w:tc>
      </w:tr>
      <w:tr w:rsidR="00E93920" w:rsidRPr="00227319" w14:paraId="6785F450" w14:textId="77777777" w:rsidTr="006A0D41">
        <w:tblPrEx>
          <w:tblCellMar>
            <w:left w:w="70" w:type="dxa"/>
            <w:right w:w="70" w:type="dxa"/>
          </w:tblCellMar>
          <w:tblLook w:val="0000" w:firstRow="0" w:lastRow="0" w:firstColumn="0" w:lastColumn="0" w:noHBand="0" w:noVBand="0"/>
        </w:tblPrEx>
        <w:tc>
          <w:tcPr>
            <w:tcW w:w="2905" w:type="dxa"/>
          </w:tcPr>
          <w:p w14:paraId="10F5C6DF"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7.D.8</w:t>
            </w:r>
          </w:p>
        </w:tc>
        <w:tc>
          <w:tcPr>
            <w:tcW w:w="6111" w:type="dxa"/>
            <w:gridSpan w:val="3"/>
          </w:tcPr>
          <w:p w14:paraId="3FDB0AEA" w14:textId="77777777" w:rsidR="00F1181B" w:rsidRPr="00227319" w:rsidRDefault="00F1181B" w:rsidP="00130107">
            <w:pPr>
              <w:ind w:right="335"/>
              <w:jc w:val="both"/>
              <w:rPr>
                <w:rFonts w:ascii="Century Gothic" w:hAnsi="Century Gothic"/>
                <w:spacing w:val="0"/>
                <w:sz w:val="18"/>
                <w:szCs w:val="18"/>
              </w:rPr>
            </w:pPr>
          </w:p>
          <w:p w14:paraId="513E8BCC" w14:textId="77777777" w:rsidR="00E55DAB" w:rsidRPr="00227319" w:rsidRDefault="00E55DAB" w:rsidP="00130107">
            <w:pPr>
              <w:ind w:right="335"/>
              <w:jc w:val="both"/>
              <w:rPr>
                <w:rFonts w:ascii="Century Gothic" w:hAnsi="Century Gothic"/>
                <w:spacing w:val="0"/>
                <w:sz w:val="18"/>
                <w:szCs w:val="18"/>
              </w:rPr>
            </w:pPr>
            <w:r w:rsidRPr="00227319">
              <w:rPr>
                <w:rFonts w:ascii="Century Gothic" w:hAnsi="Century Gothic"/>
                <w:spacing w:val="0"/>
                <w:sz w:val="18"/>
                <w:szCs w:val="18"/>
              </w:rPr>
              <w:t>EXPLOSIÓN DE INSUMOS</w:t>
            </w:r>
          </w:p>
        </w:tc>
      </w:tr>
      <w:tr w:rsidR="00E93920" w:rsidRPr="00227319" w14:paraId="21E4D3B2" w14:textId="77777777" w:rsidTr="006A0D41">
        <w:tblPrEx>
          <w:tblCellMar>
            <w:left w:w="70" w:type="dxa"/>
            <w:right w:w="70" w:type="dxa"/>
          </w:tblCellMar>
          <w:tblLook w:val="0000" w:firstRow="0" w:lastRow="0" w:firstColumn="0" w:lastColumn="0" w:noHBand="0" w:noVBand="0"/>
        </w:tblPrEx>
        <w:tc>
          <w:tcPr>
            <w:tcW w:w="2905" w:type="dxa"/>
          </w:tcPr>
          <w:p w14:paraId="18FA8DC9" w14:textId="77777777" w:rsidR="00E55DAB" w:rsidRPr="00227319" w:rsidRDefault="00E55DAB" w:rsidP="00130107">
            <w:pPr>
              <w:pStyle w:val="Ttulo2"/>
              <w:rPr>
                <w:rFonts w:ascii="Century Gothic" w:hAnsi="Century Gothic"/>
                <w:color w:val="auto"/>
                <w:spacing w:val="0"/>
                <w:sz w:val="16"/>
                <w:szCs w:val="16"/>
              </w:rPr>
            </w:pPr>
          </w:p>
        </w:tc>
        <w:tc>
          <w:tcPr>
            <w:tcW w:w="6111" w:type="dxa"/>
            <w:gridSpan w:val="3"/>
          </w:tcPr>
          <w:p w14:paraId="5F1E2100" w14:textId="77777777" w:rsidR="00E55DAB" w:rsidRPr="00227319" w:rsidRDefault="00E55DAB" w:rsidP="00130107">
            <w:pPr>
              <w:ind w:right="335"/>
              <w:jc w:val="both"/>
              <w:rPr>
                <w:rFonts w:ascii="Century Gothic" w:hAnsi="Century Gothic"/>
                <w:spacing w:val="0"/>
                <w:sz w:val="16"/>
                <w:szCs w:val="16"/>
              </w:rPr>
            </w:pPr>
          </w:p>
        </w:tc>
      </w:tr>
      <w:tr w:rsidR="00E93920" w:rsidRPr="00227319" w14:paraId="642D3D48" w14:textId="77777777" w:rsidTr="006A0D41">
        <w:tblPrEx>
          <w:tblCellMar>
            <w:left w:w="70" w:type="dxa"/>
            <w:right w:w="70" w:type="dxa"/>
          </w:tblCellMar>
          <w:tblLook w:val="0000" w:firstRow="0" w:lastRow="0" w:firstColumn="0" w:lastColumn="0" w:noHBand="0" w:noVBand="0"/>
        </w:tblPrEx>
        <w:tc>
          <w:tcPr>
            <w:tcW w:w="2905" w:type="dxa"/>
          </w:tcPr>
          <w:p w14:paraId="629A0D35"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7.D.9</w:t>
            </w:r>
          </w:p>
        </w:tc>
        <w:tc>
          <w:tcPr>
            <w:tcW w:w="6111" w:type="dxa"/>
            <w:gridSpan w:val="3"/>
          </w:tcPr>
          <w:p w14:paraId="4AF99746" w14:textId="77777777" w:rsidR="00E55DAB" w:rsidRPr="00227319" w:rsidRDefault="00E55DAB" w:rsidP="00371D97">
            <w:pPr>
              <w:ind w:right="335"/>
              <w:jc w:val="both"/>
              <w:rPr>
                <w:rFonts w:ascii="Century Gothic" w:hAnsi="Century Gothic"/>
                <w:spacing w:val="0"/>
                <w:sz w:val="18"/>
                <w:szCs w:val="18"/>
              </w:rPr>
            </w:pPr>
            <w:r w:rsidRPr="00227319">
              <w:rPr>
                <w:rFonts w:ascii="Century Gothic" w:hAnsi="Century Gothic"/>
                <w:spacing w:val="0"/>
                <w:sz w:val="18"/>
                <w:szCs w:val="18"/>
              </w:rPr>
              <w:t>DETERMINACIÓN DE CARGOS POR UTILIDAD, CONSIDERANDO DENTRO DE ESTAS LOS CARGOS POR INFONAVIT, SAR E INSPECCIÓN DE CONTRALORÍA</w:t>
            </w:r>
            <w:r w:rsidR="0014186D" w:rsidRPr="00227319">
              <w:rPr>
                <w:rFonts w:ascii="Century Gothic" w:hAnsi="Century Gothic"/>
                <w:spacing w:val="0"/>
                <w:sz w:val="18"/>
                <w:szCs w:val="18"/>
              </w:rPr>
              <w:t xml:space="preserve"> Y SERVICIO DE SUPERVISIÓN</w:t>
            </w:r>
            <w:r w:rsidR="00371D97" w:rsidRPr="00227319">
              <w:rPr>
                <w:rFonts w:ascii="Century Gothic" w:hAnsi="Century Gothic"/>
                <w:spacing w:val="0"/>
                <w:sz w:val="18"/>
                <w:szCs w:val="18"/>
              </w:rPr>
              <w:t>.</w:t>
            </w:r>
          </w:p>
        </w:tc>
      </w:tr>
      <w:tr w:rsidR="00E93920" w:rsidRPr="00227319" w14:paraId="2A062CC2" w14:textId="77777777" w:rsidTr="006A0D41">
        <w:tblPrEx>
          <w:tblCellMar>
            <w:left w:w="70" w:type="dxa"/>
            <w:right w:w="70" w:type="dxa"/>
          </w:tblCellMar>
          <w:tblLook w:val="0000" w:firstRow="0" w:lastRow="0" w:firstColumn="0" w:lastColumn="0" w:noHBand="0" w:noVBand="0"/>
        </w:tblPrEx>
        <w:tc>
          <w:tcPr>
            <w:tcW w:w="2905" w:type="dxa"/>
          </w:tcPr>
          <w:p w14:paraId="3694DFBA" w14:textId="77777777" w:rsidR="00E55DAB" w:rsidRPr="00227319" w:rsidRDefault="00E55DAB" w:rsidP="00130107">
            <w:pPr>
              <w:pStyle w:val="Ttulo2"/>
              <w:rPr>
                <w:rFonts w:ascii="Century Gothic" w:hAnsi="Century Gothic"/>
                <w:color w:val="auto"/>
                <w:spacing w:val="0"/>
                <w:sz w:val="16"/>
                <w:szCs w:val="16"/>
              </w:rPr>
            </w:pPr>
          </w:p>
        </w:tc>
        <w:tc>
          <w:tcPr>
            <w:tcW w:w="6111" w:type="dxa"/>
            <w:gridSpan w:val="3"/>
          </w:tcPr>
          <w:p w14:paraId="0857C3FB" w14:textId="77777777" w:rsidR="00E55DAB" w:rsidRPr="00227319" w:rsidRDefault="00E55DAB" w:rsidP="00130107">
            <w:pPr>
              <w:ind w:right="335"/>
              <w:jc w:val="both"/>
              <w:rPr>
                <w:rFonts w:ascii="Century Gothic" w:hAnsi="Century Gothic"/>
                <w:spacing w:val="0"/>
                <w:sz w:val="16"/>
                <w:szCs w:val="16"/>
              </w:rPr>
            </w:pPr>
          </w:p>
        </w:tc>
      </w:tr>
      <w:tr w:rsidR="00E93920" w:rsidRPr="00227319" w14:paraId="4DA8E3C3" w14:textId="77777777" w:rsidTr="006A0D41">
        <w:tblPrEx>
          <w:tblCellMar>
            <w:left w:w="70" w:type="dxa"/>
            <w:right w:w="70" w:type="dxa"/>
          </w:tblCellMar>
          <w:tblLook w:val="0000" w:firstRow="0" w:lastRow="0" w:firstColumn="0" w:lastColumn="0" w:noHBand="0" w:noVBand="0"/>
        </w:tblPrEx>
        <w:tc>
          <w:tcPr>
            <w:tcW w:w="2905" w:type="dxa"/>
          </w:tcPr>
          <w:p w14:paraId="49EFC746"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7.D.10</w:t>
            </w:r>
          </w:p>
        </w:tc>
        <w:tc>
          <w:tcPr>
            <w:tcW w:w="6111" w:type="dxa"/>
            <w:gridSpan w:val="3"/>
          </w:tcPr>
          <w:p w14:paraId="0EBC9622" w14:textId="77777777" w:rsidR="00F1181B" w:rsidRPr="00227319" w:rsidRDefault="00F1181B" w:rsidP="00E516B1">
            <w:pPr>
              <w:ind w:right="335"/>
              <w:jc w:val="both"/>
              <w:rPr>
                <w:rFonts w:ascii="Century Gothic" w:hAnsi="Century Gothic"/>
                <w:spacing w:val="0"/>
                <w:sz w:val="18"/>
                <w:szCs w:val="18"/>
              </w:rPr>
            </w:pPr>
          </w:p>
          <w:p w14:paraId="73D857B0" w14:textId="77777777" w:rsidR="00E55DAB" w:rsidRPr="00227319" w:rsidRDefault="00E55DAB" w:rsidP="00E516B1">
            <w:pPr>
              <w:ind w:right="335"/>
              <w:jc w:val="both"/>
              <w:rPr>
                <w:rFonts w:ascii="Century Gothic" w:hAnsi="Century Gothic"/>
                <w:spacing w:val="0"/>
                <w:sz w:val="18"/>
                <w:szCs w:val="18"/>
              </w:rPr>
            </w:pPr>
            <w:r w:rsidRPr="00227319">
              <w:rPr>
                <w:rFonts w:ascii="Century Gothic" w:hAnsi="Century Gothic"/>
                <w:spacing w:val="0"/>
                <w:sz w:val="18"/>
                <w:szCs w:val="18"/>
              </w:rPr>
              <w:t>RESUMEN DEL IMPORTE TOTAL DE LA PROPOSICIÓN POR PARTIDA.</w:t>
            </w:r>
          </w:p>
        </w:tc>
      </w:tr>
      <w:tr w:rsidR="00E93920" w:rsidRPr="00227319" w14:paraId="769EEDEE" w14:textId="77777777" w:rsidTr="006A0D41">
        <w:tblPrEx>
          <w:tblCellMar>
            <w:left w:w="70" w:type="dxa"/>
            <w:right w:w="70" w:type="dxa"/>
          </w:tblCellMar>
          <w:tblLook w:val="0000" w:firstRow="0" w:lastRow="0" w:firstColumn="0" w:lastColumn="0" w:noHBand="0" w:noVBand="0"/>
        </w:tblPrEx>
        <w:tc>
          <w:tcPr>
            <w:tcW w:w="2905" w:type="dxa"/>
          </w:tcPr>
          <w:p w14:paraId="63368E2C" w14:textId="77777777" w:rsidR="00E55DAB" w:rsidRPr="00227319" w:rsidRDefault="00E55DAB" w:rsidP="00130107">
            <w:pPr>
              <w:pStyle w:val="Ttulo2"/>
              <w:rPr>
                <w:rFonts w:ascii="Century Gothic" w:hAnsi="Century Gothic"/>
                <w:color w:val="auto"/>
                <w:spacing w:val="0"/>
                <w:sz w:val="14"/>
                <w:szCs w:val="14"/>
              </w:rPr>
            </w:pPr>
          </w:p>
        </w:tc>
        <w:tc>
          <w:tcPr>
            <w:tcW w:w="6111" w:type="dxa"/>
            <w:gridSpan w:val="3"/>
          </w:tcPr>
          <w:p w14:paraId="3EF92220" w14:textId="77777777" w:rsidR="00E55DAB" w:rsidRPr="00227319" w:rsidRDefault="00E55DAB" w:rsidP="00130107">
            <w:pPr>
              <w:ind w:right="335"/>
              <w:jc w:val="both"/>
              <w:rPr>
                <w:rFonts w:ascii="Century Gothic" w:hAnsi="Century Gothic"/>
                <w:spacing w:val="0"/>
                <w:sz w:val="14"/>
                <w:szCs w:val="14"/>
              </w:rPr>
            </w:pPr>
          </w:p>
        </w:tc>
      </w:tr>
      <w:tr w:rsidR="00E93920" w:rsidRPr="00227319" w14:paraId="7E30E179" w14:textId="77777777" w:rsidTr="006A0D41">
        <w:tblPrEx>
          <w:tblCellMar>
            <w:left w:w="70" w:type="dxa"/>
            <w:right w:w="70" w:type="dxa"/>
          </w:tblCellMar>
          <w:tblLook w:val="0000" w:firstRow="0" w:lastRow="0" w:firstColumn="0" w:lastColumn="0" w:noHBand="0" w:noVBand="0"/>
        </w:tblPrEx>
        <w:tc>
          <w:tcPr>
            <w:tcW w:w="2905" w:type="dxa"/>
          </w:tcPr>
          <w:p w14:paraId="4A1AA82A"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7.D.11</w:t>
            </w:r>
          </w:p>
        </w:tc>
        <w:tc>
          <w:tcPr>
            <w:tcW w:w="6111" w:type="dxa"/>
            <w:gridSpan w:val="3"/>
          </w:tcPr>
          <w:p w14:paraId="7BB231E4" w14:textId="77777777" w:rsidR="00E55DAB" w:rsidRPr="00227319" w:rsidRDefault="00E55DAB" w:rsidP="00130107">
            <w:pPr>
              <w:jc w:val="both"/>
              <w:rPr>
                <w:rFonts w:ascii="Century Gothic" w:hAnsi="Century Gothic"/>
                <w:spacing w:val="0"/>
                <w:sz w:val="18"/>
                <w:szCs w:val="18"/>
              </w:rPr>
            </w:pPr>
            <w:r w:rsidRPr="00227319">
              <w:rPr>
                <w:rFonts w:ascii="Century Gothic" w:hAnsi="Century Gothic"/>
                <w:spacing w:val="0"/>
                <w:sz w:val="18"/>
                <w:szCs w:val="18"/>
              </w:rPr>
              <w:t>PROGRAMAS DE MONTOS MENSUALES POR PARTIDAS</w:t>
            </w:r>
          </w:p>
        </w:tc>
      </w:tr>
      <w:tr w:rsidR="00E93920" w:rsidRPr="00227319" w14:paraId="5955BA60" w14:textId="77777777" w:rsidTr="006A0D41">
        <w:tblPrEx>
          <w:tblCellMar>
            <w:left w:w="70" w:type="dxa"/>
            <w:right w:w="70" w:type="dxa"/>
          </w:tblCellMar>
          <w:tblLook w:val="0000" w:firstRow="0" w:lastRow="0" w:firstColumn="0" w:lastColumn="0" w:noHBand="0" w:noVBand="0"/>
        </w:tblPrEx>
        <w:tc>
          <w:tcPr>
            <w:tcW w:w="2905" w:type="dxa"/>
          </w:tcPr>
          <w:p w14:paraId="3446E3A8" w14:textId="77777777" w:rsidR="00E55DAB" w:rsidRPr="00227319" w:rsidRDefault="00E55DAB" w:rsidP="00130107">
            <w:pPr>
              <w:pStyle w:val="Ttulo2"/>
              <w:rPr>
                <w:rFonts w:ascii="Century Gothic" w:hAnsi="Century Gothic"/>
                <w:color w:val="auto"/>
                <w:spacing w:val="0"/>
                <w:sz w:val="14"/>
                <w:szCs w:val="14"/>
              </w:rPr>
            </w:pPr>
          </w:p>
        </w:tc>
        <w:tc>
          <w:tcPr>
            <w:tcW w:w="6111" w:type="dxa"/>
            <w:gridSpan w:val="3"/>
          </w:tcPr>
          <w:p w14:paraId="1E9871E2" w14:textId="77777777" w:rsidR="00E55DAB" w:rsidRPr="00227319" w:rsidRDefault="00E55DAB" w:rsidP="00130107">
            <w:pPr>
              <w:jc w:val="both"/>
              <w:rPr>
                <w:rFonts w:ascii="Century Gothic" w:hAnsi="Century Gothic"/>
                <w:spacing w:val="0"/>
                <w:sz w:val="14"/>
                <w:szCs w:val="14"/>
              </w:rPr>
            </w:pPr>
          </w:p>
        </w:tc>
      </w:tr>
      <w:tr w:rsidR="00E93920" w:rsidRPr="00227319" w14:paraId="64512FB7" w14:textId="77777777" w:rsidTr="006A0D41">
        <w:tblPrEx>
          <w:tblCellMar>
            <w:left w:w="70" w:type="dxa"/>
            <w:right w:w="70" w:type="dxa"/>
          </w:tblCellMar>
          <w:tblLook w:val="0000" w:firstRow="0" w:lastRow="0" w:firstColumn="0" w:lastColumn="0" w:noHBand="0" w:noVBand="0"/>
        </w:tblPrEx>
        <w:tc>
          <w:tcPr>
            <w:tcW w:w="2905" w:type="dxa"/>
          </w:tcPr>
          <w:p w14:paraId="48DBD575"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7.D.12</w:t>
            </w:r>
          </w:p>
        </w:tc>
        <w:tc>
          <w:tcPr>
            <w:tcW w:w="6111" w:type="dxa"/>
            <w:gridSpan w:val="3"/>
          </w:tcPr>
          <w:p w14:paraId="3498C884" w14:textId="77777777" w:rsidR="00E55DAB" w:rsidRPr="00227319" w:rsidRDefault="00E55DAB" w:rsidP="00E516B1">
            <w:pPr>
              <w:jc w:val="both"/>
              <w:rPr>
                <w:rFonts w:ascii="Century Gothic" w:hAnsi="Century Gothic"/>
                <w:spacing w:val="0"/>
                <w:sz w:val="18"/>
                <w:szCs w:val="18"/>
              </w:rPr>
            </w:pPr>
            <w:r w:rsidRPr="00227319">
              <w:rPr>
                <w:rFonts w:ascii="Century Gothic" w:hAnsi="Century Gothic"/>
                <w:spacing w:val="0"/>
                <w:sz w:val="18"/>
                <w:szCs w:val="18"/>
              </w:rPr>
              <w:t>PROGRAMAS DE EROGACIONES DE LA EJECUCIÓN GENERAL DE LOS TRABAJOS</w:t>
            </w:r>
            <w:r w:rsidR="005172B8" w:rsidRPr="00227319">
              <w:rPr>
                <w:rFonts w:ascii="Century Gothic" w:hAnsi="Century Gothic"/>
                <w:spacing w:val="0"/>
                <w:sz w:val="18"/>
                <w:szCs w:val="18"/>
              </w:rPr>
              <w:t xml:space="preserve"> POR CONCEPTOS.</w:t>
            </w:r>
          </w:p>
        </w:tc>
      </w:tr>
      <w:tr w:rsidR="00E93920" w:rsidRPr="00227319" w14:paraId="27FE3E01" w14:textId="77777777" w:rsidTr="006A0D41">
        <w:tblPrEx>
          <w:tblCellMar>
            <w:left w:w="70" w:type="dxa"/>
            <w:right w:w="70" w:type="dxa"/>
          </w:tblCellMar>
          <w:tblLook w:val="0000" w:firstRow="0" w:lastRow="0" w:firstColumn="0" w:lastColumn="0" w:noHBand="0" w:noVBand="0"/>
        </w:tblPrEx>
        <w:tc>
          <w:tcPr>
            <w:tcW w:w="2905" w:type="dxa"/>
          </w:tcPr>
          <w:p w14:paraId="19A06F6D" w14:textId="77777777" w:rsidR="00E55DAB" w:rsidRPr="00227319" w:rsidRDefault="00E55DAB" w:rsidP="00130107">
            <w:pPr>
              <w:pStyle w:val="Ttulo2"/>
              <w:rPr>
                <w:rFonts w:ascii="Century Gothic" w:hAnsi="Century Gothic"/>
                <w:color w:val="auto"/>
                <w:spacing w:val="0"/>
                <w:sz w:val="14"/>
                <w:szCs w:val="14"/>
              </w:rPr>
            </w:pPr>
          </w:p>
        </w:tc>
        <w:tc>
          <w:tcPr>
            <w:tcW w:w="6111" w:type="dxa"/>
            <w:gridSpan w:val="3"/>
          </w:tcPr>
          <w:p w14:paraId="3ADF6A4F" w14:textId="77777777" w:rsidR="00E55DAB" w:rsidRPr="00227319" w:rsidRDefault="00E55DAB" w:rsidP="00130107">
            <w:pPr>
              <w:jc w:val="both"/>
              <w:rPr>
                <w:rFonts w:ascii="Century Gothic" w:hAnsi="Century Gothic"/>
                <w:spacing w:val="0"/>
                <w:sz w:val="14"/>
                <w:szCs w:val="14"/>
              </w:rPr>
            </w:pPr>
          </w:p>
        </w:tc>
      </w:tr>
      <w:tr w:rsidR="00E93920" w:rsidRPr="00227319" w14:paraId="4DF9F751" w14:textId="77777777" w:rsidTr="006A0D41">
        <w:tblPrEx>
          <w:tblCellMar>
            <w:left w:w="70" w:type="dxa"/>
            <w:right w:w="70" w:type="dxa"/>
          </w:tblCellMar>
          <w:tblLook w:val="0000" w:firstRow="0" w:lastRow="0" w:firstColumn="0" w:lastColumn="0" w:noHBand="0" w:noVBand="0"/>
        </w:tblPrEx>
        <w:tc>
          <w:tcPr>
            <w:tcW w:w="2905" w:type="dxa"/>
          </w:tcPr>
          <w:p w14:paraId="5F9D7604"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7.D.13</w:t>
            </w:r>
          </w:p>
        </w:tc>
        <w:tc>
          <w:tcPr>
            <w:tcW w:w="6111" w:type="dxa"/>
            <w:gridSpan w:val="3"/>
          </w:tcPr>
          <w:p w14:paraId="36C5667F" w14:textId="77777777" w:rsidR="00E55DAB" w:rsidRPr="00227319" w:rsidRDefault="00E55DAB" w:rsidP="00130107">
            <w:pPr>
              <w:jc w:val="both"/>
              <w:rPr>
                <w:rFonts w:ascii="Century Gothic" w:hAnsi="Century Gothic"/>
                <w:spacing w:val="0"/>
                <w:sz w:val="18"/>
                <w:szCs w:val="18"/>
              </w:rPr>
            </w:pPr>
            <w:r w:rsidRPr="00227319">
              <w:rPr>
                <w:rFonts w:ascii="Century Gothic" w:hAnsi="Century Gothic"/>
                <w:spacing w:val="0"/>
                <w:sz w:val="18"/>
                <w:szCs w:val="18"/>
              </w:rPr>
              <w:t>PROGRAMAS DE MONTOS MENSUALES DE ADQUISICIONES DE MATERIALES Y EQUIPO DE INSTALACIÓN PERMANENTE POR PARTIDAS.</w:t>
            </w:r>
          </w:p>
        </w:tc>
      </w:tr>
      <w:tr w:rsidR="00E93920" w:rsidRPr="00227319" w14:paraId="65CEEF5A" w14:textId="77777777" w:rsidTr="006A0D41">
        <w:tblPrEx>
          <w:tblCellMar>
            <w:left w:w="70" w:type="dxa"/>
            <w:right w:w="70" w:type="dxa"/>
          </w:tblCellMar>
          <w:tblLook w:val="0000" w:firstRow="0" w:lastRow="0" w:firstColumn="0" w:lastColumn="0" w:noHBand="0" w:noVBand="0"/>
        </w:tblPrEx>
        <w:tc>
          <w:tcPr>
            <w:tcW w:w="2905" w:type="dxa"/>
          </w:tcPr>
          <w:p w14:paraId="0991CED2" w14:textId="77777777" w:rsidR="00E55DAB" w:rsidRPr="00227319" w:rsidRDefault="00E55DAB" w:rsidP="00130107">
            <w:pPr>
              <w:pStyle w:val="Ttulo2"/>
              <w:rPr>
                <w:rFonts w:ascii="Century Gothic" w:hAnsi="Century Gothic"/>
                <w:color w:val="auto"/>
                <w:spacing w:val="0"/>
                <w:sz w:val="14"/>
                <w:szCs w:val="14"/>
              </w:rPr>
            </w:pPr>
          </w:p>
        </w:tc>
        <w:tc>
          <w:tcPr>
            <w:tcW w:w="6111" w:type="dxa"/>
            <w:gridSpan w:val="3"/>
          </w:tcPr>
          <w:p w14:paraId="39B81373" w14:textId="77777777" w:rsidR="00E55DAB" w:rsidRPr="00227319" w:rsidRDefault="00E55DAB" w:rsidP="00130107">
            <w:pPr>
              <w:jc w:val="both"/>
              <w:rPr>
                <w:rFonts w:ascii="Century Gothic" w:hAnsi="Century Gothic"/>
                <w:spacing w:val="0"/>
                <w:sz w:val="14"/>
                <w:szCs w:val="14"/>
              </w:rPr>
            </w:pPr>
          </w:p>
        </w:tc>
      </w:tr>
      <w:tr w:rsidR="00E93920" w:rsidRPr="00227319" w14:paraId="5F0A26CB" w14:textId="77777777" w:rsidTr="006A0D41">
        <w:tblPrEx>
          <w:tblCellMar>
            <w:left w:w="70" w:type="dxa"/>
            <w:right w:w="70" w:type="dxa"/>
          </w:tblCellMar>
          <w:tblLook w:val="0000" w:firstRow="0" w:lastRow="0" w:firstColumn="0" w:lastColumn="0" w:noHBand="0" w:noVBand="0"/>
        </w:tblPrEx>
        <w:tc>
          <w:tcPr>
            <w:tcW w:w="2905" w:type="dxa"/>
          </w:tcPr>
          <w:p w14:paraId="4EC141F6"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7.D.14</w:t>
            </w:r>
          </w:p>
        </w:tc>
        <w:tc>
          <w:tcPr>
            <w:tcW w:w="6111" w:type="dxa"/>
            <w:gridSpan w:val="3"/>
          </w:tcPr>
          <w:p w14:paraId="670C5447" w14:textId="77777777" w:rsidR="00E55DAB" w:rsidRPr="00227319" w:rsidRDefault="00E55DAB" w:rsidP="00130107">
            <w:pPr>
              <w:jc w:val="both"/>
              <w:rPr>
                <w:rFonts w:ascii="Century Gothic" w:hAnsi="Century Gothic"/>
                <w:spacing w:val="0"/>
                <w:sz w:val="18"/>
                <w:szCs w:val="18"/>
              </w:rPr>
            </w:pPr>
            <w:r w:rsidRPr="00227319">
              <w:rPr>
                <w:rFonts w:ascii="Century Gothic" w:hAnsi="Century Gothic"/>
                <w:spacing w:val="0"/>
                <w:sz w:val="18"/>
                <w:szCs w:val="18"/>
              </w:rPr>
              <w:t>PROGRAMAS DE MONTOS MENSUALES DE UTILIZACIÓN DE MAQUINARIA Y EQUIPO DE CONSTRUCCIÓN POR PARTIDAS.</w:t>
            </w:r>
          </w:p>
        </w:tc>
      </w:tr>
      <w:tr w:rsidR="00E93920" w:rsidRPr="00227319" w14:paraId="57073856" w14:textId="77777777" w:rsidTr="006A0D41">
        <w:tblPrEx>
          <w:tblCellMar>
            <w:left w:w="70" w:type="dxa"/>
            <w:right w:w="70" w:type="dxa"/>
          </w:tblCellMar>
          <w:tblLook w:val="0000" w:firstRow="0" w:lastRow="0" w:firstColumn="0" w:lastColumn="0" w:noHBand="0" w:noVBand="0"/>
        </w:tblPrEx>
        <w:trPr>
          <w:trHeight w:val="276"/>
        </w:trPr>
        <w:tc>
          <w:tcPr>
            <w:tcW w:w="2905" w:type="dxa"/>
          </w:tcPr>
          <w:p w14:paraId="237F3561" w14:textId="77777777" w:rsidR="00E55DAB" w:rsidRPr="00227319" w:rsidRDefault="00E55DAB" w:rsidP="00130107">
            <w:pPr>
              <w:pStyle w:val="Ttulo2"/>
              <w:rPr>
                <w:rFonts w:ascii="Century Gothic" w:hAnsi="Century Gothic"/>
                <w:color w:val="auto"/>
                <w:spacing w:val="0"/>
                <w:sz w:val="14"/>
                <w:szCs w:val="14"/>
              </w:rPr>
            </w:pPr>
          </w:p>
        </w:tc>
        <w:tc>
          <w:tcPr>
            <w:tcW w:w="6111" w:type="dxa"/>
            <w:gridSpan w:val="3"/>
          </w:tcPr>
          <w:p w14:paraId="622F98D6" w14:textId="77777777" w:rsidR="00E55DAB" w:rsidRPr="00227319" w:rsidRDefault="00E55DAB" w:rsidP="00130107">
            <w:pPr>
              <w:jc w:val="both"/>
              <w:rPr>
                <w:rFonts w:ascii="Century Gothic" w:hAnsi="Century Gothic"/>
                <w:spacing w:val="0"/>
                <w:sz w:val="14"/>
                <w:szCs w:val="14"/>
              </w:rPr>
            </w:pPr>
          </w:p>
        </w:tc>
      </w:tr>
      <w:tr w:rsidR="00E93920" w:rsidRPr="00227319" w14:paraId="7E7F1DAC" w14:textId="77777777" w:rsidTr="006A0D41">
        <w:tblPrEx>
          <w:tblCellMar>
            <w:left w:w="70" w:type="dxa"/>
            <w:right w:w="70" w:type="dxa"/>
          </w:tblCellMar>
          <w:tblLook w:val="0000" w:firstRow="0" w:lastRow="0" w:firstColumn="0" w:lastColumn="0" w:noHBand="0" w:noVBand="0"/>
        </w:tblPrEx>
        <w:tc>
          <w:tcPr>
            <w:tcW w:w="2905" w:type="dxa"/>
          </w:tcPr>
          <w:p w14:paraId="4B0918FA" w14:textId="77777777" w:rsidR="00E55DAB" w:rsidRPr="00227319" w:rsidRDefault="00E55DAB" w:rsidP="00130107">
            <w:pPr>
              <w:pStyle w:val="Ttulo2"/>
              <w:rPr>
                <w:rFonts w:ascii="Century Gothic" w:hAnsi="Century Gothic"/>
                <w:color w:val="auto"/>
                <w:spacing w:val="0"/>
                <w:sz w:val="20"/>
              </w:rPr>
            </w:pPr>
            <w:r w:rsidRPr="00227319">
              <w:rPr>
                <w:rFonts w:ascii="Century Gothic" w:hAnsi="Century Gothic"/>
                <w:color w:val="auto"/>
                <w:spacing w:val="0"/>
                <w:sz w:val="20"/>
              </w:rPr>
              <w:t>ANEXO 7.D.15</w:t>
            </w:r>
          </w:p>
        </w:tc>
        <w:tc>
          <w:tcPr>
            <w:tcW w:w="6111" w:type="dxa"/>
            <w:gridSpan w:val="3"/>
          </w:tcPr>
          <w:p w14:paraId="37101194" w14:textId="77777777" w:rsidR="00E55DAB" w:rsidRPr="00227319" w:rsidRDefault="00E55DAB" w:rsidP="00533C69">
            <w:pPr>
              <w:jc w:val="both"/>
              <w:rPr>
                <w:rFonts w:ascii="Century Gothic" w:hAnsi="Century Gothic"/>
                <w:spacing w:val="0"/>
                <w:sz w:val="18"/>
                <w:szCs w:val="18"/>
              </w:rPr>
            </w:pPr>
            <w:r w:rsidRPr="00227319">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93920" w:rsidRPr="00227319" w14:paraId="5E4B7CA8" w14:textId="77777777" w:rsidTr="006A0D41">
        <w:tblPrEx>
          <w:tblCellMar>
            <w:left w:w="70" w:type="dxa"/>
            <w:right w:w="70" w:type="dxa"/>
          </w:tblCellMar>
          <w:tblLook w:val="0000" w:firstRow="0" w:lastRow="0" w:firstColumn="0" w:lastColumn="0" w:noHBand="0" w:noVBand="0"/>
        </w:tblPrEx>
        <w:tc>
          <w:tcPr>
            <w:tcW w:w="2905" w:type="dxa"/>
          </w:tcPr>
          <w:p w14:paraId="6DA2578D" w14:textId="4988DBDB" w:rsidR="00E55DAB" w:rsidRPr="00227319" w:rsidRDefault="00A373AE" w:rsidP="00130107">
            <w:pPr>
              <w:pStyle w:val="Ttulo2"/>
              <w:rPr>
                <w:rFonts w:ascii="Century Gothic" w:hAnsi="Century Gothic"/>
                <w:color w:val="auto"/>
                <w:spacing w:val="0"/>
                <w:sz w:val="20"/>
              </w:rPr>
            </w:pPr>
            <w:r w:rsidRPr="00227319">
              <w:rPr>
                <w:rFonts w:ascii="Century Gothic" w:hAnsi="Century Gothic"/>
                <w:color w:val="auto"/>
                <w:spacing w:val="0"/>
                <w:sz w:val="20"/>
              </w:rPr>
              <w:lastRenderedPageBreak/>
              <w:t>ANEXO 7.D.16</w:t>
            </w:r>
          </w:p>
        </w:tc>
        <w:tc>
          <w:tcPr>
            <w:tcW w:w="6111" w:type="dxa"/>
            <w:gridSpan w:val="3"/>
          </w:tcPr>
          <w:p w14:paraId="0805B709" w14:textId="47A2E01A" w:rsidR="00E55DAB" w:rsidRPr="00227319" w:rsidRDefault="00A373AE" w:rsidP="00130107">
            <w:pPr>
              <w:jc w:val="both"/>
              <w:rPr>
                <w:rFonts w:ascii="Century Gothic" w:hAnsi="Century Gothic"/>
                <w:spacing w:val="0"/>
                <w:sz w:val="16"/>
                <w:szCs w:val="16"/>
              </w:rPr>
            </w:pPr>
            <w:r w:rsidRPr="00227319">
              <w:rPr>
                <w:rFonts w:ascii="Century Gothic" w:hAnsi="Century Gothic"/>
                <w:spacing w:val="0"/>
                <w:sz w:val="18"/>
                <w:szCs w:val="18"/>
              </w:rPr>
              <w:t>CD QUE CONTIENE ESCANEADA LA PROPUESTA CONTENIDA EN LOS SOBRES, SEPARADO EN PROPUESTA TÉCNICA Y ECONÓMICA (UN ARCHIVO PDF POR CADA ANEXO).</w:t>
            </w:r>
          </w:p>
        </w:tc>
      </w:tr>
      <w:tr w:rsidR="00A373AE" w:rsidRPr="00227319" w14:paraId="383D0771" w14:textId="77777777" w:rsidTr="006A0D41">
        <w:tblPrEx>
          <w:tblCellMar>
            <w:left w:w="70" w:type="dxa"/>
            <w:right w:w="70" w:type="dxa"/>
          </w:tblCellMar>
          <w:tblLook w:val="0000" w:firstRow="0" w:lastRow="0" w:firstColumn="0" w:lastColumn="0" w:noHBand="0" w:noVBand="0"/>
        </w:tblPrEx>
        <w:tc>
          <w:tcPr>
            <w:tcW w:w="2905" w:type="dxa"/>
          </w:tcPr>
          <w:p w14:paraId="76E122F2" w14:textId="77777777" w:rsidR="00A373AE" w:rsidRPr="00227319" w:rsidRDefault="00A373AE" w:rsidP="00A373AE">
            <w:pPr>
              <w:pStyle w:val="Ttulo2"/>
              <w:rPr>
                <w:rFonts w:ascii="Century Gothic" w:hAnsi="Century Gothic"/>
                <w:color w:val="auto"/>
                <w:spacing w:val="0"/>
                <w:sz w:val="20"/>
              </w:rPr>
            </w:pPr>
          </w:p>
        </w:tc>
        <w:tc>
          <w:tcPr>
            <w:tcW w:w="6111" w:type="dxa"/>
            <w:gridSpan w:val="3"/>
          </w:tcPr>
          <w:p w14:paraId="3606A6E2" w14:textId="386971F5" w:rsidR="00A373AE" w:rsidRPr="00227319" w:rsidRDefault="00A373AE" w:rsidP="00A373AE">
            <w:pPr>
              <w:jc w:val="both"/>
              <w:rPr>
                <w:rFonts w:ascii="Century Gothic" w:hAnsi="Century Gothic"/>
                <w:b/>
                <w:bCs/>
                <w:spacing w:val="0"/>
                <w:sz w:val="16"/>
                <w:szCs w:val="16"/>
              </w:rPr>
            </w:pPr>
            <w:r w:rsidRPr="00227319">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14:paraId="10FA0F34" w14:textId="77777777" w:rsidR="00F74C7D" w:rsidRPr="00227319"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227319"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227319" w:rsidRDefault="000627AC" w:rsidP="000627AC">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t>DÉCIMA</w:t>
      </w:r>
    </w:p>
    <w:p w14:paraId="1E02BC53" w14:textId="413FA071" w:rsidR="000627AC" w:rsidRPr="00227319" w:rsidRDefault="000627AC" w:rsidP="000627AC">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t>SEGUNDA: VISITA AL SITIO DE LOS TRABAJOS:</w:t>
      </w:r>
    </w:p>
    <w:p w14:paraId="69FF7805" w14:textId="77777777" w:rsidR="000627AC" w:rsidRPr="00227319" w:rsidRDefault="000627AC" w:rsidP="000627AC">
      <w:pPr>
        <w:tabs>
          <w:tab w:val="left" w:pos="8504"/>
        </w:tabs>
        <w:ind w:right="-1"/>
        <w:jc w:val="both"/>
        <w:rPr>
          <w:rFonts w:ascii="Century Gothic" w:hAnsi="Century Gothic"/>
          <w:b/>
          <w:spacing w:val="0"/>
          <w:sz w:val="20"/>
        </w:rPr>
      </w:pPr>
    </w:p>
    <w:p w14:paraId="08AC36AE" w14:textId="6ECBFEB4" w:rsidR="000627AC" w:rsidRPr="00227319" w:rsidRDefault="000627AC" w:rsidP="000627AC">
      <w:pPr>
        <w:ind w:left="1395" w:right="-1"/>
        <w:jc w:val="both"/>
        <w:rPr>
          <w:rFonts w:ascii="Century Gothic" w:hAnsi="Century Gothic"/>
          <w:spacing w:val="0"/>
          <w:sz w:val="20"/>
        </w:rPr>
      </w:pPr>
      <w:r w:rsidRPr="00227319">
        <w:rPr>
          <w:rFonts w:ascii="Century Gothic" w:hAnsi="Century Gothic"/>
          <w:spacing w:val="0"/>
          <w:sz w:val="20"/>
        </w:rPr>
        <w:t xml:space="preserve">Se efectuará a las </w:t>
      </w:r>
      <w:r w:rsidR="0043463A" w:rsidRPr="00227319">
        <w:rPr>
          <w:rFonts w:ascii="Century Gothic" w:hAnsi="Century Gothic"/>
          <w:b/>
          <w:bCs/>
          <w:spacing w:val="0"/>
          <w:sz w:val="20"/>
        </w:rPr>
        <w:t>1</w:t>
      </w:r>
      <w:r w:rsidR="007712AE" w:rsidRPr="00227319">
        <w:rPr>
          <w:rFonts w:ascii="Century Gothic" w:hAnsi="Century Gothic"/>
          <w:b/>
          <w:bCs/>
          <w:spacing w:val="0"/>
          <w:sz w:val="20"/>
        </w:rPr>
        <w:t>0</w:t>
      </w:r>
      <w:r w:rsidRPr="00227319">
        <w:rPr>
          <w:rFonts w:ascii="Century Gothic" w:hAnsi="Century Gothic"/>
          <w:b/>
          <w:bCs/>
          <w:spacing w:val="0"/>
          <w:sz w:val="20"/>
        </w:rPr>
        <w:t xml:space="preserve">:00 </w:t>
      </w:r>
      <w:proofErr w:type="spellStart"/>
      <w:r w:rsidRPr="00227319">
        <w:rPr>
          <w:rFonts w:ascii="Century Gothic" w:hAnsi="Century Gothic"/>
          <w:b/>
          <w:bCs/>
          <w:spacing w:val="0"/>
          <w:sz w:val="20"/>
        </w:rPr>
        <w:t>hr</w:t>
      </w:r>
      <w:r w:rsidR="008619C5" w:rsidRPr="00227319">
        <w:rPr>
          <w:rFonts w:ascii="Century Gothic" w:hAnsi="Century Gothic"/>
          <w:b/>
          <w:bCs/>
          <w:spacing w:val="0"/>
          <w:sz w:val="20"/>
        </w:rPr>
        <w:t>s</w:t>
      </w:r>
      <w:proofErr w:type="spellEnd"/>
      <w:r w:rsidR="008619C5" w:rsidRPr="00227319">
        <w:rPr>
          <w:rFonts w:ascii="Century Gothic" w:hAnsi="Century Gothic"/>
          <w:b/>
          <w:bCs/>
          <w:spacing w:val="0"/>
          <w:sz w:val="20"/>
        </w:rPr>
        <w:t xml:space="preserve">. del día </w:t>
      </w:r>
      <w:r w:rsidR="00137C33" w:rsidRPr="00227319">
        <w:rPr>
          <w:rFonts w:ascii="Century Gothic" w:hAnsi="Century Gothic"/>
          <w:b/>
          <w:bCs/>
          <w:spacing w:val="0"/>
          <w:sz w:val="20"/>
        </w:rPr>
        <w:t>09</w:t>
      </w:r>
      <w:r w:rsidRPr="00227319">
        <w:rPr>
          <w:rFonts w:ascii="Century Gothic" w:hAnsi="Century Gothic"/>
          <w:b/>
          <w:bCs/>
          <w:spacing w:val="0"/>
          <w:sz w:val="20"/>
        </w:rPr>
        <w:t xml:space="preserve"> de </w:t>
      </w:r>
      <w:r w:rsidR="00137C33" w:rsidRPr="00227319">
        <w:rPr>
          <w:rFonts w:ascii="Century Gothic" w:hAnsi="Century Gothic"/>
          <w:b/>
          <w:bCs/>
          <w:spacing w:val="0"/>
          <w:sz w:val="20"/>
        </w:rPr>
        <w:t>agosto</w:t>
      </w:r>
      <w:r w:rsidR="00F1181B" w:rsidRPr="00227319">
        <w:rPr>
          <w:rFonts w:ascii="Century Gothic" w:hAnsi="Century Gothic"/>
          <w:b/>
          <w:bCs/>
          <w:spacing w:val="0"/>
          <w:sz w:val="20"/>
        </w:rPr>
        <w:t xml:space="preserve"> </w:t>
      </w:r>
      <w:r w:rsidRPr="00227319">
        <w:rPr>
          <w:rFonts w:ascii="Century Gothic" w:hAnsi="Century Gothic"/>
          <w:b/>
          <w:bCs/>
          <w:spacing w:val="0"/>
          <w:sz w:val="20"/>
        </w:rPr>
        <w:t>de 20</w:t>
      </w:r>
      <w:r w:rsidR="005A3211" w:rsidRPr="00227319">
        <w:rPr>
          <w:rFonts w:ascii="Century Gothic" w:hAnsi="Century Gothic"/>
          <w:b/>
          <w:bCs/>
          <w:spacing w:val="0"/>
          <w:sz w:val="20"/>
        </w:rPr>
        <w:t>23</w:t>
      </w:r>
      <w:r w:rsidR="00F1181B" w:rsidRPr="00227319">
        <w:rPr>
          <w:rFonts w:ascii="Century Gothic" w:hAnsi="Century Gothic"/>
          <w:b/>
          <w:bCs/>
          <w:spacing w:val="0"/>
          <w:sz w:val="20"/>
        </w:rPr>
        <w:t xml:space="preserve">, </w:t>
      </w:r>
      <w:r w:rsidR="00000EF2" w:rsidRPr="00227319">
        <w:rPr>
          <w:rFonts w:ascii="Century Gothic" w:hAnsi="Century Gothic"/>
          <w:spacing w:val="0"/>
          <w:sz w:val="20"/>
        </w:rPr>
        <w:t xml:space="preserve">en el sitio ubicado en la Universidad del Mar, ubicado en: </w:t>
      </w:r>
      <w:r w:rsidR="009D31A4" w:rsidRPr="00227319">
        <w:rPr>
          <w:rFonts w:ascii="Century Gothic" w:hAnsi="Century Gothic"/>
          <w:b/>
          <w:spacing w:val="0"/>
          <w:sz w:val="20"/>
        </w:rPr>
        <w:t xml:space="preserve">Ciudad Universitaria S/N, Colonia El Faro, Puerto Ángel, San Pedro Pochutla, </w:t>
      </w:r>
      <w:proofErr w:type="spellStart"/>
      <w:r w:rsidR="009D31A4" w:rsidRPr="00227319">
        <w:rPr>
          <w:rFonts w:ascii="Century Gothic" w:hAnsi="Century Gothic"/>
          <w:b/>
          <w:spacing w:val="0"/>
          <w:sz w:val="20"/>
        </w:rPr>
        <w:t>Oax</w:t>
      </w:r>
      <w:proofErr w:type="spellEnd"/>
      <w:r w:rsidR="009D31A4" w:rsidRPr="00227319">
        <w:rPr>
          <w:rFonts w:ascii="Century Gothic" w:hAnsi="Century Gothic"/>
          <w:b/>
          <w:spacing w:val="0"/>
          <w:sz w:val="20"/>
        </w:rPr>
        <w:t>. C.P. 70902</w:t>
      </w:r>
      <w:r w:rsidR="00000EF2" w:rsidRPr="00227319">
        <w:rPr>
          <w:rFonts w:ascii="Century Gothic" w:hAnsi="Century Gothic"/>
          <w:b/>
          <w:spacing w:val="0"/>
          <w:sz w:val="20"/>
        </w:rPr>
        <w:t>,</w:t>
      </w:r>
      <w:r w:rsidRPr="00227319">
        <w:rPr>
          <w:rFonts w:ascii="Century Gothic" w:hAnsi="Century Gothic"/>
          <w:spacing w:val="0"/>
          <w:sz w:val="20"/>
        </w:rPr>
        <w:t xml:space="preserve"> atendidos por </w:t>
      </w:r>
      <w:r w:rsidRPr="00227319">
        <w:rPr>
          <w:rFonts w:ascii="Century Gothic" w:hAnsi="Century Gothic"/>
          <w:bCs/>
          <w:spacing w:val="0"/>
          <w:sz w:val="20"/>
        </w:rPr>
        <w:t xml:space="preserve">el </w:t>
      </w:r>
      <w:r w:rsidR="00DF70BC" w:rsidRPr="00227319">
        <w:rPr>
          <w:rFonts w:ascii="Century Gothic" w:hAnsi="Century Gothic"/>
          <w:bCs/>
          <w:spacing w:val="0"/>
          <w:sz w:val="20"/>
        </w:rPr>
        <w:t xml:space="preserve">Vice-Rector de Administración </w:t>
      </w:r>
      <w:r w:rsidRPr="00227319">
        <w:rPr>
          <w:rFonts w:ascii="Century Gothic" w:hAnsi="Century Gothic"/>
          <w:bCs/>
          <w:spacing w:val="0"/>
          <w:sz w:val="20"/>
        </w:rPr>
        <w:t>de la</w:t>
      </w:r>
      <w:r w:rsidRPr="00227319">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14:paraId="51BA630A" w14:textId="77777777" w:rsidR="000627AC" w:rsidRPr="00227319" w:rsidRDefault="000627AC" w:rsidP="000627AC">
      <w:pPr>
        <w:ind w:left="1395" w:right="-1"/>
        <w:jc w:val="both"/>
        <w:rPr>
          <w:rFonts w:ascii="Century Gothic" w:hAnsi="Century Gothic"/>
          <w:b/>
          <w:spacing w:val="0"/>
          <w:sz w:val="20"/>
        </w:rPr>
      </w:pPr>
    </w:p>
    <w:p w14:paraId="76764874" w14:textId="77777777" w:rsidR="000627AC" w:rsidRPr="00227319" w:rsidRDefault="000627AC" w:rsidP="000627AC">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t>DÉCIMA</w:t>
      </w:r>
    </w:p>
    <w:p w14:paraId="32C67178"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TERCERA:</w:t>
      </w:r>
      <w:r w:rsidRPr="00227319">
        <w:rPr>
          <w:rFonts w:ascii="Century Gothic" w:hAnsi="Century Gothic"/>
          <w:b/>
          <w:spacing w:val="0"/>
          <w:sz w:val="20"/>
        </w:rPr>
        <w:tab/>
        <w:t>JUNTA DE ACLARACIONES:</w:t>
      </w:r>
    </w:p>
    <w:p w14:paraId="01FBCEA8" w14:textId="77777777" w:rsidR="000627AC" w:rsidRPr="00227319" w:rsidRDefault="000627AC" w:rsidP="000627AC">
      <w:pPr>
        <w:ind w:right="-1"/>
        <w:jc w:val="both"/>
        <w:rPr>
          <w:rFonts w:ascii="Century Gothic" w:hAnsi="Century Gothic"/>
          <w:spacing w:val="0"/>
          <w:sz w:val="20"/>
        </w:rPr>
      </w:pPr>
    </w:p>
    <w:p w14:paraId="3433B024" w14:textId="3B4F637C"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 xml:space="preserve">La Junta de Aclaraciones se celebrará a las </w:t>
      </w:r>
      <w:r w:rsidR="0043463A" w:rsidRPr="00227319">
        <w:rPr>
          <w:rFonts w:ascii="Century Gothic" w:hAnsi="Century Gothic"/>
          <w:b/>
          <w:spacing w:val="0"/>
          <w:sz w:val="20"/>
        </w:rPr>
        <w:t>1</w:t>
      </w:r>
      <w:r w:rsidR="007712AE" w:rsidRPr="00227319">
        <w:rPr>
          <w:rFonts w:ascii="Century Gothic" w:hAnsi="Century Gothic"/>
          <w:b/>
          <w:spacing w:val="0"/>
          <w:sz w:val="20"/>
        </w:rPr>
        <w:t>0</w:t>
      </w:r>
      <w:r w:rsidR="009D31A4" w:rsidRPr="00227319">
        <w:rPr>
          <w:rFonts w:ascii="Century Gothic" w:hAnsi="Century Gothic"/>
          <w:b/>
          <w:spacing w:val="0"/>
          <w:sz w:val="20"/>
        </w:rPr>
        <w:t>:3</w:t>
      </w:r>
      <w:r w:rsidR="008619C5" w:rsidRPr="00227319">
        <w:rPr>
          <w:rFonts w:ascii="Century Gothic" w:hAnsi="Century Gothic"/>
          <w:b/>
          <w:spacing w:val="0"/>
          <w:sz w:val="20"/>
        </w:rPr>
        <w:t xml:space="preserve">0 </w:t>
      </w:r>
      <w:proofErr w:type="spellStart"/>
      <w:r w:rsidR="008619C5" w:rsidRPr="00227319">
        <w:rPr>
          <w:rFonts w:ascii="Century Gothic" w:hAnsi="Century Gothic"/>
          <w:b/>
          <w:spacing w:val="0"/>
          <w:sz w:val="20"/>
        </w:rPr>
        <w:t>hrs</w:t>
      </w:r>
      <w:proofErr w:type="spellEnd"/>
      <w:r w:rsidR="008619C5" w:rsidRPr="00227319">
        <w:rPr>
          <w:rFonts w:ascii="Century Gothic" w:hAnsi="Century Gothic"/>
          <w:b/>
          <w:spacing w:val="0"/>
          <w:sz w:val="20"/>
        </w:rPr>
        <w:t xml:space="preserve">. del día </w:t>
      </w:r>
      <w:r w:rsidR="00137C33" w:rsidRPr="00227319">
        <w:rPr>
          <w:rFonts w:ascii="Century Gothic" w:hAnsi="Century Gothic"/>
          <w:b/>
          <w:spacing w:val="0"/>
          <w:sz w:val="20"/>
        </w:rPr>
        <w:t>09</w:t>
      </w:r>
      <w:r w:rsidRPr="00227319">
        <w:rPr>
          <w:rFonts w:ascii="Century Gothic" w:hAnsi="Century Gothic"/>
          <w:b/>
          <w:spacing w:val="0"/>
          <w:sz w:val="20"/>
        </w:rPr>
        <w:t xml:space="preserve"> de </w:t>
      </w:r>
      <w:r w:rsidR="00137C33" w:rsidRPr="00227319">
        <w:rPr>
          <w:rFonts w:ascii="Century Gothic" w:hAnsi="Century Gothic"/>
          <w:b/>
          <w:spacing w:val="0"/>
          <w:sz w:val="20"/>
        </w:rPr>
        <w:t>agosto</w:t>
      </w:r>
      <w:r w:rsidR="00F1181B" w:rsidRPr="00227319">
        <w:rPr>
          <w:rFonts w:ascii="Century Gothic" w:hAnsi="Century Gothic"/>
          <w:b/>
          <w:spacing w:val="0"/>
          <w:sz w:val="20"/>
        </w:rPr>
        <w:t xml:space="preserve"> </w:t>
      </w:r>
      <w:r w:rsidRPr="00227319">
        <w:rPr>
          <w:rFonts w:ascii="Century Gothic" w:hAnsi="Century Gothic"/>
          <w:b/>
          <w:bCs/>
          <w:spacing w:val="0"/>
          <w:sz w:val="20"/>
        </w:rPr>
        <w:t>de 20</w:t>
      </w:r>
      <w:r w:rsidR="009D31A4" w:rsidRPr="00227319">
        <w:rPr>
          <w:rFonts w:ascii="Century Gothic" w:hAnsi="Century Gothic"/>
          <w:b/>
          <w:bCs/>
          <w:spacing w:val="0"/>
          <w:sz w:val="20"/>
        </w:rPr>
        <w:t>23</w:t>
      </w:r>
      <w:r w:rsidRPr="00227319">
        <w:rPr>
          <w:rFonts w:ascii="Century Gothic" w:hAnsi="Century Gothic"/>
          <w:spacing w:val="0"/>
          <w:sz w:val="20"/>
        </w:rPr>
        <w:t xml:space="preserve">, </w:t>
      </w:r>
      <w:r w:rsidR="00000EF2" w:rsidRPr="00227319">
        <w:rPr>
          <w:rFonts w:ascii="Century Gothic" w:hAnsi="Century Gothic"/>
          <w:spacing w:val="0"/>
          <w:sz w:val="20"/>
        </w:rPr>
        <w:t xml:space="preserve">en las Oficinas Administrativas de la Universidad del Mar, ubicado en: </w:t>
      </w:r>
      <w:r w:rsidR="009D31A4" w:rsidRPr="00227319">
        <w:rPr>
          <w:rFonts w:ascii="Century Gothic" w:hAnsi="Century Gothic"/>
          <w:b/>
          <w:spacing w:val="0"/>
          <w:sz w:val="20"/>
        </w:rPr>
        <w:t xml:space="preserve">Ciudad Universitaria S/N, Colonia El Faro, Puerto Ángel, San Pedro Pochutla, </w:t>
      </w:r>
      <w:proofErr w:type="spellStart"/>
      <w:r w:rsidR="009D31A4" w:rsidRPr="00227319">
        <w:rPr>
          <w:rFonts w:ascii="Century Gothic" w:hAnsi="Century Gothic"/>
          <w:b/>
          <w:spacing w:val="0"/>
          <w:sz w:val="20"/>
        </w:rPr>
        <w:t>Oax</w:t>
      </w:r>
      <w:proofErr w:type="spellEnd"/>
      <w:r w:rsidR="009D31A4" w:rsidRPr="00227319">
        <w:rPr>
          <w:rFonts w:ascii="Century Gothic" w:hAnsi="Century Gothic"/>
          <w:b/>
          <w:spacing w:val="0"/>
          <w:sz w:val="20"/>
        </w:rPr>
        <w:t>. C.P. 70902</w:t>
      </w:r>
      <w:r w:rsidRPr="00227319">
        <w:rPr>
          <w:rFonts w:ascii="Century Gothic" w:hAnsi="Century Gothic"/>
          <w:spacing w:val="0"/>
          <w:sz w:val="20"/>
        </w:rPr>
        <w:t>, atendidos por el Vice-Rector</w:t>
      </w:r>
      <w:r w:rsidR="00A71048" w:rsidRPr="00227319">
        <w:rPr>
          <w:rFonts w:ascii="Century Gothic" w:hAnsi="Century Gothic"/>
          <w:spacing w:val="0"/>
          <w:sz w:val="20"/>
        </w:rPr>
        <w:t xml:space="preserve"> de</w:t>
      </w:r>
      <w:r w:rsidRPr="00227319">
        <w:rPr>
          <w:rFonts w:ascii="Century Gothic" w:hAnsi="Century Gothic"/>
          <w:spacing w:val="0"/>
          <w:sz w:val="20"/>
        </w:rPr>
        <w:t xml:space="preserve"> Administra</w:t>
      </w:r>
      <w:r w:rsidR="00A71048" w:rsidRPr="00227319">
        <w:rPr>
          <w:rFonts w:ascii="Century Gothic" w:hAnsi="Century Gothic"/>
          <w:spacing w:val="0"/>
          <w:sz w:val="20"/>
        </w:rPr>
        <w:t>ción</w:t>
      </w:r>
      <w:r w:rsidRPr="00227319">
        <w:rPr>
          <w:rFonts w:ascii="Century Gothic" w:hAnsi="Century Gothic"/>
          <w:spacing w:val="0"/>
          <w:sz w:val="20"/>
        </w:rPr>
        <w:t>.</w:t>
      </w:r>
    </w:p>
    <w:p w14:paraId="3DF915E5" w14:textId="77777777" w:rsidR="000627AC" w:rsidRPr="00227319" w:rsidRDefault="000627AC" w:rsidP="000627AC">
      <w:pPr>
        <w:ind w:right="335"/>
        <w:jc w:val="both"/>
        <w:rPr>
          <w:rFonts w:ascii="Century Gothic" w:hAnsi="Century Gothic"/>
          <w:spacing w:val="0"/>
          <w:sz w:val="20"/>
        </w:rPr>
      </w:pPr>
    </w:p>
    <w:p w14:paraId="17C9C13E" w14:textId="79CF085A" w:rsidR="000627AC" w:rsidRPr="00227319" w:rsidRDefault="000627AC" w:rsidP="000627AC">
      <w:pPr>
        <w:tabs>
          <w:tab w:val="left" w:pos="8504"/>
        </w:tabs>
        <w:ind w:left="1416" w:right="-1"/>
        <w:jc w:val="both"/>
        <w:rPr>
          <w:rFonts w:ascii="Century Gothic" w:hAnsi="Century Gothic"/>
          <w:spacing w:val="0"/>
          <w:sz w:val="20"/>
        </w:rPr>
      </w:pPr>
      <w:r w:rsidRPr="00227319">
        <w:rPr>
          <w:rFonts w:ascii="Century Gothic" w:hAnsi="Century Gothic"/>
          <w:spacing w:val="0"/>
          <w:sz w:val="20"/>
        </w:rPr>
        <w:t>Los licitantes deberán entregar sus dudas sobre la Convocatoria y Bases del presente concurso por escrito en papel preferentemente membretado, al Departamento de Recursos Materiales de la UNIVERSIDAD DEL MAR, ubicada en Ciudad Universitaria S/N,</w:t>
      </w:r>
      <w:r w:rsidR="005F7A0B" w:rsidRPr="00227319">
        <w:rPr>
          <w:rFonts w:ascii="Century Gothic" w:hAnsi="Century Gothic"/>
          <w:spacing w:val="0"/>
          <w:sz w:val="20"/>
        </w:rPr>
        <w:t xml:space="preserve"> Colonia el Faro, </w:t>
      </w:r>
      <w:r w:rsidRPr="00227319">
        <w:rPr>
          <w:rFonts w:ascii="Century Gothic" w:hAnsi="Century Gothic"/>
          <w:spacing w:val="0"/>
          <w:sz w:val="20"/>
        </w:rPr>
        <w:t>Puerto Ángel, San Pedro Pochutla, Oaxaca, C.P. 70902, teléfonos:</w:t>
      </w:r>
      <w:r w:rsidR="00974013" w:rsidRPr="00227319">
        <w:rPr>
          <w:rFonts w:ascii="Century Gothic" w:hAnsi="Century Gothic"/>
          <w:spacing w:val="0"/>
          <w:sz w:val="20"/>
        </w:rPr>
        <w:t xml:space="preserve"> </w:t>
      </w:r>
      <w:r w:rsidRPr="00227319">
        <w:rPr>
          <w:rFonts w:ascii="Century Gothic" w:hAnsi="Century Gothic"/>
          <w:b/>
          <w:spacing w:val="0"/>
          <w:sz w:val="20"/>
        </w:rPr>
        <w:t xml:space="preserve">9585843049, </w:t>
      </w:r>
      <w:r w:rsidR="00974013" w:rsidRPr="00227319">
        <w:rPr>
          <w:rFonts w:ascii="Century Gothic" w:hAnsi="Century Gothic"/>
          <w:b/>
          <w:spacing w:val="0"/>
          <w:sz w:val="20"/>
        </w:rPr>
        <w:t>958</w:t>
      </w:r>
      <w:r w:rsidRPr="00227319">
        <w:rPr>
          <w:rFonts w:ascii="Century Gothic" w:hAnsi="Century Gothic"/>
          <w:b/>
          <w:spacing w:val="0"/>
          <w:sz w:val="20"/>
        </w:rPr>
        <w:t xml:space="preserve">5843057 y </w:t>
      </w:r>
      <w:r w:rsidR="00974013" w:rsidRPr="00227319">
        <w:rPr>
          <w:rFonts w:ascii="Century Gothic" w:hAnsi="Century Gothic"/>
          <w:b/>
          <w:spacing w:val="0"/>
          <w:sz w:val="20"/>
        </w:rPr>
        <w:t>958</w:t>
      </w:r>
      <w:r w:rsidRPr="00227319">
        <w:rPr>
          <w:rFonts w:ascii="Century Gothic" w:hAnsi="Century Gothic"/>
          <w:b/>
          <w:spacing w:val="0"/>
          <w:sz w:val="20"/>
        </w:rPr>
        <w:t>5843078 Ext. 1</w:t>
      </w:r>
      <w:r w:rsidR="00974013" w:rsidRPr="00227319">
        <w:rPr>
          <w:rFonts w:ascii="Century Gothic" w:hAnsi="Century Gothic"/>
          <w:b/>
          <w:spacing w:val="0"/>
          <w:sz w:val="20"/>
        </w:rPr>
        <w:t>21</w:t>
      </w:r>
      <w:r w:rsidRPr="00227319">
        <w:rPr>
          <w:rFonts w:ascii="Century Gothic" w:hAnsi="Century Gothic"/>
          <w:spacing w:val="0"/>
          <w:sz w:val="20"/>
        </w:rPr>
        <w:t xml:space="preserve">; o en un archivo adjunto a los correos electrónicos: </w:t>
      </w:r>
      <w:r w:rsidRPr="00227319">
        <w:rPr>
          <w:rFonts w:ascii="Century Gothic" w:hAnsi="Century Gothic"/>
          <w:b/>
          <w:spacing w:val="0"/>
          <w:sz w:val="20"/>
        </w:rPr>
        <w:t>compras@angel.umar.mx</w:t>
      </w:r>
      <w:r w:rsidRPr="00227319">
        <w:rPr>
          <w:rFonts w:ascii="Century Gothic" w:hAnsi="Century Gothic"/>
          <w:spacing w:val="0"/>
          <w:sz w:val="20"/>
        </w:rPr>
        <w:t xml:space="preserve"> y </w:t>
      </w:r>
      <w:r w:rsidR="00F5739D" w:rsidRPr="00227319">
        <w:rPr>
          <w:rFonts w:ascii="Century Gothic" w:hAnsi="Century Gothic"/>
          <w:b/>
          <w:sz w:val="20"/>
        </w:rPr>
        <w:t>materiales.umar</w:t>
      </w:r>
      <w:r w:rsidR="009D31A4" w:rsidRPr="00227319">
        <w:rPr>
          <w:rFonts w:ascii="Century Gothic" w:hAnsi="Century Gothic"/>
          <w:b/>
          <w:sz w:val="20"/>
        </w:rPr>
        <w:t>@gmail.com</w:t>
      </w:r>
      <w:r w:rsidR="00264265" w:rsidRPr="00227319">
        <w:rPr>
          <w:rFonts w:ascii="Century Gothic" w:hAnsi="Century Gothic"/>
          <w:spacing w:val="0"/>
          <w:sz w:val="20"/>
        </w:rPr>
        <w:t>; cuando menos con un</w:t>
      </w:r>
      <w:r w:rsidRPr="00227319">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14:paraId="32073334" w14:textId="77777777" w:rsidR="000627AC" w:rsidRPr="00227319" w:rsidRDefault="000627AC" w:rsidP="000627AC">
      <w:pPr>
        <w:tabs>
          <w:tab w:val="left" w:pos="8505"/>
        </w:tabs>
        <w:ind w:left="1418" w:right="-1"/>
        <w:jc w:val="both"/>
        <w:rPr>
          <w:rFonts w:ascii="Century Gothic" w:hAnsi="Century Gothic"/>
          <w:spacing w:val="0"/>
          <w:sz w:val="20"/>
        </w:rPr>
      </w:pPr>
    </w:p>
    <w:p w14:paraId="594416E6" w14:textId="77777777" w:rsidR="000627AC" w:rsidRPr="00227319" w:rsidRDefault="000627AC" w:rsidP="000627AC">
      <w:pPr>
        <w:tabs>
          <w:tab w:val="left" w:pos="8504"/>
        </w:tabs>
        <w:ind w:left="1418" w:right="-1"/>
        <w:jc w:val="both"/>
        <w:rPr>
          <w:rFonts w:ascii="Century Gothic" w:hAnsi="Century Gothic"/>
          <w:spacing w:val="0"/>
          <w:sz w:val="20"/>
        </w:rPr>
      </w:pPr>
      <w:r w:rsidRPr="00227319">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227319" w:rsidRDefault="004A0331" w:rsidP="000627AC">
      <w:pPr>
        <w:tabs>
          <w:tab w:val="left" w:pos="8504"/>
        </w:tabs>
        <w:ind w:left="1418" w:right="-1"/>
        <w:jc w:val="both"/>
        <w:rPr>
          <w:rFonts w:ascii="Century Gothic" w:hAnsi="Century Gothic"/>
          <w:spacing w:val="0"/>
          <w:sz w:val="20"/>
        </w:rPr>
      </w:pPr>
    </w:p>
    <w:p w14:paraId="47B1F418" w14:textId="77777777" w:rsidR="004A0331" w:rsidRPr="00227319" w:rsidRDefault="004A0331" w:rsidP="000627AC">
      <w:pPr>
        <w:tabs>
          <w:tab w:val="left" w:pos="8504"/>
        </w:tabs>
        <w:ind w:left="1418" w:right="-1"/>
        <w:jc w:val="both"/>
        <w:rPr>
          <w:rFonts w:ascii="Century Gothic" w:hAnsi="Century Gothic"/>
          <w:spacing w:val="0"/>
          <w:sz w:val="20"/>
        </w:rPr>
      </w:pPr>
      <w:r w:rsidRPr="00227319">
        <w:rPr>
          <w:rFonts w:ascii="Century Gothic" w:hAnsi="Century Gothic"/>
          <w:spacing w:val="0"/>
          <w:sz w:val="20"/>
        </w:rPr>
        <w:t xml:space="preserve">Así mismo, el acta de Junta de Aclaraciones, estará a disposición de los licitantes en la página </w:t>
      </w:r>
      <w:r w:rsidR="00E444E2" w:rsidRPr="00227319">
        <w:rPr>
          <w:rFonts w:ascii="Century Gothic" w:hAnsi="Century Gothic"/>
          <w:spacing w:val="0"/>
          <w:sz w:val="20"/>
          <w:u w:val="single"/>
        </w:rPr>
        <w:t>www.umar.mx</w:t>
      </w:r>
    </w:p>
    <w:p w14:paraId="10EE15E3" w14:textId="267DAAFC" w:rsidR="000627AC" w:rsidRPr="00227319" w:rsidRDefault="000627AC" w:rsidP="000627AC">
      <w:pPr>
        <w:tabs>
          <w:tab w:val="left" w:pos="1778"/>
        </w:tabs>
        <w:ind w:left="1440" w:right="335" w:hanging="1440"/>
        <w:jc w:val="both"/>
        <w:rPr>
          <w:rFonts w:ascii="Century Gothic" w:hAnsi="Century Gothic"/>
          <w:spacing w:val="0"/>
          <w:sz w:val="20"/>
        </w:rPr>
      </w:pPr>
    </w:p>
    <w:p w14:paraId="3E154DB4" w14:textId="41AC8AFD" w:rsidR="00BB6452" w:rsidRPr="00227319" w:rsidRDefault="00BB6452" w:rsidP="000627AC">
      <w:pPr>
        <w:tabs>
          <w:tab w:val="left" w:pos="1778"/>
        </w:tabs>
        <w:ind w:left="1440" w:right="335" w:hanging="1440"/>
        <w:jc w:val="both"/>
        <w:rPr>
          <w:rFonts w:ascii="Century Gothic" w:hAnsi="Century Gothic"/>
          <w:spacing w:val="0"/>
          <w:sz w:val="20"/>
        </w:rPr>
      </w:pPr>
    </w:p>
    <w:p w14:paraId="135CE740" w14:textId="1DC8023D" w:rsidR="00BB6452" w:rsidRPr="00227319" w:rsidRDefault="00BB6452" w:rsidP="000627AC">
      <w:pPr>
        <w:tabs>
          <w:tab w:val="left" w:pos="1778"/>
        </w:tabs>
        <w:ind w:left="1440" w:right="335" w:hanging="1440"/>
        <w:jc w:val="both"/>
        <w:rPr>
          <w:rFonts w:ascii="Century Gothic" w:hAnsi="Century Gothic"/>
          <w:spacing w:val="0"/>
          <w:sz w:val="20"/>
        </w:rPr>
      </w:pPr>
    </w:p>
    <w:p w14:paraId="1D0AA5F2" w14:textId="661ACBF9" w:rsidR="00BB6452" w:rsidRPr="00227319" w:rsidRDefault="00BB6452" w:rsidP="000627AC">
      <w:pPr>
        <w:tabs>
          <w:tab w:val="left" w:pos="1778"/>
        </w:tabs>
        <w:ind w:left="1440" w:right="335" w:hanging="1440"/>
        <w:jc w:val="both"/>
        <w:rPr>
          <w:rFonts w:ascii="Century Gothic" w:hAnsi="Century Gothic"/>
          <w:spacing w:val="0"/>
          <w:sz w:val="20"/>
        </w:rPr>
      </w:pPr>
    </w:p>
    <w:p w14:paraId="2D0FF297" w14:textId="77777777" w:rsidR="00BB6452" w:rsidRPr="00227319" w:rsidRDefault="00BB6452" w:rsidP="000627AC">
      <w:pPr>
        <w:tabs>
          <w:tab w:val="left" w:pos="1778"/>
        </w:tabs>
        <w:ind w:left="1440" w:right="335" w:hanging="1440"/>
        <w:jc w:val="both"/>
        <w:rPr>
          <w:rFonts w:ascii="Century Gothic" w:hAnsi="Century Gothic"/>
          <w:spacing w:val="0"/>
          <w:sz w:val="20"/>
        </w:rPr>
      </w:pPr>
    </w:p>
    <w:p w14:paraId="18CA5ECA"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lastRenderedPageBreak/>
        <w:t xml:space="preserve">DÉCIMA </w:t>
      </w:r>
    </w:p>
    <w:p w14:paraId="26A31D23"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CUARTA:</w:t>
      </w:r>
      <w:r w:rsidRPr="00227319">
        <w:rPr>
          <w:rFonts w:ascii="Century Gothic" w:hAnsi="Century Gothic"/>
          <w:b/>
          <w:spacing w:val="0"/>
          <w:sz w:val="20"/>
        </w:rPr>
        <w:tab/>
        <w:t>ACTO DE PRESENTACIÓN Y APERTURA DE PROPOSICIONES:</w:t>
      </w:r>
    </w:p>
    <w:p w14:paraId="5AA19291" w14:textId="77777777" w:rsidR="000627AC" w:rsidRPr="00227319" w:rsidRDefault="000627AC" w:rsidP="000627AC">
      <w:pPr>
        <w:ind w:right="335"/>
        <w:jc w:val="both"/>
        <w:rPr>
          <w:rFonts w:ascii="Century Gothic" w:hAnsi="Century Gothic"/>
          <w:spacing w:val="0"/>
          <w:sz w:val="20"/>
        </w:rPr>
      </w:pPr>
    </w:p>
    <w:p w14:paraId="0380B021" w14:textId="36601CF4"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Presentación de las Pr</w:t>
      </w:r>
      <w:r w:rsidR="000676BA" w:rsidRPr="00227319">
        <w:rPr>
          <w:rFonts w:ascii="Century Gothic" w:hAnsi="Century Gothic"/>
          <w:spacing w:val="0"/>
          <w:sz w:val="20"/>
        </w:rPr>
        <w:t>opuestas Técnicas y Económicas, la</w:t>
      </w:r>
      <w:r w:rsidRPr="00227319">
        <w:rPr>
          <w:rFonts w:ascii="Century Gothic" w:hAnsi="Century Gothic"/>
          <w:spacing w:val="0"/>
          <w:sz w:val="20"/>
        </w:rPr>
        <w:t xml:space="preserve"> Apertura de las Propuestas Técnicas se celebrará a las </w:t>
      </w:r>
      <w:r w:rsidR="0043463A" w:rsidRPr="00227319">
        <w:rPr>
          <w:rFonts w:ascii="Century Gothic" w:hAnsi="Century Gothic"/>
          <w:b/>
          <w:spacing w:val="0"/>
          <w:sz w:val="20"/>
        </w:rPr>
        <w:t>1</w:t>
      </w:r>
      <w:r w:rsidR="00AB5EE9" w:rsidRPr="00227319">
        <w:rPr>
          <w:rFonts w:ascii="Century Gothic" w:hAnsi="Century Gothic"/>
          <w:b/>
          <w:spacing w:val="0"/>
          <w:sz w:val="20"/>
        </w:rPr>
        <w:t>0</w:t>
      </w:r>
      <w:r w:rsidR="0043463A" w:rsidRPr="00227319">
        <w:rPr>
          <w:rFonts w:ascii="Century Gothic" w:hAnsi="Century Gothic"/>
          <w:b/>
          <w:bCs/>
          <w:spacing w:val="0"/>
          <w:sz w:val="20"/>
        </w:rPr>
        <w:t>:0</w:t>
      </w:r>
      <w:r w:rsidRPr="00227319">
        <w:rPr>
          <w:rFonts w:ascii="Century Gothic" w:hAnsi="Century Gothic"/>
          <w:b/>
          <w:bCs/>
          <w:spacing w:val="0"/>
          <w:sz w:val="20"/>
        </w:rPr>
        <w:t xml:space="preserve">0 </w:t>
      </w:r>
      <w:proofErr w:type="spellStart"/>
      <w:r w:rsidRPr="00227319">
        <w:rPr>
          <w:rFonts w:ascii="Century Gothic" w:hAnsi="Century Gothic"/>
          <w:b/>
          <w:bCs/>
          <w:spacing w:val="0"/>
          <w:sz w:val="20"/>
        </w:rPr>
        <w:t>hrs</w:t>
      </w:r>
      <w:proofErr w:type="spellEnd"/>
      <w:r w:rsidRPr="00227319">
        <w:rPr>
          <w:rFonts w:ascii="Century Gothic" w:hAnsi="Century Gothic"/>
          <w:b/>
          <w:bCs/>
          <w:spacing w:val="0"/>
          <w:sz w:val="20"/>
        </w:rPr>
        <w:t xml:space="preserve">., del día </w:t>
      </w:r>
      <w:r w:rsidR="00137C33" w:rsidRPr="00227319">
        <w:rPr>
          <w:rFonts w:ascii="Century Gothic" w:hAnsi="Century Gothic"/>
          <w:b/>
          <w:bCs/>
          <w:spacing w:val="0"/>
          <w:sz w:val="20"/>
        </w:rPr>
        <w:t>14</w:t>
      </w:r>
      <w:r w:rsidRPr="00227319">
        <w:rPr>
          <w:rFonts w:ascii="Century Gothic" w:hAnsi="Century Gothic"/>
          <w:b/>
          <w:bCs/>
          <w:spacing w:val="0"/>
          <w:sz w:val="20"/>
        </w:rPr>
        <w:t xml:space="preserve"> de </w:t>
      </w:r>
      <w:r w:rsidR="00F5739D" w:rsidRPr="00227319">
        <w:rPr>
          <w:rFonts w:ascii="Century Gothic" w:hAnsi="Century Gothic"/>
          <w:b/>
          <w:bCs/>
          <w:spacing w:val="0"/>
          <w:sz w:val="20"/>
        </w:rPr>
        <w:t>agosto</w:t>
      </w:r>
      <w:r w:rsidR="00DC13EA" w:rsidRPr="00227319">
        <w:rPr>
          <w:rFonts w:ascii="Century Gothic" w:hAnsi="Century Gothic"/>
          <w:b/>
          <w:bCs/>
          <w:spacing w:val="0"/>
          <w:sz w:val="20"/>
        </w:rPr>
        <w:t xml:space="preserve"> </w:t>
      </w:r>
      <w:r w:rsidRPr="00227319">
        <w:rPr>
          <w:rFonts w:ascii="Century Gothic" w:hAnsi="Century Gothic"/>
          <w:b/>
          <w:bCs/>
          <w:spacing w:val="0"/>
          <w:sz w:val="20"/>
        </w:rPr>
        <w:t>de 20</w:t>
      </w:r>
      <w:r w:rsidR="009D31A4" w:rsidRPr="00227319">
        <w:rPr>
          <w:rFonts w:ascii="Century Gothic" w:hAnsi="Century Gothic"/>
          <w:b/>
          <w:bCs/>
          <w:spacing w:val="0"/>
          <w:sz w:val="20"/>
        </w:rPr>
        <w:t>23</w:t>
      </w:r>
      <w:r w:rsidRPr="00227319">
        <w:rPr>
          <w:rFonts w:ascii="Century Gothic" w:hAnsi="Century Gothic"/>
          <w:bCs/>
          <w:spacing w:val="0"/>
          <w:sz w:val="20"/>
        </w:rPr>
        <w:t xml:space="preserve">, </w:t>
      </w:r>
      <w:r w:rsidRPr="00227319">
        <w:rPr>
          <w:rFonts w:ascii="Century Gothic" w:hAnsi="Century Gothic"/>
          <w:b/>
          <w:bCs/>
          <w:spacing w:val="0"/>
          <w:sz w:val="20"/>
        </w:rPr>
        <w:t xml:space="preserve">y la Apertura de </w:t>
      </w:r>
      <w:r w:rsidR="00DF70BC" w:rsidRPr="00227319">
        <w:rPr>
          <w:rFonts w:ascii="Century Gothic" w:hAnsi="Century Gothic"/>
          <w:b/>
          <w:bCs/>
          <w:spacing w:val="0"/>
          <w:sz w:val="20"/>
        </w:rPr>
        <w:t xml:space="preserve">la </w:t>
      </w:r>
      <w:r w:rsidRPr="00227319">
        <w:rPr>
          <w:rFonts w:ascii="Century Gothic" w:hAnsi="Century Gothic"/>
          <w:b/>
          <w:bCs/>
          <w:spacing w:val="0"/>
          <w:sz w:val="20"/>
        </w:rPr>
        <w:t>Propuestas Económicas se celebrará a las</w:t>
      </w:r>
      <w:r w:rsidR="0043463A" w:rsidRPr="00227319">
        <w:rPr>
          <w:rFonts w:ascii="Century Gothic" w:hAnsi="Century Gothic"/>
          <w:b/>
          <w:bCs/>
          <w:spacing w:val="0"/>
          <w:sz w:val="20"/>
        </w:rPr>
        <w:t xml:space="preserve"> 1</w:t>
      </w:r>
      <w:r w:rsidR="00AB5EE9" w:rsidRPr="00227319">
        <w:rPr>
          <w:rFonts w:ascii="Century Gothic" w:hAnsi="Century Gothic"/>
          <w:b/>
          <w:bCs/>
          <w:spacing w:val="0"/>
          <w:sz w:val="20"/>
        </w:rPr>
        <w:t>0</w:t>
      </w:r>
      <w:r w:rsidR="0043463A" w:rsidRPr="00227319">
        <w:rPr>
          <w:rFonts w:ascii="Century Gothic" w:hAnsi="Century Gothic"/>
          <w:b/>
          <w:bCs/>
          <w:spacing w:val="0"/>
          <w:sz w:val="20"/>
        </w:rPr>
        <w:t>:0</w:t>
      </w:r>
      <w:r w:rsidR="008619C5" w:rsidRPr="00227319">
        <w:rPr>
          <w:rFonts w:ascii="Century Gothic" w:hAnsi="Century Gothic"/>
          <w:b/>
          <w:bCs/>
          <w:spacing w:val="0"/>
          <w:sz w:val="20"/>
        </w:rPr>
        <w:t xml:space="preserve">0 </w:t>
      </w:r>
      <w:proofErr w:type="spellStart"/>
      <w:r w:rsidR="008619C5" w:rsidRPr="00227319">
        <w:rPr>
          <w:rFonts w:ascii="Century Gothic" w:hAnsi="Century Gothic"/>
          <w:b/>
          <w:bCs/>
          <w:spacing w:val="0"/>
          <w:sz w:val="20"/>
        </w:rPr>
        <w:t>hrs</w:t>
      </w:r>
      <w:proofErr w:type="spellEnd"/>
      <w:r w:rsidR="00DF70BC" w:rsidRPr="00227319">
        <w:rPr>
          <w:rFonts w:ascii="Century Gothic" w:hAnsi="Century Gothic"/>
          <w:b/>
          <w:bCs/>
          <w:spacing w:val="0"/>
          <w:sz w:val="20"/>
        </w:rPr>
        <w:t>.</w:t>
      </w:r>
      <w:r w:rsidR="008619C5" w:rsidRPr="00227319">
        <w:rPr>
          <w:rFonts w:ascii="Century Gothic" w:hAnsi="Century Gothic"/>
          <w:b/>
          <w:bCs/>
          <w:spacing w:val="0"/>
          <w:sz w:val="20"/>
        </w:rPr>
        <w:t xml:space="preserve">, del día </w:t>
      </w:r>
      <w:r w:rsidR="00137C33" w:rsidRPr="00227319">
        <w:rPr>
          <w:rFonts w:ascii="Century Gothic" w:hAnsi="Century Gothic"/>
          <w:b/>
          <w:bCs/>
          <w:spacing w:val="0"/>
          <w:sz w:val="20"/>
        </w:rPr>
        <w:t>15</w:t>
      </w:r>
      <w:r w:rsidRPr="00227319">
        <w:rPr>
          <w:rFonts w:ascii="Century Gothic" w:hAnsi="Century Gothic"/>
          <w:b/>
          <w:bCs/>
          <w:spacing w:val="0"/>
          <w:sz w:val="20"/>
        </w:rPr>
        <w:t xml:space="preserve"> de </w:t>
      </w:r>
      <w:r w:rsidR="00F5739D" w:rsidRPr="00227319">
        <w:rPr>
          <w:rFonts w:ascii="Century Gothic" w:hAnsi="Century Gothic"/>
          <w:b/>
          <w:bCs/>
          <w:spacing w:val="0"/>
          <w:sz w:val="20"/>
        </w:rPr>
        <w:t>agosto</w:t>
      </w:r>
      <w:r w:rsidR="00DC13EA" w:rsidRPr="00227319">
        <w:rPr>
          <w:rFonts w:ascii="Century Gothic" w:hAnsi="Century Gothic"/>
          <w:b/>
          <w:bCs/>
          <w:spacing w:val="0"/>
          <w:sz w:val="20"/>
        </w:rPr>
        <w:t xml:space="preserve"> </w:t>
      </w:r>
      <w:r w:rsidRPr="00227319">
        <w:rPr>
          <w:rFonts w:ascii="Century Gothic" w:hAnsi="Century Gothic"/>
          <w:b/>
          <w:bCs/>
          <w:spacing w:val="0"/>
          <w:sz w:val="20"/>
        </w:rPr>
        <w:t>de 20</w:t>
      </w:r>
      <w:r w:rsidR="009D31A4" w:rsidRPr="00227319">
        <w:rPr>
          <w:rFonts w:ascii="Century Gothic" w:hAnsi="Century Gothic"/>
          <w:b/>
          <w:bCs/>
          <w:spacing w:val="0"/>
          <w:sz w:val="20"/>
        </w:rPr>
        <w:t>23</w:t>
      </w:r>
      <w:r w:rsidRPr="00227319">
        <w:rPr>
          <w:rFonts w:ascii="Century Gothic" w:hAnsi="Century Gothic"/>
          <w:bCs/>
          <w:spacing w:val="0"/>
          <w:sz w:val="20"/>
        </w:rPr>
        <w:t xml:space="preserve">, </w:t>
      </w:r>
      <w:r w:rsidR="00F93709" w:rsidRPr="00227319">
        <w:rPr>
          <w:rFonts w:ascii="Century Gothic" w:hAnsi="Century Gothic"/>
          <w:bCs/>
          <w:spacing w:val="0"/>
          <w:sz w:val="20"/>
        </w:rPr>
        <w:t xml:space="preserve">ambas </w:t>
      </w:r>
      <w:r w:rsidRPr="00227319">
        <w:rPr>
          <w:rFonts w:ascii="Century Gothic" w:hAnsi="Century Gothic"/>
          <w:spacing w:val="0"/>
          <w:sz w:val="20"/>
        </w:rPr>
        <w:t>en la Sala de Seminarios de la Universidad del Mar sita en Ciudad Universitaria</w:t>
      </w:r>
      <w:r w:rsidR="00FB42C5" w:rsidRPr="00227319">
        <w:rPr>
          <w:rFonts w:ascii="Century Gothic" w:hAnsi="Century Gothic"/>
          <w:spacing w:val="0"/>
          <w:sz w:val="20"/>
        </w:rPr>
        <w:t xml:space="preserve"> S/N</w:t>
      </w:r>
      <w:r w:rsidR="005F7A0B" w:rsidRPr="00227319">
        <w:rPr>
          <w:rFonts w:ascii="Century Gothic" w:hAnsi="Century Gothic"/>
          <w:spacing w:val="0"/>
          <w:sz w:val="20"/>
        </w:rPr>
        <w:t>, Colonia el Faro</w:t>
      </w:r>
      <w:r w:rsidR="00FB42C5" w:rsidRPr="00227319">
        <w:rPr>
          <w:rFonts w:ascii="Century Gothic" w:hAnsi="Century Gothic"/>
          <w:spacing w:val="0"/>
          <w:sz w:val="20"/>
        </w:rPr>
        <w:t>,</w:t>
      </w:r>
      <w:r w:rsidRPr="00227319">
        <w:rPr>
          <w:rFonts w:ascii="Century Gothic" w:hAnsi="Century Gothic"/>
          <w:spacing w:val="0"/>
          <w:sz w:val="20"/>
        </w:rPr>
        <w:t xml:space="preserve"> Puerto Ángel, San Pedro Pochutla, Oaxaca, C.P. 70902, levantándose el Acta respectiva</w:t>
      </w:r>
      <w:r w:rsidR="00000EF2" w:rsidRPr="00227319">
        <w:rPr>
          <w:rFonts w:ascii="Century Gothic" w:hAnsi="Century Gothic"/>
          <w:spacing w:val="0"/>
          <w:sz w:val="20"/>
        </w:rPr>
        <w:t>.</w:t>
      </w:r>
    </w:p>
    <w:p w14:paraId="7AF1813B" w14:textId="77777777" w:rsidR="000627AC" w:rsidRPr="00227319" w:rsidRDefault="000627AC" w:rsidP="000627AC">
      <w:pPr>
        <w:ind w:right="-1"/>
        <w:jc w:val="both"/>
        <w:rPr>
          <w:rFonts w:ascii="Century Gothic" w:hAnsi="Century Gothic"/>
          <w:spacing w:val="0"/>
          <w:sz w:val="20"/>
        </w:rPr>
      </w:pPr>
    </w:p>
    <w:p w14:paraId="1DF7AAD3" w14:textId="77777777" w:rsidR="000627AC" w:rsidRPr="00227319" w:rsidRDefault="000627AC" w:rsidP="000627AC">
      <w:pPr>
        <w:ind w:left="1416" w:right="-1" w:firstLine="24"/>
        <w:jc w:val="both"/>
        <w:rPr>
          <w:rFonts w:ascii="Century Gothic" w:hAnsi="Century Gothic"/>
          <w:spacing w:val="0"/>
          <w:sz w:val="20"/>
        </w:rPr>
      </w:pPr>
      <w:r w:rsidRPr="00227319">
        <w:rPr>
          <w:rFonts w:ascii="Century Gothic" w:hAnsi="Century Gothic"/>
          <w:spacing w:val="0"/>
          <w:sz w:val="20"/>
        </w:rPr>
        <w:t>Para participar en dichos actos, los representantes acreditados por los Licitantes, deberán presentar carta poder e identificación oficial.</w:t>
      </w:r>
    </w:p>
    <w:p w14:paraId="416113D4" w14:textId="77777777" w:rsidR="000627AC" w:rsidRPr="00227319" w:rsidRDefault="000627AC" w:rsidP="000627AC">
      <w:pPr>
        <w:ind w:left="1416" w:right="-1" w:firstLine="24"/>
        <w:jc w:val="both"/>
        <w:rPr>
          <w:rFonts w:ascii="Century Gothic" w:hAnsi="Century Gothic"/>
          <w:spacing w:val="0"/>
          <w:sz w:val="20"/>
        </w:rPr>
      </w:pPr>
    </w:p>
    <w:p w14:paraId="4442882D" w14:textId="77777777" w:rsidR="000627AC" w:rsidRPr="00227319" w:rsidRDefault="000627AC" w:rsidP="000627AC">
      <w:pPr>
        <w:tabs>
          <w:tab w:val="left" w:pos="1778"/>
        </w:tabs>
        <w:ind w:left="1440" w:right="335" w:hanging="1440"/>
        <w:jc w:val="both"/>
        <w:rPr>
          <w:rFonts w:ascii="Century Gothic" w:hAnsi="Century Gothic"/>
          <w:b/>
          <w:spacing w:val="0"/>
          <w:sz w:val="20"/>
        </w:rPr>
      </w:pPr>
      <w:r w:rsidRPr="00227319">
        <w:rPr>
          <w:rFonts w:ascii="Century Gothic" w:hAnsi="Century Gothic"/>
          <w:b/>
          <w:spacing w:val="0"/>
          <w:sz w:val="20"/>
        </w:rPr>
        <w:t xml:space="preserve">DÉCIMA </w:t>
      </w:r>
    </w:p>
    <w:p w14:paraId="476F1039"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QUINTA:</w:t>
      </w:r>
      <w:r w:rsidRPr="00227319">
        <w:rPr>
          <w:rFonts w:ascii="Century Gothic" w:hAnsi="Century Gothic"/>
          <w:b/>
          <w:spacing w:val="0"/>
          <w:sz w:val="20"/>
        </w:rPr>
        <w:tab/>
        <w:t>CRITERIOS PARA LA EVALUACIÓN Y ADJUDICACIÓN DEL CONTRATO:</w:t>
      </w:r>
    </w:p>
    <w:p w14:paraId="0ACE2770" w14:textId="77777777" w:rsidR="000627AC" w:rsidRPr="00227319" w:rsidRDefault="000627AC" w:rsidP="000627AC">
      <w:pPr>
        <w:ind w:left="1260" w:right="335"/>
        <w:jc w:val="both"/>
        <w:rPr>
          <w:rFonts w:ascii="Century Gothic" w:hAnsi="Century Gothic"/>
          <w:spacing w:val="0"/>
          <w:sz w:val="20"/>
        </w:rPr>
      </w:pPr>
    </w:p>
    <w:p w14:paraId="21CBA72A" w14:textId="77777777" w:rsidR="000627AC" w:rsidRPr="00227319" w:rsidRDefault="000627AC" w:rsidP="000627AC">
      <w:pPr>
        <w:ind w:left="1416" w:right="335"/>
        <w:jc w:val="both"/>
        <w:rPr>
          <w:rFonts w:ascii="Century Gothic" w:hAnsi="Century Gothic"/>
          <w:spacing w:val="0"/>
          <w:sz w:val="20"/>
        </w:rPr>
      </w:pPr>
    </w:p>
    <w:p w14:paraId="4458EEFD" w14:textId="77777777" w:rsidR="002E0CBC" w:rsidRPr="00227319" w:rsidRDefault="002E0CBC" w:rsidP="000627AC">
      <w:pPr>
        <w:ind w:left="1416" w:right="335"/>
        <w:jc w:val="both"/>
        <w:rPr>
          <w:rFonts w:ascii="Century Gothic" w:hAnsi="Century Gothic"/>
          <w:spacing w:val="0"/>
          <w:sz w:val="20"/>
        </w:rPr>
      </w:pPr>
    </w:p>
    <w:p w14:paraId="1CD8C7EF" w14:textId="77777777" w:rsidR="000627AC" w:rsidRPr="00227319" w:rsidRDefault="000627AC" w:rsidP="000627AC">
      <w:pPr>
        <w:ind w:left="1416" w:right="-1"/>
        <w:jc w:val="both"/>
        <w:rPr>
          <w:rFonts w:ascii="Century Gothic" w:hAnsi="Century Gothic"/>
          <w:spacing w:val="0"/>
          <w:sz w:val="20"/>
        </w:rPr>
      </w:pPr>
      <w:r w:rsidRPr="00227319">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227319">
        <w:rPr>
          <w:rFonts w:ascii="Century Gothic" w:hAnsi="Century Gothic"/>
          <w:spacing w:val="0"/>
          <w:sz w:val="20"/>
        </w:rPr>
        <w:t xml:space="preserve"> </w:t>
      </w:r>
      <w:r w:rsidRPr="00227319">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227319" w:rsidRDefault="000627AC" w:rsidP="000627AC">
      <w:pPr>
        <w:ind w:left="1416" w:right="335"/>
        <w:jc w:val="both"/>
        <w:rPr>
          <w:rFonts w:ascii="Century Gothic" w:hAnsi="Century Gothic"/>
          <w:spacing w:val="0"/>
          <w:sz w:val="20"/>
        </w:rPr>
      </w:pPr>
    </w:p>
    <w:p w14:paraId="595E4F6B"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227319" w:rsidRDefault="000627AC" w:rsidP="000627AC">
      <w:pPr>
        <w:ind w:left="1418" w:right="335"/>
        <w:jc w:val="both"/>
        <w:rPr>
          <w:rFonts w:ascii="Century Gothic" w:hAnsi="Century Gothic"/>
          <w:spacing w:val="0"/>
          <w:sz w:val="20"/>
        </w:rPr>
      </w:pPr>
    </w:p>
    <w:p w14:paraId="7E348EE2"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227319" w:rsidRDefault="000627AC" w:rsidP="000627AC">
      <w:pPr>
        <w:ind w:left="1418" w:right="-1"/>
        <w:jc w:val="both"/>
        <w:rPr>
          <w:rFonts w:ascii="Century Gothic" w:hAnsi="Century Gothic"/>
          <w:spacing w:val="0"/>
          <w:sz w:val="20"/>
        </w:rPr>
      </w:pPr>
    </w:p>
    <w:p w14:paraId="473AD9ED" w14:textId="77777777" w:rsidR="000627AC" w:rsidRPr="00227319" w:rsidRDefault="000627AC" w:rsidP="000627AC">
      <w:pPr>
        <w:ind w:left="1418" w:right="-1"/>
        <w:jc w:val="both"/>
        <w:rPr>
          <w:rFonts w:ascii="Century Gothic" w:hAnsi="Century Gothic"/>
          <w:b/>
          <w:spacing w:val="0"/>
          <w:sz w:val="20"/>
        </w:rPr>
      </w:pPr>
      <w:r w:rsidRPr="00227319">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27319">
        <w:rPr>
          <w:rFonts w:ascii="Century Gothic" w:hAnsi="Century Gothic"/>
          <w:b/>
          <w:spacing w:val="0"/>
          <w:sz w:val="20"/>
        </w:rPr>
        <w:t>.</w:t>
      </w:r>
    </w:p>
    <w:p w14:paraId="37C735B6" w14:textId="77777777" w:rsidR="000627AC" w:rsidRPr="00227319" w:rsidRDefault="000627AC" w:rsidP="000627AC">
      <w:pPr>
        <w:ind w:left="1418" w:right="-1"/>
        <w:jc w:val="both"/>
        <w:rPr>
          <w:rFonts w:ascii="Century Gothic" w:hAnsi="Century Gothic"/>
          <w:b/>
          <w:spacing w:val="0"/>
          <w:sz w:val="20"/>
        </w:rPr>
      </w:pPr>
    </w:p>
    <w:p w14:paraId="70644E12"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227319" w:rsidRDefault="000627AC" w:rsidP="000627AC">
      <w:pPr>
        <w:tabs>
          <w:tab w:val="left" w:pos="8504"/>
        </w:tabs>
        <w:ind w:left="1418" w:right="-1"/>
        <w:jc w:val="both"/>
        <w:rPr>
          <w:rFonts w:ascii="Century Gothic" w:hAnsi="Century Gothic"/>
          <w:spacing w:val="0"/>
          <w:sz w:val="20"/>
        </w:rPr>
      </w:pPr>
    </w:p>
    <w:p w14:paraId="42B451F1" w14:textId="77777777" w:rsidR="000627AC" w:rsidRPr="00227319" w:rsidRDefault="000627AC" w:rsidP="000627AC">
      <w:pPr>
        <w:ind w:left="1416" w:right="-1" w:firstLine="2"/>
        <w:jc w:val="both"/>
        <w:rPr>
          <w:rFonts w:ascii="Century Gothic" w:hAnsi="Century Gothic"/>
          <w:spacing w:val="0"/>
          <w:sz w:val="20"/>
        </w:rPr>
      </w:pPr>
      <w:r w:rsidRPr="00227319">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227319" w:rsidRDefault="000627AC" w:rsidP="000627AC">
      <w:pPr>
        <w:ind w:left="1843" w:right="-1" w:firstLine="2"/>
        <w:jc w:val="both"/>
        <w:rPr>
          <w:rFonts w:ascii="Century Gothic" w:hAnsi="Century Gothic"/>
          <w:spacing w:val="0"/>
          <w:sz w:val="20"/>
        </w:rPr>
      </w:pPr>
    </w:p>
    <w:p w14:paraId="2CA2DC83" w14:textId="77777777" w:rsidR="000627AC" w:rsidRPr="00227319" w:rsidRDefault="000627AC" w:rsidP="00A017C6">
      <w:pPr>
        <w:numPr>
          <w:ilvl w:val="0"/>
          <w:numId w:val="5"/>
        </w:numPr>
        <w:ind w:right="-1"/>
        <w:jc w:val="both"/>
        <w:rPr>
          <w:rFonts w:ascii="Century Gothic" w:hAnsi="Century Gothic"/>
          <w:spacing w:val="0"/>
          <w:sz w:val="20"/>
        </w:rPr>
      </w:pPr>
      <w:r w:rsidRPr="00227319">
        <w:rPr>
          <w:rFonts w:ascii="Century Gothic" w:hAnsi="Century Gothic"/>
          <w:spacing w:val="0"/>
          <w:sz w:val="20"/>
        </w:rPr>
        <w:t>Cuando haya una discrepancia entre los montos indicados en números y en letra, prevalecerán los indicados en letra.</w:t>
      </w:r>
    </w:p>
    <w:p w14:paraId="7EF267CD" w14:textId="77777777" w:rsidR="000627AC" w:rsidRPr="00227319" w:rsidRDefault="000627AC" w:rsidP="00A017C6">
      <w:pPr>
        <w:numPr>
          <w:ilvl w:val="0"/>
          <w:numId w:val="5"/>
        </w:numPr>
        <w:tabs>
          <w:tab w:val="left" w:pos="8504"/>
        </w:tabs>
        <w:ind w:right="-1"/>
        <w:jc w:val="both"/>
        <w:rPr>
          <w:rFonts w:ascii="Century Gothic" w:hAnsi="Century Gothic"/>
          <w:spacing w:val="0"/>
          <w:sz w:val="20"/>
        </w:rPr>
      </w:pPr>
      <w:r w:rsidRPr="00227319">
        <w:rPr>
          <w:rFonts w:ascii="Century Gothic" w:hAnsi="Century Gothic"/>
          <w:spacing w:val="0"/>
          <w:sz w:val="20"/>
        </w:rPr>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w:t>
      </w:r>
      <w:r w:rsidRPr="00227319">
        <w:rPr>
          <w:rFonts w:ascii="Century Gothic" w:hAnsi="Century Gothic"/>
          <w:spacing w:val="0"/>
          <w:sz w:val="20"/>
        </w:rPr>
        <w:lastRenderedPageBreak/>
        <w:t>dicho precio unitario, en cuyo caso prevalecerá el precio total cotizado para ese rubro y se corregirá el precio unitario.</w:t>
      </w:r>
    </w:p>
    <w:p w14:paraId="348517FD" w14:textId="77777777" w:rsidR="000627AC" w:rsidRPr="00227319" w:rsidRDefault="000627AC" w:rsidP="000627AC">
      <w:pPr>
        <w:tabs>
          <w:tab w:val="left" w:pos="8504"/>
        </w:tabs>
        <w:ind w:left="1418" w:right="-1"/>
        <w:jc w:val="both"/>
        <w:rPr>
          <w:rFonts w:ascii="Century Gothic" w:hAnsi="Century Gothic"/>
          <w:spacing w:val="0"/>
          <w:sz w:val="20"/>
        </w:rPr>
      </w:pPr>
    </w:p>
    <w:p w14:paraId="70F609C4"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227319" w:rsidRDefault="000627AC" w:rsidP="000627AC">
      <w:pPr>
        <w:ind w:left="1418" w:right="-1"/>
        <w:jc w:val="both"/>
        <w:rPr>
          <w:rFonts w:ascii="Century Gothic" w:hAnsi="Century Gothic"/>
          <w:spacing w:val="0"/>
          <w:sz w:val="20"/>
        </w:rPr>
      </w:pPr>
    </w:p>
    <w:p w14:paraId="5002A063"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UMAR también verificará el debido análisis, cálculo e integración de los precios unitarios, contemplado en el catálogo de conceptos.</w:t>
      </w:r>
    </w:p>
    <w:p w14:paraId="0FCFDC52" w14:textId="77777777" w:rsidR="000627AC" w:rsidRPr="00227319" w:rsidRDefault="000627AC" w:rsidP="000627AC">
      <w:pPr>
        <w:ind w:left="1418" w:right="-1"/>
        <w:jc w:val="both"/>
        <w:rPr>
          <w:rFonts w:ascii="Century Gothic" w:hAnsi="Century Gothic"/>
          <w:spacing w:val="0"/>
          <w:sz w:val="20"/>
        </w:rPr>
      </w:pPr>
    </w:p>
    <w:p w14:paraId="3443EDE9"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14:paraId="2D0ADF5C" w14:textId="77777777" w:rsidR="000627AC" w:rsidRPr="00227319" w:rsidRDefault="000627AC" w:rsidP="000627AC">
      <w:pPr>
        <w:ind w:left="1418" w:right="-1"/>
        <w:jc w:val="both"/>
        <w:rPr>
          <w:rFonts w:ascii="Century Gothic" w:hAnsi="Century Gothic"/>
          <w:spacing w:val="0"/>
          <w:sz w:val="20"/>
        </w:rPr>
      </w:pPr>
    </w:p>
    <w:p w14:paraId="15278C7D"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14:paraId="29455680" w14:textId="77777777" w:rsidR="000627AC" w:rsidRPr="00227319" w:rsidRDefault="000627AC" w:rsidP="000627AC">
      <w:pPr>
        <w:ind w:left="1418" w:right="-1"/>
        <w:jc w:val="both"/>
        <w:rPr>
          <w:rFonts w:ascii="Century Gothic" w:hAnsi="Century Gothic"/>
          <w:spacing w:val="0"/>
          <w:sz w:val="20"/>
        </w:rPr>
      </w:pPr>
    </w:p>
    <w:p w14:paraId="64144417"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78850D27"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DÉCIMA</w:t>
      </w:r>
    </w:p>
    <w:p w14:paraId="23569977"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SEXTA:</w:t>
      </w:r>
      <w:r w:rsidRPr="00227319">
        <w:rPr>
          <w:rFonts w:ascii="Century Gothic" w:hAnsi="Century Gothic"/>
          <w:b/>
          <w:spacing w:val="0"/>
          <w:sz w:val="20"/>
        </w:rPr>
        <w:tab/>
        <w:t>CAUSAS POR LAS QUE PUEDE SER DESECHADA LA PROPUESTA:</w:t>
      </w:r>
    </w:p>
    <w:p w14:paraId="4C4A2D4A" w14:textId="77777777" w:rsidR="000627AC" w:rsidRPr="00227319" w:rsidRDefault="000627AC" w:rsidP="000627AC">
      <w:pPr>
        <w:ind w:right="-1"/>
        <w:jc w:val="both"/>
        <w:rPr>
          <w:rFonts w:ascii="Century Gothic" w:hAnsi="Century Gothic"/>
          <w:spacing w:val="0"/>
          <w:sz w:val="20"/>
        </w:rPr>
      </w:pPr>
    </w:p>
    <w:p w14:paraId="54B85F86"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Se considerará como suficiente para desechar una propuesta, cualquiera de las siguientes causas:</w:t>
      </w:r>
    </w:p>
    <w:p w14:paraId="40358A3F" w14:textId="77777777" w:rsidR="000627AC" w:rsidRPr="00227319" w:rsidRDefault="000627AC" w:rsidP="000627AC">
      <w:pPr>
        <w:ind w:left="1418" w:right="335"/>
        <w:jc w:val="both"/>
        <w:rPr>
          <w:rFonts w:ascii="Century Gothic" w:hAnsi="Century Gothic"/>
          <w:spacing w:val="0"/>
          <w:sz w:val="20"/>
        </w:rPr>
      </w:pPr>
    </w:p>
    <w:p w14:paraId="6105624F"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A)</w:t>
      </w:r>
      <w:r w:rsidRPr="00227319">
        <w:rPr>
          <w:rFonts w:ascii="Century Gothic" w:hAnsi="Century Gothic"/>
          <w:spacing w:val="0"/>
          <w:sz w:val="20"/>
        </w:rPr>
        <w:tab/>
        <w:t>El incumplimiento de alguno de los requisitos establecidos en las presentes Bases de Licitación y sus anexos.</w:t>
      </w:r>
    </w:p>
    <w:p w14:paraId="26995F38" w14:textId="77777777" w:rsidR="000627AC" w:rsidRPr="00227319" w:rsidRDefault="000627AC" w:rsidP="000627AC">
      <w:pPr>
        <w:ind w:left="1843" w:right="-1" w:hanging="425"/>
        <w:jc w:val="both"/>
        <w:rPr>
          <w:rFonts w:ascii="Century Gothic" w:hAnsi="Century Gothic"/>
          <w:spacing w:val="0"/>
          <w:sz w:val="20"/>
        </w:rPr>
      </w:pPr>
    </w:p>
    <w:p w14:paraId="64E6BE1C"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B)</w:t>
      </w:r>
      <w:r w:rsidRPr="00227319">
        <w:rPr>
          <w:rFonts w:ascii="Century Gothic" w:hAnsi="Century Gothic"/>
          <w:spacing w:val="0"/>
          <w:sz w:val="20"/>
        </w:rPr>
        <w:tab/>
        <w:t xml:space="preserve">Que se encuentre en cualquiera de los supuestos del Artículo 32 de la Ley, </w:t>
      </w:r>
      <w:proofErr w:type="spellStart"/>
      <w:r w:rsidRPr="00227319">
        <w:rPr>
          <w:rFonts w:ascii="Century Gothic" w:hAnsi="Century Gothic"/>
          <w:spacing w:val="0"/>
          <w:sz w:val="20"/>
        </w:rPr>
        <w:t>ó</w:t>
      </w:r>
      <w:proofErr w:type="spellEnd"/>
      <w:r w:rsidRPr="00227319">
        <w:rPr>
          <w:rFonts w:ascii="Century Gothic" w:hAnsi="Century Gothic"/>
          <w:spacing w:val="0"/>
          <w:sz w:val="20"/>
        </w:rPr>
        <w:t xml:space="preserve"> que no presente la manifestación correspondiente.</w:t>
      </w:r>
    </w:p>
    <w:p w14:paraId="03181F0D" w14:textId="77777777" w:rsidR="000627AC" w:rsidRPr="00227319" w:rsidRDefault="000627AC" w:rsidP="000627AC">
      <w:pPr>
        <w:ind w:left="1843" w:right="-1" w:hanging="425"/>
        <w:jc w:val="both"/>
        <w:rPr>
          <w:rFonts w:ascii="Century Gothic" w:hAnsi="Century Gothic"/>
          <w:spacing w:val="0"/>
          <w:sz w:val="20"/>
        </w:rPr>
      </w:pPr>
    </w:p>
    <w:p w14:paraId="4F6BF842"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C)</w:t>
      </w:r>
      <w:r w:rsidRPr="00227319">
        <w:rPr>
          <w:rFonts w:ascii="Century Gothic" w:hAnsi="Century Gothic"/>
          <w:spacing w:val="0"/>
          <w:sz w:val="20"/>
        </w:rPr>
        <w:tab/>
        <w:t xml:space="preserve">Que presente varias proposiciones bajo el mismo o diferentes nombres, ya sea por </w:t>
      </w:r>
      <w:r w:rsidR="002E3B2A" w:rsidRPr="00227319">
        <w:rPr>
          <w:rFonts w:ascii="Century Gothic" w:hAnsi="Century Gothic"/>
          <w:spacing w:val="0"/>
          <w:sz w:val="20"/>
        </w:rPr>
        <w:t>sí</w:t>
      </w:r>
      <w:r w:rsidRPr="00227319">
        <w:rPr>
          <w:rFonts w:ascii="Century Gothic" w:hAnsi="Century Gothic"/>
          <w:spacing w:val="0"/>
          <w:sz w:val="20"/>
        </w:rPr>
        <w:t xml:space="preserve"> mismo o formando parte de cualquier compañía o asociación.</w:t>
      </w:r>
    </w:p>
    <w:p w14:paraId="7C1FE134" w14:textId="77777777" w:rsidR="000627AC" w:rsidRPr="00227319" w:rsidRDefault="000627AC" w:rsidP="000627AC">
      <w:pPr>
        <w:ind w:left="1843" w:right="-1" w:hanging="425"/>
        <w:jc w:val="both"/>
        <w:rPr>
          <w:rFonts w:ascii="Century Gothic" w:hAnsi="Century Gothic"/>
          <w:spacing w:val="0"/>
          <w:sz w:val="20"/>
        </w:rPr>
      </w:pPr>
    </w:p>
    <w:p w14:paraId="6E0F87F1"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D)</w:t>
      </w:r>
      <w:r w:rsidRPr="00227319">
        <w:rPr>
          <w:rFonts w:ascii="Century Gothic" w:hAnsi="Century Gothic"/>
          <w:spacing w:val="0"/>
          <w:sz w:val="20"/>
        </w:rPr>
        <w:tab/>
        <w:t>Que se ponga de acuerdo con otros Licitantes para cualquier objeto que pudiera desvirtuar la Licitación.</w:t>
      </w:r>
    </w:p>
    <w:p w14:paraId="64DF12B9" w14:textId="77777777" w:rsidR="000627AC" w:rsidRPr="00227319" w:rsidRDefault="000627AC" w:rsidP="000627AC">
      <w:pPr>
        <w:ind w:left="1418" w:right="-1"/>
        <w:jc w:val="both"/>
        <w:rPr>
          <w:rFonts w:ascii="Century Gothic" w:hAnsi="Century Gothic"/>
          <w:spacing w:val="0"/>
          <w:sz w:val="20"/>
        </w:rPr>
      </w:pPr>
    </w:p>
    <w:p w14:paraId="5CDE2BE1" w14:textId="77777777" w:rsidR="000627AC" w:rsidRPr="00227319" w:rsidRDefault="000627AC" w:rsidP="000627AC">
      <w:pPr>
        <w:pStyle w:val="Textodebloque"/>
        <w:ind w:left="1843" w:right="-1" w:hanging="425"/>
        <w:rPr>
          <w:rFonts w:ascii="Century Gothic" w:hAnsi="Century Gothic"/>
          <w:spacing w:val="0"/>
        </w:rPr>
      </w:pPr>
      <w:r w:rsidRPr="00227319">
        <w:rPr>
          <w:rFonts w:ascii="Century Gothic" w:hAnsi="Century Gothic"/>
          <w:spacing w:val="0"/>
        </w:rPr>
        <w:t>E)</w:t>
      </w:r>
      <w:r w:rsidRPr="00227319">
        <w:rPr>
          <w:rFonts w:ascii="Century Gothic" w:hAnsi="Century Gothic"/>
          <w:spacing w:val="0"/>
        </w:rPr>
        <w:tab/>
        <w:t>Que el postor se encuentre sujeto a suspensión de pagos o declarado en estado de quiebra.</w:t>
      </w:r>
    </w:p>
    <w:p w14:paraId="52464D6D" w14:textId="77777777" w:rsidR="000627AC" w:rsidRPr="00227319" w:rsidRDefault="000627AC" w:rsidP="000627AC">
      <w:pPr>
        <w:pStyle w:val="Textoindependiente25"/>
        <w:ind w:right="-1" w:hanging="10"/>
        <w:rPr>
          <w:rFonts w:ascii="Century Gothic" w:hAnsi="Century Gothic"/>
          <w:sz w:val="20"/>
        </w:rPr>
      </w:pPr>
    </w:p>
    <w:p w14:paraId="6E151DA5" w14:textId="77777777" w:rsidR="000627AC" w:rsidRPr="00227319" w:rsidRDefault="000627AC" w:rsidP="000627AC">
      <w:pPr>
        <w:pStyle w:val="Textoindependiente25"/>
        <w:tabs>
          <w:tab w:val="clear" w:pos="1428"/>
          <w:tab w:val="left" w:pos="1843"/>
        </w:tabs>
        <w:ind w:left="1843" w:right="-1" w:hanging="435"/>
        <w:rPr>
          <w:rFonts w:ascii="Century Gothic" w:hAnsi="Century Gothic"/>
          <w:sz w:val="20"/>
        </w:rPr>
      </w:pPr>
      <w:r w:rsidRPr="00227319">
        <w:rPr>
          <w:rFonts w:ascii="Century Gothic" w:hAnsi="Century Gothic"/>
          <w:sz w:val="20"/>
        </w:rPr>
        <w:t>F)</w:t>
      </w:r>
      <w:r w:rsidRPr="00227319">
        <w:rPr>
          <w:rFonts w:ascii="Century Gothic" w:hAnsi="Century Gothic"/>
          <w:sz w:val="20"/>
        </w:rPr>
        <w:tab/>
        <w:t>Las propuestas que por errores aritméticos modifiquen sustancialmente el monto de estas</w:t>
      </w:r>
    </w:p>
    <w:p w14:paraId="3B1F34FC" w14:textId="77777777" w:rsidR="000627AC" w:rsidRPr="00227319" w:rsidRDefault="000627AC" w:rsidP="000627AC">
      <w:pPr>
        <w:tabs>
          <w:tab w:val="left" w:pos="8504"/>
        </w:tabs>
        <w:ind w:left="1843" w:right="-1" w:hanging="425"/>
        <w:jc w:val="both"/>
        <w:rPr>
          <w:rFonts w:ascii="Century Gothic" w:hAnsi="Century Gothic"/>
          <w:spacing w:val="0"/>
          <w:sz w:val="20"/>
        </w:rPr>
      </w:pPr>
    </w:p>
    <w:p w14:paraId="37406CB5"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lastRenderedPageBreak/>
        <w:t>G)</w:t>
      </w:r>
      <w:r w:rsidRPr="00227319">
        <w:rPr>
          <w:rFonts w:ascii="Century Gothic" w:hAnsi="Century Gothic"/>
          <w:spacing w:val="0"/>
          <w:sz w:val="20"/>
        </w:rPr>
        <w:tab/>
        <w:t>La falta de alguno de los requisitos que se requieran en las presentes bases o que algún rubro en lo individual esté incompleto.</w:t>
      </w:r>
    </w:p>
    <w:p w14:paraId="3D972855" w14:textId="77777777" w:rsidR="000627AC" w:rsidRPr="00227319" w:rsidRDefault="000627AC" w:rsidP="000627AC">
      <w:pPr>
        <w:ind w:left="1843" w:right="-1" w:hanging="425"/>
        <w:jc w:val="both"/>
        <w:rPr>
          <w:rFonts w:ascii="Century Gothic" w:hAnsi="Century Gothic"/>
          <w:spacing w:val="0"/>
          <w:sz w:val="20"/>
        </w:rPr>
      </w:pPr>
    </w:p>
    <w:p w14:paraId="6AF310C7" w14:textId="77777777" w:rsidR="000627AC" w:rsidRPr="00227319" w:rsidRDefault="000627AC" w:rsidP="00A017C6">
      <w:pPr>
        <w:numPr>
          <w:ilvl w:val="0"/>
          <w:numId w:val="6"/>
        </w:numPr>
        <w:tabs>
          <w:tab w:val="left" w:pos="1850"/>
        </w:tabs>
        <w:ind w:right="-1"/>
        <w:jc w:val="both"/>
        <w:rPr>
          <w:rFonts w:ascii="Century Gothic" w:hAnsi="Century Gothic"/>
          <w:spacing w:val="0"/>
          <w:sz w:val="20"/>
        </w:rPr>
      </w:pPr>
      <w:r w:rsidRPr="00227319">
        <w:rPr>
          <w:rFonts w:ascii="Century Gothic" w:hAnsi="Century Gothic"/>
          <w:spacing w:val="0"/>
          <w:sz w:val="20"/>
        </w:rPr>
        <w:t>Que no se encuentren bien integradas las tarjetas de análisis de precios unitarios, tanto en su análisis como en su cálculo, así como su incongruencia entre uno y otro.</w:t>
      </w:r>
    </w:p>
    <w:p w14:paraId="09D7A293" w14:textId="77777777" w:rsidR="000627AC" w:rsidRPr="00227319" w:rsidRDefault="000627AC" w:rsidP="000627AC">
      <w:pPr>
        <w:tabs>
          <w:tab w:val="left" w:pos="1850"/>
        </w:tabs>
        <w:ind w:left="1418" w:right="-1"/>
        <w:jc w:val="both"/>
        <w:rPr>
          <w:rFonts w:ascii="Century Gothic" w:hAnsi="Century Gothic"/>
          <w:spacing w:val="0"/>
          <w:sz w:val="20"/>
        </w:rPr>
      </w:pPr>
    </w:p>
    <w:p w14:paraId="308493AE" w14:textId="77777777" w:rsidR="000627AC" w:rsidRPr="00227319" w:rsidRDefault="000627AC" w:rsidP="00A017C6">
      <w:pPr>
        <w:numPr>
          <w:ilvl w:val="0"/>
          <w:numId w:val="6"/>
        </w:numPr>
        <w:tabs>
          <w:tab w:val="left" w:pos="1850"/>
        </w:tabs>
        <w:ind w:right="-1"/>
        <w:jc w:val="both"/>
        <w:rPr>
          <w:rFonts w:ascii="Century Gothic" w:hAnsi="Century Gothic"/>
          <w:spacing w:val="0"/>
          <w:sz w:val="20"/>
        </w:rPr>
      </w:pPr>
      <w:r w:rsidRPr="00227319">
        <w:rPr>
          <w:rFonts w:ascii="Century Gothic" w:hAnsi="Century Gothic"/>
          <w:spacing w:val="0"/>
          <w:sz w:val="20"/>
        </w:rPr>
        <w:t>Cuando se observen precios unitarios sujetos  a especulación  en los que se detecte obtener por el proponente una ventaja premeditada. (precios no remunerativos.)</w:t>
      </w:r>
    </w:p>
    <w:p w14:paraId="69224F7A" w14:textId="77777777" w:rsidR="000627AC" w:rsidRPr="00227319" w:rsidRDefault="000627AC" w:rsidP="000627AC">
      <w:pPr>
        <w:tabs>
          <w:tab w:val="left" w:pos="1850"/>
        </w:tabs>
        <w:ind w:left="1418" w:right="-1"/>
        <w:jc w:val="both"/>
        <w:rPr>
          <w:rFonts w:ascii="Century Gothic" w:hAnsi="Century Gothic"/>
          <w:spacing w:val="0"/>
          <w:sz w:val="20"/>
        </w:rPr>
      </w:pPr>
    </w:p>
    <w:p w14:paraId="644FF048" w14:textId="77777777" w:rsidR="000627AC" w:rsidRPr="00227319" w:rsidRDefault="000627AC" w:rsidP="00A017C6">
      <w:pPr>
        <w:numPr>
          <w:ilvl w:val="0"/>
          <w:numId w:val="6"/>
        </w:numPr>
        <w:tabs>
          <w:tab w:val="left" w:pos="1850"/>
        </w:tabs>
        <w:ind w:right="-1"/>
        <w:jc w:val="both"/>
        <w:rPr>
          <w:rFonts w:ascii="Century Gothic" w:hAnsi="Century Gothic"/>
          <w:spacing w:val="0"/>
          <w:sz w:val="20"/>
        </w:rPr>
      </w:pPr>
      <w:r w:rsidRPr="00227319">
        <w:rPr>
          <w:rFonts w:ascii="Century Gothic" w:hAnsi="Century Gothic"/>
          <w:spacing w:val="0"/>
          <w:sz w:val="20"/>
        </w:rPr>
        <w:t>Que se presenten períodos de ejecución superiores al propuesto y establecido en las bases.</w:t>
      </w:r>
    </w:p>
    <w:p w14:paraId="69C1E8C0" w14:textId="77777777" w:rsidR="00157C03" w:rsidRPr="00227319" w:rsidRDefault="00157C03" w:rsidP="00157C03">
      <w:pPr>
        <w:pStyle w:val="Prrafodelista"/>
        <w:rPr>
          <w:rFonts w:ascii="Century Gothic" w:hAnsi="Century Gothic"/>
          <w:spacing w:val="0"/>
          <w:sz w:val="20"/>
        </w:rPr>
      </w:pPr>
    </w:p>
    <w:p w14:paraId="4F0AEB7C" w14:textId="77777777" w:rsidR="00157C03" w:rsidRPr="00227319" w:rsidRDefault="00157C03" w:rsidP="00A017C6">
      <w:pPr>
        <w:numPr>
          <w:ilvl w:val="0"/>
          <w:numId w:val="6"/>
        </w:numPr>
        <w:tabs>
          <w:tab w:val="left" w:pos="1850"/>
        </w:tabs>
        <w:ind w:right="-1"/>
        <w:jc w:val="both"/>
        <w:rPr>
          <w:rFonts w:ascii="Century Gothic" w:hAnsi="Century Gothic"/>
          <w:spacing w:val="0"/>
          <w:sz w:val="20"/>
        </w:rPr>
      </w:pPr>
      <w:r w:rsidRPr="00227319">
        <w:rPr>
          <w:rFonts w:ascii="Century Gothic" w:hAnsi="Century Gothic"/>
          <w:spacing w:val="0"/>
          <w:sz w:val="20"/>
        </w:rPr>
        <w:t>Cuando las proposiciones recibidas rebasen el monto presupuestal asignado para la realización de la obra.</w:t>
      </w:r>
    </w:p>
    <w:p w14:paraId="70F8D6CD" w14:textId="77777777" w:rsidR="00157C03" w:rsidRPr="00227319" w:rsidRDefault="00157C03" w:rsidP="00157C03">
      <w:pPr>
        <w:tabs>
          <w:tab w:val="left" w:pos="1850"/>
        </w:tabs>
        <w:ind w:left="1778" w:right="-1"/>
        <w:jc w:val="both"/>
        <w:rPr>
          <w:rFonts w:ascii="Century Gothic" w:hAnsi="Century Gothic"/>
          <w:spacing w:val="0"/>
          <w:sz w:val="20"/>
        </w:rPr>
      </w:pPr>
    </w:p>
    <w:p w14:paraId="15555FC0" w14:textId="77777777" w:rsidR="00157C03" w:rsidRPr="00227319" w:rsidRDefault="00157C03" w:rsidP="00157C03">
      <w:pPr>
        <w:tabs>
          <w:tab w:val="left" w:pos="1850"/>
        </w:tabs>
        <w:ind w:left="1778" w:right="-1"/>
        <w:jc w:val="both"/>
        <w:rPr>
          <w:rFonts w:ascii="Century Gothic" w:hAnsi="Century Gothic"/>
          <w:spacing w:val="0"/>
          <w:sz w:val="20"/>
        </w:rPr>
      </w:pPr>
    </w:p>
    <w:p w14:paraId="0747042C"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DÉCIMA</w:t>
      </w:r>
    </w:p>
    <w:p w14:paraId="4A77C109"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SÉPTIMA:</w:t>
      </w:r>
      <w:r w:rsidRPr="00227319">
        <w:rPr>
          <w:rFonts w:ascii="Century Gothic" w:hAnsi="Century Gothic"/>
          <w:b/>
          <w:spacing w:val="0"/>
          <w:sz w:val="20"/>
        </w:rPr>
        <w:tab/>
        <w:t>PROHIBICIÓN DE LA NEGOCIACIÓN:</w:t>
      </w:r>
    </w:p>
    <w:p w14:paraId="6F3540D2" w14:textId="77777777" w:rsidR="000627AC" w:rsidRPr="00227319" w:rsidRDefault="000627AC" w:rsidP="000627AC">
      <w:pPr>
        <w:ind w:right="-1"/>
        <w:jc w:val="both"/>
        <w:rPr>
          <w:rFonts w:ascii="Century Gothic" w:hAnsi="Century Gothic"/>
          <w:spacing w:val="0"/>
          <w:sz w:val="20"/>
        </w:rPr>
      </w:pPr>
    </w:p>
    <w:p w14:paraId="6904AE39"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227319" w:rsidRDefault="000627AC" w:rsidP="000627AC">
      <w:pPr>
        <w:ind w:right="-1"/>
        <w:rPr>
          <w:rFonts w:ascii="Century Gothic" w:hAnsi="Century Gothic"/>
          <w:b/>
          <w:spacing w:val="0"/>
          <w:sz w:val="20"/>
        </w:rPr>
      </w:pPr>
    </w:p>
    <w:p w14:paraId="5F178286" w14:textId="77777777" w:rsidR="000627AC" w:rsidRPr="00227319" w:rsidRDefault="000627AC" w:rsidP="000627AC">
      <w:pPr>
        <w:ind w:right="-1"/>
        <w:rPr>
          <w:rFonts w:ascii="Century Gothic" w:hAnsi="Century Gothic"/>
          <w:b/>
          <w:spacing w:val="0"/>
          <w:sz w:val="20"/>
        </w:rPr>
      </w:pPr>
    </w:p>
    <w:p w14:paraId="23F72E37"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DÉCIMA</w:t>
      </w:r>
    </w:p>
    <w:p w14:paraId="5CB4BE28"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OCTAVA:</w:t>
      </w:r>
      <w:r w:rsidRPr="00227319">
        <w:rPr>
          <w:rFonts w:ascii="Century Gothic" w:hAnsi="Century Gothic"/>
          <w:b/>
          <w:spacing w:val="0"/>
          <w:sz w:val="20"/>
        </w:rPr>
        <w:tab/>
        <w:t>LICITACIÓN DESIERTA:</w:t>
      </w:r>
    </w:p>
    <w:p w14:paraId="1CEFFDFE" w14:textId="77777777" w:rsidR="000627AC" w:rsidRPr="00227319" w:rsidRDefault="000627AC" w:rsidP="000627AC">
      <w:pPr>
        <w:ind w:left="851" w:right="-1"/>
        <w:jc w:val="both"/>
        <w:rPr>
          <w:rFonts w:ascii="Century Gothic" w:hAnsi="Century Gothic"/>
          <w:spacing w:val="0"/>
          <w:sz w:val="20"/>
        </w:rPr>
      </w:pPr>
    </w:p>
    <w:p w14:paraId="3DEFBD9C"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14:paraId="3149D653" w14:textId="77777777" w:rsidR="000627AC" w:rsidRPr="00227319" w:rsidRDefault="000627AC" w:rsidP="000627AC">
      <w:pPr>
        <w:ind w:right="-1"/>
        <w:jc w:val="both"/>
        <w:rPr>
          <w:rFonts w:ascii="Century Gothic" w:hAnsi="Century Gothic"/>
          <w:spacing w:val="0"/>
          <w:sz w:val="20"/>
        </w:rPr>
      </w:pPr>
    </w:p>
    <w:p w14:paraId="78B00105"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 xml:space="preserve">DÉCIMA </w:t>
      </w:r>
    </w:p>
    <w:p w14:paraId="132418FA"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NOVENA:</w:t>
      </w:r>
      <w:r w:rsidRPr="00227319">
        <w:rPr>
          <w:rFonts w:ascii="Century Gothic" w:hAnsi="Century Gothic"/>
          <w:b/>
          <w:spacing w:val="0"/>
          <w:sz w:val="20"/>
        </w:rPr>
        <w:tab/>
        <w:t>COMUNICACIÓN DEL FALLO:</w:t>
      </w:r>
    </w:p>
    <w:p w14:paraId="6ADEE18B" w14:textId="77777777" w:rsidR="000627AC" w:rsidRPr="00227319" w:rsidRDefault="000627AC" w:rsidP="000627AC">
      <w:pPr>
        <w:ind w:right="-1"/>
        <w:jc w:val="both"/>
        <w:rPr>
          <w:rFonts w:ascii="Century Gothic" w:hAnsi="Century Gothic"/>
          <w:spacing w:val="0"/>
          <w:sz w:val="20"/>
        </w:rPr>
      </w:pPr>
    </w:p>
    <w:p w14:paraId="037F9094" w14:textId="0640240F"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 xml:space="preserve">En Junta Pública, se dará a conocer el Fallo de la Licitación, la cual se celebrará a las </w:t>
      </w:r>
      <w:r w:rsidR="009517C3" w:rsidRPr="00227319">
        <w:rPr>
          <w:rFonts w:ascii="Century Gothic" w:hAnsi="Century Gothic"/>
          <w:b/>
          <w:bCs/>
          <w:spacing w:val="0"/>
          <w:sz w:val="20"/>
        </w:rPr>
        <w:t>1</w:t>
      </w:r>
      <w:r w:rsidR="00F56781" w:rsidRPr="00227319">
        <w:rPr>
          <w:rFonts w:ascii="Century Gothic" w:hAnsi="Century Gothic"/>
          <w:b/>
          <w:bCs/>
          <w:spacing w:val="0"/>
          <w:sz w:val="20"/>
        </w:rPr>
        <w:t>7</w:t>
      </w:r>
      <w:r w:rsidR="008619C5" w:rsidRPr="00227319">
        <w:rPr>
          <w:rFonts w:ascii="Century Gothic" w:hAnsi="Century Gothic"/>
          <w:b/>
          <w:bCs/>
          <w:spacing w:val="0"/>
          <w:sz w:val="20"/>
        </w:rPr>
        <w:t xml:space="preserve">:00 </w:t>
      </w:r>
      <w:proofErr w:type="spellStart"/>
      <w:r w:rsidR="008619C5" w:rsidRPr="00227319">
        <w:rPr>
          <w:rFonts w:ascii="Century Gothic" w:hAnsi="Century Gothic"/>
          <w:b/>
          <w:bCs/>
          <w:spacing w:val="0"/>
          <w:sz w:val="20"/>
        </w:rPr>
        <w:t>Hrs</w:t>
      </w:r>
      <w:proofErr w:type="spellEnd"/>
      <w:r w:rsidR="008619C5" w:rsidRPr="00227319">
        <w:rPr>
          <w:rFonts w:ascii="Century Gothic" w:hAnsi="Century Gothic"/>
          <w:b/>
          <w:bCs/>
          <w:spacing w:val="0"/>
          <w:sz w:val="20"/>
        </w:rPr>
        <w:t xml:space="preserve">., del día </w:t>
      </w:r>
      <w:r w:rsidR="00E61A5E" w:rsidRPr="00227319">
        <w:rPr>
          <w:rFonts w:ascii="Century Gothic" w:hAnsi="Century Gothic"/>
          <w:b/>
          <w:bCs/>
          <w:spacing w:val="0"/>
          <w:sz w:val="20"/>
        </w:rPr>
        <w:t>17</w:t>
      </w:r>
      <w:r w:rsidRPr="00227319">
        <w:rPr>
          <w:rFonts w:ascii="Century Gothic" w:hAnsi="Century Gothic"/>
          <w:b/>
          <w:bCs/>
          <w:spacing w:val="0"/>
          <w:sz w:val="20"/>
        </w:rPr>
        <w:t xml:space="preserve"> de </w:t>
      </w:r>
      <w:r w:rsidR="00F56781" w:rsidRPr="00227319">
        <w:rPr>
          <w:rFonts w:ascii="Century Gothic" w:hAnsi="Century Gothic"/>
          <w:b/>
          <w:bCs/>
          <w:spacing w:val="0"/>
          <w:sz w:val="20"/>
        </w:rPr>
        <w:t>agosto</w:t>
      </w:r>
      <w:r w:rsidR="00DC13EA" w:rsidRPr="00227319">
        <w:rPr>
          <w:rFonts w:ascii="Century Gothic" w:hAnsi="Century Gothic"/>
          <w:b/>
          <w:bCs/>
          <w:spacing w:val="0"/>
          <w:sz w:val="20"/>
        </w:rPr>
        <w:t xml:space="preserve"> </w:t>
      </w:r>
      <w:r w:rsidRPr="00227319">
        <w:rPr>
          <w:rFonts w:ascii="Century Gothic" w:hAnsi="Century Gothic"/>
          <w:b/>
          <w:bCs/>
          <w:spacing w:val="0"/>
          <w:sz w:val="20"/>
        </w:rPr>
        <w:t>de 20</w:t>
      </w:r>
      <w:r w:rsidR="009D31A4" w:rsidRPr="00227319">
        <w:rPr>
          <w:rFonts w:ascii="Century Gothic" w:hAnsi="Century Gothic"/>
          <w:b/>
          <w:bCs/>
          <w:spacing w:val="0"/>
          <w:sz w:val="20"/>
        </w:rPr>
        <w:t>23</w:t>
      </w:r>
      <w:r w:rsidRPr="00227319">
        <w:rPr>
          <w:rFonts w:ascii="Century Gothic" w:hAnsi="Century Gothic"/>
          <w:spacing w:val="0"/>
          <w:sz w:val="20"/>
        </w:rPr>
        <w:t>, en la Sala de Seminarios de la Universidad del Mar sita en Ciudad Universitaria</w:t>
      </w:r>
      <w:r w:rsidR="00FB42C5" w:rsidRPr="00227319">
        <w:rPr>
          <w:rFonts w:ascii="Century Gothic" w:hAnsi="Century Gothic"/>
          <w:spacing w:val="0"/>
          <w:sz w:val="20"/>
        </w:rPr>
        <w:t xml:space="preserve"> S/N, Colonia el Faro,</w:t>
      </w:r>
      <w:r w:rsidRPr="00227319">
        <w:rPr>
          <w:rFonts w:ascii="Century Gothic" w:hAnsi="Century Gothic"/>
          <w:spacing w:val="0"/>
          <w:sz w:val="20"/>
        </w:rPr>
        <w:t xml:space="preserve"> Puerto Ángel, San Pedro Pochutla, Oaxaca, C.P. 70902</w:t>
      </w:r>
      <w:r w:rsidR="00FB42C5" w:rsidRPr="00227319">
        <w:rPr>
          <w:rFonts w:ascii="Century Gothic" w:hAnsi="Century Gothic"/>
          <w:spacing w:val="0"/>
          <w:sz w:val="20"/>
        </w:rPr>
        <w:t>.</w:t>
      </w:r>
    </w:p>
    <w:p w14:paraId="4FDA33A3" w14:textId="77777777" w:rsidR="000627AC" w:rsidRPr="00227319" w:rsidRDefault="000627AC" w:rsidP="000627AC">
      <w:pPr>
        <w:ind w:left="1418" w:right="-1"/>
        <w:jc w:val="both"/>
        <w:rPr>
          <w:rFonts w:ascii="Century Gothic" w:hAnsi="Century Gothic"/>
          <w:spacing w:val="0"/>
          <w:sz w:val="20"/>
        </w:rPr>
      </w:pPr>
    </w:p>
    <w:p w14:paraId="00FBE510" w14:textId="77777777" w:rsidR="00811570" w:rsidRPr="00227319" w:rsidRDefault="00811570" w:rsidP="00811570">
      <w:pPr>
        <w:pStyle w:val="Textodebloque"/>
        <w:ind w:right="-1"/>
        <w:rPr>
          <w:rFonts w:ascii="Century Gothic" w:hAnsi="Century Gothic"/>
          <w:spacing w:val="0"/>
        </w:rPr>
      </w:pPr>
      <w:r w:rsidRPr="00227319">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14:paraId="5A8F390E" w14:textId="77777777" w:rsidR="00811570" w:rsidRPr="00227319" w:rsidRDefault="00811570" w:rsidP="00811570">
      <w:pPr>
        <w:pStyle w:val="Textodebloque"/>
        <w:ind w:right="-1"/>
        <w:rPr>
          <w:rFonts w:ascii="Century Gothic" w:hAnsi="Century Gothic"/>
          <w:spacing w:val="0"/>
        </w:rPr>
      </w:pPr>
    </w:p>
    <w:p w14:paraId="438CA84D" w14:textId="77777777" w:rsidR="00811570" w:rsidRPr="00227319" w:rsidRDefault="00811570" w:rsidP="00811570">
      <w:pPr>
        <w:pStyle w:val="Textodebloque"/>
        <w:ind w:right="-1"/>
        <w:rPr>
          <w:rFonts w:ascii="Century Gothic" w:hAnsi="Century Gothic"/>
          <w:spacing w:val="0"/>
        </w:rPr>
      </w:pPr>
      <w:r w:rsidRPr="00227319">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06216B97" w14:textId="77777777" w:rsidR="000627AC" w:rsidRPr="00227319" w:rsidRDefault="000627AC" w:rsidP="000627AC">
      <w:pPr>
        <w:tabs>
          <w:tab w:val="left" w:pos="1778"/>
        </w:tabs>
        <w:ind w:left="1440" w:right="-1" w:hanging="1440"/>
        <w:jc w:val="both"/>
        <w:rPr>
          <w:rFonts w:ascii="Century Gothic" w:hAnsi="Century Gothic"/>
          <w:b/>
          <w:spacing w:val="0"/>
          <w:sz w:val="20"/>
        </w:rPr>
      </w:pPr>
    </w:p>
    <w:p w14:paraId="4B293C9F" w14:textId="77777777" w:rsidR="00811570" w:rsidRPr="00227319"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lastRenderedPageBreak/>
        <w:t>VIGÉSIMA: DEL CONTRATO:</w:t>
      </w:r>
    </w:p>
    <w:p w14:paraId="2399E60E" w14:textId="77777777" w:rsidR="000627AC" w:rsidRPr="00227319" w:rsidRDefault="000627AC" w:rsidP="000627AC">
      <w:pPr>
        <w:ind w:left="1843" w:right="-1" w:hanging="425"/>
        <w:jc w:val="both"/>
        <w:rPr>
          <w:rFonts w:ascii="Century Gothic" w:hAnsi="Century Gothic"/>
          <w:spacing w:val="0"/>
          <w:sz w:val="20"/>
        </w:rPr>
      </w:pPr>
    </w:p>
    <w:p w14:paraId="621B7D67" w14:textId="77777777" w:rsidR="000627AC" w:rsidRPr="00227319" w:rsidRDefault="000627AC" w:rsidP="00A017C6">
      <w:pPr>
        <w:pStyle w:val="Prrafodelista"/>
        <w:numPr>
          <w:ilvl w:val="0"/>
          <w:numId w:val="8"/>
        </w:numPr>
        <w:ind w:right="-1"/>
        <w:jc w:val="both"/>
        <w:rPr>
          <w:rFonts w:ascii="Century Gothic" w:hAnsi="Century Gothic"/>
          <w:spacing w:val="0"/>
          <w:sz w:val="20"/>
        </w:rPr>
      </w:pPr>
      <w:r w:rsidRPr="00227319">
        <w:rPr>
          <w:rFonts w:ascii="Century Gothic" w:hAnsi="Century Gothic"/>
          <w:spacing w:val="0"/>
          <w:sz w:val="20"/>
        </w:rPr>
        <w:t xml:space="preserve">MODELO </w:t>
      </w:r>
    </w:p>
    <w:p w14:paraId="53A6BBD9" w14:textId="77777777" w:rsidR="000627AC" w:rsidRPr="00227319" w:rsidRDefault="000627AC" w:rsidP="000627AC">
      <w:pPr>
        <w:pStyle w:val="Prrafodelista"/>
        <w:ind w:left="1838" w:right="-1"/>
        <w:jc w:val="both"/>
        <w:rPr>
          <w:rFonts w:ascii="Century Gothic" w:hAnsi="Century Gothic"/>
          <w:spacing w:val="0"/>
          <w:sz w:val="20"/>
        </w:rPr>
      </w:pPr>
      <w:r w:rsidRPr="00227319">
        <w:rPr>
          <w:rFonts w:ascii="Century Gothic" w:hAnsi="Century Gothic"/>
          <w:spacing w:val="0"/>
          <w:sz w:val="20"/>
        </w:rPr>
        <w:t>Se anexa el modelo de contrato.</w:t>
      </w:r>
    </w:p>
    <w:p w14:paraId="3E814F18" w14:textId="77777777" w:rsidR="000627AC" w:rsidRPr="00227319" w:rsidRDefault="000627AC" w:rsidP="000627AC">
      <w:pPr>
        <w:pStyle w:val="Prrafodelista"/>
        <w:ind w:left="1838" w:right="335"/>
        <w:jc w:val="both"/>
        <w:rPr>
          <w:rFonts w:ascii="Century Gothic" w:hAnsi="Century Gothic"/>
          <w:spacing w:val="0"/>
          <w:sz w:val="20"/>
        </w:rPr>
      </w:pPr>
    </w:p>
    <w:p w14:paraId="01C42EB4" w14:textId="0A54B990" w:rsidR="00DC13EA" w:rsidRPr="00227319" w:rsidRDefault="00DC13EA" w:rsidP="000627AC">
      <w:pPr>
        <w:pStyle w:val="Prrafodelista"/>
        <w:ind w:left="1838" w:right="335"/>
        <w:jc w:val="both"/>
        <w:rPr>
          <w:rFonts w:ascii="Century Gothic" w:hAnsi="Century Gothic"/>
          <w:spacing w:val="0"/>
          <w:sz w:val="20"/>
        </w:rPr>
      </w:pPr>
    </w:p>
    <w:p w14:paraId="6F5F92D1" w14:textId="77777777" w:rsidR="009D219E" w:rsidRPr="00227319" w:rsidRDefault="009D219E" w:rsidP="000627AC">
      <w:pPr>
        <w:pStyle w:val="Prrafodelista"/>
        <w:ind w:left="1838" w:right="335"/>
        <w:jc w:val="both"/>
        <w:rPr>
          <w:rFonts w:ascii="Century Gothic" w:hAnsi="Century Gothic"/>
          <w:spacing w:val="0"/>
          <w:sz w:val="20"/>
        </w:rPr>
      </w:pPr>
    </w:p>
    <w:p w14:paraId="5E4060D7" w14:textId="77777777" w:rsidR="000627AC" w:rsidRPr="00227319" w:rsidRDefault="000627AC" w:rsidP="00A017C6">
      <w:pPr>
        <w:pStyle w:val="Prrafodelista"/>
        <w:numPr>
          <w:ilvl w:val="0"/>
          <w:numId w:val="8"/>
        </w:numPr>
        <w:ind w:right="-1"/>
        <w:jc w:val="both"/>
        <w:rPr>
          <w:rFonts w:ascii="Century Gothic" w:hAnsi="Century Gothic"/>
          <w:spacing w:val="0"/>
          <w:sz w:val="20"/>
        </w:rPr>
      </w:pPr>
      <w:r w:rsidRPr="00227319">
        <w:rPr>
          <w:rFonts w:ascii="Century Gothic" w:hAnsi="Century Gothic"/>
          <w:spacing w:val="0"/>
          <w:sz w:val="20"/>
        </w:rPr>
        <w:t>FIRMA</w:t>
      </w:r>
    </w:p>
    <w:p w14:paraId="66D013D0" w14:textId="03A1C5A2" w:rsidR="000627AC" w:rsidRPr="00227319" w:rsidRDefault="000627AC" w:rsidP="000627AC">
      <w:pPr>
        <w:pStyle w:val="Textodebloque"/>
        <w:ind w:left="1800" w:right="-1"/>
        <w:rPr>
          <w:rFonts w:ascii="Century Gothic" w:hAnsi="Century Gothic"/>
          <w:spacing w:val="0"/>
        </w:rPr>
      </w:pPr>
      <w:r w:rsidRPr="00227319">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w:t>
      </w:r>
      <w:r w:rsidR="009D31A4" w:rsidRPr="00227319">
        <w:rPr>
          <w:rFonts w:ascii="Century Gothic" w:hAnsi="Century Gothic"/>
          <w:spacing w:val="0"/>
        </w:rPr>
        <w:t>22</w:t>
      </w:r>
      <w:r w:rsidRPr="00227319">
        <w:rPr>
          <w:rFonts w:ascii="Century Gothic" w:hAnsi="Century Gothic"/>
          <w:spacing w:val="0"/>
        </w:rPr>
        <w:t>), así como las declaraciones de pagos provisionales correspondientes a 20</w:t>
      </w:r>
      <w:r w:rsidR="009D31A4" w:rsidRPr="00227319">
        <w:rPr>
          <w:rFonts w:ascii="Century Gothic" w:hAnsi="Century Gothic"/>
          <w:spacing w:val="0"/>
        </w:rPr>
        <w:t>23</w:t>
      </w:r>
      <w:r w:rsidRPr="00227319">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w:t>
      </w:r>
      <w:r w:rsidR="00B515C9" w:rsidRPr="00227319">
        <w:rPr>
          <w:rFonts w:ascii="Century Gothic" w:hAnsi="Century Gothic"/>
          <w:spacing w:val="0"/>
        </w:rPr>
        <w:t xml:space="preserve">POSITIVA </w:t>
      </w:r>
      <w:r w:rsidRPr="00227319">
        <w:rPr>
          <w:rFonts w:ascii="Century Gothic" w:hAnsi="Century Gothic"/>
          <w:spacing w:val="0"/>
        </w:rPr>
        <w:t xml:space="preserve">sobre el cumplimiento de sus obligaciones fiscales, conforme a la regla </w:t>
      </w:r>
      <w:r w:rsidR="001671F1" w:rsidRPr="00227319">
        <w:rPr>
          <w:rFonts w:ascii="Century Gothic" w:hAnsi="Century Gothic"/>
          <w:spacing w:val="0"/>
        </w:rPr>
        <w:t>2.1.29</w:t>
      </w:r>
      <w:r w:rsidR="00460F94" w:rsidRPr="00227319">
        <w:rPr>
          <w:rFonts w:ascii="Century Gothic" w:hAnsi="Century Gothic"/>
          <w:spacing w:val="0"/>
        </w:rPr>
        <w:t xml:space="preserve"> </w:t>
      </w:r>
      <w:r w:rsidRPr="00227319">
        <w:rPr>
          <w:rFonts w:ascii="Century Gothic" w:hAnsi="Century Gothic"/>
          <w:spacing w:val="0"/>
        </w:rPr>
        <w:t>de la Resolución Miscelánea Fiscal para 20</w:t>
      </w:r>
      <w:r w:rsidR="002035E7" w:rsidRPr="00227319">
        <w:rPr>
          <w:rFonts w:ascii="Century Gothic" w:hAnsi="Century Gothic"/>
          <w:spacing w:val="0"/>
        </w:rPr>
        <w:t>23</w:t>
      </w:r>
      <w:r w:rsidRPr="00227319">
        <w:rPr>
          <w:rFonts w:ascii="Century Gothic" w:hAnsi="Century Gothic"/>
          <w:spacing w:val="0"/>
        </w:rPr>
        <w:t xml:space="preserve">, publicada en el Diario Oficial de la Federación el </w:t>
      </w:r>
      <w:r w:rsidR="002E0CBC" w:rsidRPr="00227319">
        <w:rPr>
          <w:rFonts w:ascii="Century Gothic" w:hAnsi="Century Gothic"/>
          <w:spacing w:val="0"/>
        </w:rPr>
        <w:t>27</w:t>
      </w:r>
      <w:r w:rsidR="00404839" w:rsidRPr="00227319">
        <w:rPr>
          <w:rFonts w:ascii="Century Gothic" w:hAnsi="Century Gothic"/>
          <w:spacing w:val="0"/>
        </w:rPr>
        <w:t xml:space="preserve"> de </w:t>
      </w:r>
      <w:r w:rsidR="006824A3" w:rsidRPr="00227319">
        <w:rPr>
          <w:rFonts w:ascii="Century Gothic" w:hAnsi="Century Gothic"/>
          <w:spacing w:val="0"/>
        </w:rPr>
        <w:t>diciembre</w:t>
      </w:r>
      <w:r w:rsidRPr="00227319">
        <w:rPr>
          <w:rFonts w:ascii="Century Gothic" w:hAnsi="Century Gothic"/>
          <w:spacing w:val="0"/>
        </w:rPr>
        <w:t xml:space="preserve"> del 20</w:t>
      </w:r>
      <w:r w:rsidR="002035E7" w:rsidRPr="00227319">
        <w:rPr>
          <w:rFonts w:ascii="Century Gothic" w:hAnsi="Century Gothic"/>
          <w:spacing w:val="0"/>
        </w:rPr>
        <w:t>22</w:t>
      </w:r>
      <w:r w:rsidRPr="00227319">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14:paraId="775CD0B3" w14:textId="3EBF5EF6" w:rsidR="00B515C9" w:rsidRPr="00227319" w:rsidRDefault="00B515C9" w:rsidP="000627AC">
      <w:pPr>
        <w:pStyle w:val="Textodebloque"/>
        <w:ind w:left="1800" w:right="-1"/>
        <w:rPr>
          <w:rFonts w:ascii="Century Gothic" w:hAnsi="Century Gothic"/>
          <w:spacing w:val="0"/>
        </w:rPr>
      </w:pPr>
    </w:p>
    <w:p w14:paraId="239E86C6" w14:textId="13BDD369" w:rsidR="00093177" w:rsidRPr="00227319" w:rsidRDefault="00093177" w:rsidP="00B515C9">
      <w:pPr>
        <w:pStyle w:val="Textodebloque"/>
        <w:ind w:left="1800" w:right="-1"/>
        <w:rPr>
          <w:rFonts w:ascii="Century Gothic" w:hAnsi="Century Gothic"/>
          <w:spacing w:val="0"/>
        </w:rPr>
      </w:pPr>
      <w:r w:rsidRPr="00227319">
        <w:rPr>
          <w:rFonts w:ascii="Century Gothic" w:hAnsi="Century Gothic"/>
          <w:spacing w:val="0"/>
        </w:rPr>
        <w:t>Cuenta con la Opinión Positiva vigente, expedida por el Instituto Mexicano del Seguro Social (IMSS)</w:t>
      </w:r>
      <w:r w:rsidR="006C2FAF" w:rsidRPr="00227319">
        <w:rPr>
          <w:rFonts w:ascii="Century Gothic" w:hAnsi="Century Gothic"/>
          <w:spacing w:val="0"/>
        </w:rPr>
        <w:t xml:space="preserve">, relativa al cumplimiento de sus obligaciones fiscales en materia de seguridad social, conforme al Acuerdo número ACDO.AS2.HCT.270422/107.P.DIR dictado por el H. Consejo Técnico en sesión ordinaria de 27 de abril de 2022, por el que se abrogaron las Reglas de carácter general para la obtención  del cumplimiento de obligaciones fiscales en materia de seguridad social, así como su Anexo Único, publicado </w:t>
      </w:r>
      <w:r w:rsidR="00453418" w:rsidRPr="00227319">
        <w:rPr>
          <w:rFonts w:ascii="Century Gothic" w:hAnsi="Century Gothic"/>
          <w:spacing w:val="0"/>
        </w:rPr>
        <w:t>en el Diario Oficial de la Federación el 22 de septiembre de 2022.</w:t>
      </w:r>
      <w:r w:rsidR="006C2FAF" w:rsidRPr="00227319">
        <w:rPr>
          <w:rFonts w:ascii="Century Gothic" w:hAnsi="Century Gothic"/>
          <w:spacing w:val="0"/>
        </w:rPr>
        <w:t xml:space="preserve">   </w:t>
      </w:r>
    </w:p>
    <w:p w14:paraId="5D00EFB2" w14:textId="59BAB406" w:rsidR="00B515C9" w:rsidRPr="00227319" w:rsidRDefault="00B515C9" w:rsidP="00B01229">
      <w:pPr>
        <w:pStyle w:val="Textodebloque"/>
        <w:ind w:left="0" w:right="-1"/>
        <w:rPr>
          <w:rFonts w:ascii="Century Gothic" w:hAnsi="Century Gothic"/>
          <w:spacing w:val="0"/>
        </w:rPr>
      </w:pPr>
    </w:p>
    <w:p w14:paraId="07F86618" w14:textId="77777777" w:rsidR="00B515C9" w:rsidRPr="00227319" w:rsidRDefault="00B515C9" w:rsidP="00B01229">
      <w:pPr>
        <w:pStyle w:val="Textodebloque"/>
        <w:ind w:left="0" w:right="-1"/>
        <w:rPr>
          <w:rFonts w:ascii="Century Gothic" w:hAnsi="Century Gothic"/>
          <w:spacing w:val="0"/>
        </w:rPr>
      </w:pPr>
    </w:p>
    <w:p w14:paraId="5F7165CF" w14:textId="77777777" w:rsidR="00B515C9" w:rsidRPr="00227319" w:rsidRDefault="00B515C9" w:rsidP="00B515C9">
      <w:pPr>
        <w:pStyle w:val="Textodebloque"/>
        <w:ind w:left="1800" w:right="-1"/>
        <w:rPr>
          <w:rFonts w:ascii="Century Gothic" w:hAnsi="Century Gothic"/>
          <w:spacing w:val="0"/>
        </w:rPr>
      </w:pPr>
      <w:r w:rsidRPr="00227319">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227319" w:rsidRDefault="000627AC" w:rsidP="000627AC">
      <w:pPr>
        <w:ind w:left="1843" w:right="-1"/>
        <w:jc w:val="both"/>
        <w:rPr>
          <w:rFonts w:ascii="Century Gothic" w:hAnsi="Century Gothic"/>
          <w:spacing w:val="0"/>
          <w:sz w:val="20"/>
        </w:rPr>
      </w:pPr>
    </w:p>
    <w:p w14:paraId="0A0C9CC3" w14:textId="77777777" w:rsidR="000627AC" w:rsidRPr="00227319" w:rsidRDefault="000627AC" w:rsidP="000627AC">
      <w:pPr>
        <w:ind w:left="1797" w:right="-1"/>
        <w:jc w:val="both"/>
        <w:rPr>
          <w:rFonts w:ascii="Century Gothic" w:hAnsi="Century Gothic"/>
          <w:spacing w:val="0"/>
          <w:sz w:val="20"/>
        </w:rPr>
      </w:pPr>
      <w:r w:rsidRPr="00227319">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227319" w:rsidRDefault="000627AC" w:rsidP="000627AC">
      <w:pPr>
        <w:ind w:left="1418"/>
        <w:jc w:val="both"/>
        <w:rPr>
          <w:rFonts w:ascii="Century Gothic" w:hAnsi="Century Gothic"/>
          <w:spacing w:val="0"/>
          <w:sz w:val="20"/>
        </w:rPr>
      </w:pPr>
    </w:p>
    <w:p w14:paraId="4A31A44E" w14:textId="77777777" w:rsidR="000627AC" w:rsidRPr="00227319" w:rsidRDefault="000627AC" w:rsidP="00A017C6">
      <w:pPr>
        <w:pStyle w:val="Prrafodelista"/>
        <w:numPr>
          <w:ilvl w:val="0"/>
          <w:numId w:val="12"/>
        </w:numPr>
        <w:spacing w:before="120"/>
        <w:ind w:right="-1"/>
        <w:jc w:val="both"/>
        <w:rPr>
          <w:rFonts w:ascii="Century Gothic" w:hAnsi="Century Gothic"/>
          <w:spacing w:val="0"/>
          <w:sz w:val="18"/>
          <w:szCs w:val="18"/>
        </w:rPr>
      </w:pPr>
      <w:r w:rsidRPr="00227319">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14:paraId="6D791209" w14:textId="77777777" w:rsidR="000627AC" w:rsidRPr="00227319" w:rsidRDefault="000627AC" w:rsidP="00A017C6">
      <w:pPr>
        <w:pStyle w:val="Prrafodelista"/>
        <w:numPr>
          <w:ilvl w:val="0"/>
          <w:numId w:val="12"/>
        </w:numPr>
        <w:spacing w:before="120"/>
        <w:ind w:right="334"/>
        <w:jc w:val="both"/>
        <w:rPr>
          <w:rFonts w:ascii="Century Gothic" w:hAnsi="Century Gothic"/>
          <w:spacing w:val="0"/>
          <w:sz w:val="18"/>
          <w:szCs w:val="18"/>
        </w:rPr>
      </w:pPr>
      <w:r w:rsidRPr="00227319">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14:paraId="58B5CAF8" w14:textId="77777777" w:rsidR="000627AC" w:rsidRPr="00227319" w:rsidRDefault="000627AC" w:rsidP="00A017C6">
      <w:pPr>
        <w:pStyle w:val="Prrafodelista"/>
        <w:numPr>
          <w:ilvl w:val="0"/>
          <w:numId w:val="12"/>
        </w:numPr>
        <w:spacing w:before="120"/>
        <w:ind w:right="-1"/>
        <w:jc w:val="both"/>
        <w:rPr>
          <w:rFonts w:ascii="Century Gothic" w:hAnsi="Century Gothic"/>
          <w:spacing w:val="0"/>
          <w:sz w:val="18"/>
          <w:szCs w:val="18"/>
        </w:rPr>
      </w:pPr>
      <w:r w:rsidRPr="00227319">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227319" w:rsidRDefault="000627AC" w:rsidP="000627AC">
      <w:pPr>
        <w:pStyle w:val="Prrafodelista"/>
        <w:ind w:left="2160" w:right="-1"/>
        <w:jc w:val="both"/>
        <w:rPr>
          <w:rFonts w:ascii="Century Gothic" w:hAnsi="Century Gothic"/>
          <w:b/>
          <w:spacing w:val="0"/>
          <w:sz w:val="20"/>
        </w:rPr>
      </w:pPr>
    </w:p>
    <w:p w14:paraId="7DEA39A1" w14:textId="439264CF" w:rsidR="000627AC" w:rsidRPr="00227319" w:rsidRDefault="00F720AD" w:rsidP="00F720AD">
      <w:pPr>
        <w:pStyle w:val="Prrafodelista"/>
        <w:ind w:left="2160" w:right="-1"/>
        <w:jc w:val="both"/>
        <w:rPr>
          <w:rFonts w:ascii="Century Gothic" w:hAnsi="Century Gothic"/>
          <w:b/>
          <w:spacing w:val="0"/>
          <w:sz w:val="20"/>
        </w:rPr>
      </w:pPr>
      <w:r w:rsidRPr="00227319">
        <w:rPr>
          <w:rFonts w:ascii="Century Gothic" w:hAnsi="Century Gothic"/>
          <w:b/>
          <w:spacing w:val="0"/>
          <w:sz w:val="20"/>
        </w:rPr>
        <w:t xml:space="preserve">Se informa al Licitante ganador que deberá acreditar estar debidamente inscrito y vigente en el Padrón de Contratistas de Obra Pública de la </w:t>
      </w:r>
      <w:r w:rsidR="00E2255D" w:rsidRPr="00227319">
        <w:rPr>
          <w:rFonts w:ascii="Century Gothic" w:hAnsi="Century Gothic"/>
          <w:b/>
          <w:spacing w:val="0"/>
          <w:sz w:val="20"/>
        </w:rPr>
        <w:t>Secretaría de Infraestructuras y Comunicaciones</w:t>
      </w:r>
      <w:r w:rsidRPr="00227319">
        <w:rPr>
          <w:rFonts w:ascii="Century Gothic" w:hAnsi="Century Gothic"/>
          <w:b/>
          <w:spacing w:val="0"/>
          <w:sz w:val="20"/>
        </w:rPr>
        <w:t xml:space="preserve"> de conformidad con lo señalado en los Artículos No. 26-A de la Ley</w:t>
      </w:r>
      <w:r w:rsidR="000627AC" w:rsidRPr="00227319">
        <w:rPr>
          <w:rFonts w:ascii="Century Gothic" w:hAnsi="Century Gothic"/>
          <w:b/>
          <w:spacing w:val="0"/>
          <w:sz w:val="20"/>
        </w:rPr>
        <w:t>.</w:t>
      </w:r>
    </w:p>
    <w:p w14:paraId="1DB1C2A9" w14:textId="77777777" w:rsidR="000627AC" w:rsidRPr="00227319" w:rsidRDefault="000627AC" w:rsidP="000627AC">
      <w:pPr>
        <w:pStyle w:val="Prrafodelista"/>
        <w:ind w:left="2160" w:right="334"/>
        <w:jc w:val="both"/>
        <w:rPr>
          <w:rFonts w:ascii="Century Gothic" w:hAnsi="Century Gothic"/>
          <w:b/>
          <w:spacing w:val="0"/>
          <w:sz w:val="20"/>
        </w:rPr>
      </w:pPr>
    </w:p>
    <w:p w14:paraId="478599E5" w14:textId="692106B3" w:rsidR="000627AC" w:rsidRPr="00227319" w:rsidRDefault="000627AC" w:rsidP="000627AC">
      <w:pPr>
        <w:pStyle w:val="Prrafodelista"/>
        <w:ind w:left="2160" w:right="-1"/>
        <w:jc w:val="both"/>
        <w:rPr>
          <w:rFonts w:ascii="Century Gothic" w:hAnsi="Century Gothic"/>
          <w:spacing w:val="0"/>
          <w:sz w:val="20"/>
        </w:rPr>
      </w:pPr>
      <w:r w:rsidRPr="00227319">
        <w:rPr>
          <w:rFonts w:ascii="Century Gothic" w:hAnsi="Century Gothic"/>
          <w:spacing w:val="0"/>
          <w:sz w:val="20"/>
        </w:rPr>
        <w:t xml:space="preserve">La firma del contrato se llevará a cabo a las </w:t>
      </w:r>
      <w:r w:rsidR="0043463A" w:rsidRPr="00227319">
        <w:rPr>
          <w:rFonts w:ascii="Century Gothic" w:hAnsi="Century Gothic" w:cs="Arial"/>
          <w:b/>
          <w:sz w:val="20"/>
          <w:lang w:val="es-ES_tradnl"/>
        </w:rPr>
        <w:t>1</w:t>
      </w:r>
      <w:r w:rsidR="001671F1" w:rsidRPr="00227319">
        <w:rPr>
          <w:rFonts w:ascii="Century Gothic" w:hAnsi="Century Gothic" w:cs="Arial"/>
          <w:b/>
          <w:sz w:val="20"/>
          <w:lang w:val="es-ES_tradnl"/>
        </w:rPr>
        <w:t>0</w:t>
      </w:r>
      <w:r w:rsidR="008619C5" w:rsidRPr="00227319">
        <w:rPr>
          <w:rFonts w:ascii="Century Gothic" w:hAnsi="Century Gothic" w:cs="Arial"/>
          <w:b/>
          <w:sz w:val="20"/>
          <w:lang w:val="es-ES_tradnl"/>
        </w:rPr>
        <w:t xml:space="preserve">:00 </w:t>
      </w:r>
      <w:proofErr w:type="spellStart"/>
      <w:r w:rsidR="008619C5" w:rsidRPr="00227319">
        <w:rPr>
          <w:rFonts w:ascii="Century Gothic" w:hAnsi="Century Gothic" w:cs="Arial"/>
          <w:b/>
          <w:sz w:val="20"/>
          <w:lang w:val="es-ES_tradnl"/>
        </w:rPr>
        <w:t>Hrs</w:t>
      </w:r>
      <w:proofErr w:type="spellEnd"/>
      <w:r w:rsidR="008619C5" w:rsidRPr="00227319">
        <w:rPr>
          <w:rFonts w:ascii="Century Gothic" w:hAnsi="Century Gothic" w:cs="Arial"/>
          <w:b/>
          <w:sz w:val="20"/>
          <w:lang w:val="es-ES_tradnl"/>
        </w:rPr>
        <w:t xml:space="preserve">. del día </w:t>
      </w:r>
      <w:r w:rsidR="00E61A5E" w:rsidRPr="00227319">
        <w:rPr>
          <w:rFonts w:ascii="Century Gothic" w:hAnsi="Century Gothic" w:cs="Arial"/>
          <w:b/>
          <w:sz w:val="20"/>
          <w:lang w:val="es-ES_tradnl"/>
        </w:rPr>
        <w:t>1</w:t>
      </w:r>
      <w:r w:rsidR="002035E7" w:rsidRPr="00227319">
        <w:rPr>
          <w:rFonts w:ascii="Century Gothic" w:hAnsi="Century Gothic" w:cs="Arial"/>
          <w:b/>
          <w:sz w:val="20"/>
          <w:lang w:val="es-ES_tradnl"/>
        </w:rPr>
        <w:t>8 de agosto</w:t>
      </w:r>
      <w:r w:rsidR="000F2A9D" w:rsidRPr="00227319">
        <w:rPr>
          <w:rFonts w:ascii="Century Gothic" w:hAnsi="Century Gothic" w:cs="Arial"/>
          <w:b/>
          <w:sz w:val="20"/>
          <w:lang w:val="es-ES_tradnl"/>
        </w:rPr>
        <w:t xml:space="preserve"> </w:t>
      </w:r>
      <w:r w:rsidRPr="00227319">
        <w:rPr>
          <w:rFonts w:ascii="Century Gothic" w:hAnsi="Century Gothic" w:cs="Arial"/>
          <w:b/>
          <w:sz w:val="20"/>
          <w:lang w:val="es-ES_tradnl"/>
        </w:rPr>
        <w:t>de 20</w:t>
      </w:r>
      <w:r w:rsidR="002035E7" w:rsidRPr="00227319">
        <w:rPr>
          <w:rFonts w:ascii="Century Gothic" w:hAnsi="Century Gothic" w:cs="Arial"/>
          <w:b/>
          <w:sz w:val="20"/>
          <w:lang w:val="es-ES_tradnl"/>
        </w:rPr>
        <w:t>23</w:t>
      </w:r>
      <w:r w:rsidRPr="00227319">
        <w:rPr>
          <w:rFonts w:ascii="Century Gothic" w:hAnsi="Century Gothic" w:cs="Arial"/>
          <w:sz w:val="20"/>
          <w:lang w:val="es-ES_tradnl"/>
        </w:rPr>
        <w:t>, en las Oficinas Administrativas de la Universidad del Mar, sita en Ciudad Universitaria</w:t>
      </w:r>
      <w:r w:rsidR="00FB42C5" w:rsidRPr="00227319">
        <w:rPr>
          <w:rFonts w:ascii="Century Gothic" w:hAnsi="Century Gothic" w:cs="Arial"/>
          <w:sz w:val="20"/>
          <w:lang w:val="es-ES_tradnl"/>
        </w:rPr>
        <w:t xml:space="preserve"> S/N, Colonia el Faro,</w:t>
      </w:r>
      <w:r w:rsidRPr="00227319">
        <w:rPr>
          <w:rFonts w:ascii="Century Gothic" w:hAnsi="Century Gothic" w:cs="Arial"/>
          <w:sz w:val="20"/>
          <w:lang w:val="es-ES_tradnl"/>
        </w:rPr>
        <w:t xml:space="preserve"> Puerto</w:t>
      </w:r>
      <w:r w:rsidRPr="00227319">
        <w:rPr>
          <w:rFonts w:ascii="Century Gothic" w:hAnsi="Century Gothic"/>
          <w:spacing w:val="0"/>
          <w:sz w:val="20"/>
        </w:rPr>
        <w:t xml:space="preserve"> Ángel, San Pedro Pochutla, Oaxaca, C.P. 70902</w:t>
      </w:r>
      <w:r w:rsidR="00FB42C5" w:rsidRPr="00227319">
        <w:rPr>
          <w:rFonts w:ascii="Century Gothic" w:hAnsi="Century Gothic"/>
          <w:spacing w:val="0"/>
          <w:sz w:val="20"/>
        </w:rPr>
        <w:t>.</w:t>
      </w:r>
    </w:p>
    <w:p w14:paraId="6B6DD17D" w14:textId="77777777" w:rsidR="000627AC" w:rsidRPr="00227319" w:rsidRDefault="000627AC" w:rsidP="000627AC">
      <w:pPr>
        <w:pStyle w:val="Prrafodelista"/>
        <w:ind w:left="2160" w:right="-1"/>
        <w:jc w:val="both"/>
        <w:rPr>
          <w:rFonts w:ascii="Century Gothic" w:hAnsi="Century Gothic"/>
          <w:spacing w:val="0"/>
          <w:sz w:val="20"/>
        </w:rPr>
      </w:pPr>
    </w:p>
    <w:p w14:paraId="6F0A8671" w14:textId="77777777" w:rsidR="000627AC" w:rsidRPr="00227319" w:rsidRDefault="000627AC" w:rsidP="000627AC">
      <w:pPr>
        <w:pStyle w:val="Sangra2detindependiente1"/>
        <w:ind w:left="2124" w:right="-1"/>
        <w:rPr>
          <w:rFonts w:ascii="Century Gothic" w:hAnsi="Century Gothic"/>
          <w:sz w:val="20"/>
        </w:rPr>
      </w:pPr>
      <w:r w:rsidRPr="00227319">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14:paraId="01D49BC2" w14:textId="77777777" w:rsidR="000627AC" w:rsidRPr="00227319" w:rsidRDefault="000627AC" w:rsidP="000627AC">
      <w:pPr>
        <w:pStyle w:val="Sangra2detindependiente1"/>
        <w:ind w:left="2124" w:right="-1"/>
        <w:rPr>
          <w:rFonts w:ascii="Century Gothic" w:hAnsi="Century Gothic"/>
          <w:sz w:val="20"/>
        </w:rPr>
      </w:pPr>
    </w:p>
    <w:p w14:paraId="54681AF2" w14:textId="77777777" w:rsidR="000627AC" w:rsidRPr="00227319" w:rsidRDefault="000627AC" w:rsidP="00A017C6">
      <w:pPr>
        <w:pStyle w:val="Prrafodelista"/>
        <w:numPr>
          <w:ilvl w:val="0"/>
          <w:numId w:val="9"/>
        </w:numPr>
        <w:ind w:right="-1"/>
        <w:jc w:val="both"/>
        <w:rPr>
          <w:rFonts w:ascii="Century Gothic" w:hAnsi="Century Gothic"/>
          <w:spacing w:val="0"/>
          <w:sz w:val="20"/>
        </w:rPr>
      </w:pPr>
      <w:r w:rsidRPr="00227319">
        <w:rPr>
          <w:rFonts w:ascii="Century Gothic" w:hAnsi="Century Gothic"/>
          <w:spacing w:val="0"/>
          <w:sz w:val="20"/>
        </w:rPr>
        <w:t xml:space="preserve">NO FORMALIZACIÓN DEL CONTRATO. </w:t>
      </w:r>
    </w:p>
    <w:p w14:paraId="38DE9BF8" w14:textId="77777777" w:rsidR="000627AC" w:rsidRPr="00227319" w:rsidRDefault="000627AC" w:rsidP="000627AC">
      <w:pPr>
        <w:pStyle w:val="Prrafodelista"/>
        <w:ind w:left="1838" w:right="-1"/>
        <w:jc w:val="both"/>
        <w:rPr>
          <w:rFonts w:ascii="Century Gothic" w:hAnsi="Century Gothic"/>
          <w:spacing w:val="0"/>
          <w:sz w:val="20"/>
        </w:rPr>
      </w:pPr>
    </w:p>
    <w:p w14:paraId="4F1252B5" w14:textId="77777777" w:rsidR="000627AC" w:rsidRPr="00227319" w:rsidRDefault="000627AC" w:rsidP="000627AC">
      <w:pPr>
        <w:pStyle w:val="Prrafodelista"/>
        <w:ind w:left="1838" w:right="-1"/>
        <w:jc w:val="both"/>
        <w:rPr>
          <w:rFonts w:ascii="Century Gothic" w:hAnsi="Century Gothic"/>
          <w:spacing w:val="0"/>
          <w:sz w:val="20"/>
        </w:rPr>
      </w:pPr>
      <w:r w:rsidRPr="00227319">
        <w:rPr>
          <w:rFonts w:ascii="Century Gothic" w:hAnsi="Century Gothic"/>
          <w:spacing w:val="0"/>
          <w:sz w:val="20"/>
        </w:rPr>
        <w:t xml:space="preserve">Con fundamento en el artículo 47 último párrafo de la Ley, Si el contrato no se formaliza dentro del plazo que estable el </w:t>
      </w:r>
      <w:r w:rsidR="005E7EE5" w:rsidRPr="00227319">
        <w:rPr>
          <w:rFonts w:ascii="Century Gothic" w:hAnsi="Century Gothic"/>
          <w:spacing w:val="0"/>
          <w:sz w:val="20"/>
        </w:rPr>
        <w:t>artículo</w:t>
      </w:r>
      <w:r w:rsidRPr="00227319">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227319" w:rsidRDefault="000627AC" w:rsidP="000627AC">
      <w:pPr>
        <w:pStyle w:val="Prrafodelista"/>
        <w:ind w:left="1838" w:right="-1"/>
        <w:jc w:val="both"/>
        <w:rPr>
          <w:rFonts w:ascii="Century Gothic" w:hAnsi="Century Gothic"/>
          <w:spacing w:val="0"/>
          <w:sz w:val="20"/>
        </w:rPr>
      </w:pPr>
    </w:p>
    <w:p w14:paraId="32EFDFDB"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D)</w:t>
      </w:r>
      <w:r w:rsidRPr="00227319">
        <w:rPr>
          <w:rFonts w:ascii="Century Gothic" w:hAnsi="Century Gothic"/>
          <w:spacing w:val="0"/>
          <w:sz w:val="20"/>
        </w:rPr>
        <w:tab/>
        <w:t>INSPECCIÓN Y RECEPCIÓN DE LOS TRABAJOS</w:t>
      </w:r>
    </w:p>
    <w:p w14:paraId="376BA1A9" w14:textId="77777777" w:rsidR="000627AC" w:rsidRPr="00227319" w:rsidRDefault="000627AC" w:rsidP="000627AC">
      <w:pPr>
        <w:pStyle w:val="Prrafodelista"/>
        <w:ind w:left="1838" w:right="-1"/>
        <w:jc w:val="both"/>
        <w:rPr>
          <w:rFonts w:ascii="Century Gothic" w:hAnsi="Century Gothic"/>
          <w:spacing w:val="0"/>
          <w:sz w:val="20"/>
        </w:rPr>
      </w:pPr>
    </w:p>
    <w:p w14:paraId="3725A6B6" w14:textId="4B1D0451" w:rsidR="000627AC" w:rsidRPr="00227319" w:rsidRDefault="000627AC" w:rsidP="000627AC">
      <w:pPr>
        <w:tabs>
          <w:tab w:val="left" w:pos="8504"/>
        </w:tabs>
        <w:ind w:left="1843" w:right="-1"/>
        <w:jc w:val="both"/>
        <w:rPr>
          <w:rFonts w:ascii="Century Gothic" w:hAnsi="Century Gothic"/>
          <w:spacing w:val="0"/>
          <w:sz w:val="20"/>
        </w:rPr>
      </w:pPr>
      <w:r w:rsidRPr="00227319">
        <w:rPr>
          <w:rFonts w:ascii="Century Gothic" w:hAnsi="Century Gothic"/>
          <w:spacing w:val="0"/>
          <w:sz w:val="20"/>
        </w:rPr>
        <w:t xml:space="preserve">La </w:t>
      </w:r>
      <w:r w:rsidR="000C6846" w:rsidRPr="00227319">
        <w:rPr>
          <w:rFonts w:ascii="Century Gothic" w:hAnsi="Century Gothic"/>
          <w:spacing w:val="0"/>
          <w:sz w:val="20"/>
        </w:rPr>
        <w:t>Secretaría de Honestidad, Transparencia y Función Pública</w:t>
      </w:r>
      <w:r w:rsidRPr="00227319">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227319" w:rsidRDefault="000627AC" w:rsidP="000627AC">
      <w:pPr>
        <w:ind w:left="1838" w:right="335"/>
        <w:jc w:val="both"/>
        <w:rPr>
          <w:rFonts w:ascii="Century Gothic" w:hAnsi="Century Gothic"/>
          <w:spacing w:val="0"/>
          <w:sz w:val="20"/>
        </w:rPr>
      </w:pPr>
    </w:p>
    <w:p w14:paraId="60EC111F" w14:textId="77777777" w:rsidR="000627AC" w:rsidRPr="00227319" w:rsidRDefault="000627AC" w:rsidP="000627AC">
      <w:pPr>
        <w:ind w:left="1843" w:right="-1" w:hanging="425"/>
        <w:jc w:val="both"/>
        <w:rPr>
          <w:rFonts w:ascii="Century Gothic" w:hAnsi="Century Gothic"/>
          <w:spacing w:val="0"/>
          <w:sz w:val="20"/>
        </w:rPr>
      </w:pPr>
      <w:r w:rsidRPr="00227319">
        <w:rPr>
          <w:rFonts w:ascii="Century Gothic" w:hAnsi="Century Gothic"/>
          <w:spacing w:val="0"/>
          <w:sz w:val="20"/>
        </w:rPr>
        <w:t>E)</w:t>
      </w:r>
      <w:r w:rsidRPr="00227319">
        <w:rPr>
          <w:rFonts w:ascii="Century Gothic" w:hAnsi="Century Gothic"/>
          <w:spacing w:val="0"/>
          <w:sz w:val="20"/>
        </w:rPr>
        <w:tab/>
        <w:t>BITÁCORA DE OBRA</w:t>
      </w:r>
    </w:p>
    <w:p w14:paraId="5B59B53E" w14:textId="77777777" w:rsidR="000627AC" w:rsidRPr="00227319" w:rsidRDefault="000627AC" w:rsidP="000627AC">
      <w:pPr>
        <w:ind w:left="1843" w:right="-1"/>
        <w:jc w:val="both"/>
        <w:rPr>
          <w:rFonts w:ascii="Century Gothic" w:hAnsi="Century Gothic"/>
          <w:spacing w:val="0"/>
          <w:sz w:val="20"/>
        </w:rPr>
      </w:pPr>
    </w:p>
    <w:p w14:paraId="1B8AE358" w14:textId="77777777" w:rsidR="000627AC" w:rsidRPr="00227319" w:rsidRDefault="000627AC" w:rsidP="000627AC">
      <w:pPr>
        <w:ind w:left="1843" w:right="-1"/>
        <w:jc w:val="both"/>
        <w:rPr>
          <w:rFonts w:ascii="Century Gothic" w:hAnsi="Century Gothic"/>
          <w:spacing w:val="0"/>
          <w:sz w:val="20"/>
        </w:rPr>
      </w:pPr>
      <w:r w:rsidRPr="00227319">
        <w:rPr>
          <w:rFonts w:ascii="Century Gothic" w:hAnsi="Century Gothic"/>
          <w:spacing w:val="0"/>
          <w:sz w:val="20"/>
        </w:rPr>
        <w:t xml:space="preserve">La Bitácora que registra el cumplimiento de los derechos y obligaciones concertados por las partes en el Contrato, constituye el instrumento que permite a los órganos de control, verificar los avances y modificaciones </w:t>
      </w:r>
      <w:r w:rsidRPr="00227319">
        <w:rPr>
          <w:rFonts w:ascii="Century Gothic" w:hAnsi="Century Gothic"/>
          <w:spacing w:val="0"/>
          <w:sz w:val="20"/>
        </w:rPr>
        <w:lastRenderedPageBreak/>
        <w:t>en la ejecución de los trabajos, motivo por el cual se debe considerar que dicha Bitácora forma parte del Contrato.</w:t>
      </w:r>
    </w:p>
    <w:p w14:paraId="3A4055F3" w14:textId="77777777" w:rsidR="000627AC" w:rsidRPr="00227319" w:rsidRDefault="000627AC" w:rsidP="000627AC">
      <w:pPr>
        <w:ind w:left="1843" w:right="-1" w:hanging="425"/>
        <w:jc w:val="both"/>
        <w:rPr>
          <w:rFonts w:ascii="Century Gothic" w:hAnsi="Century Gothic"/>
          <w:spacing w:val="0"/>
          <w:sz w:val="20"/>
        </w:rPr>
      </w:pPr>
    </w:p>
    <w:p w14:paraId="512E20D8" w14:textId="77777777" w:rsidR="000627AC" w:rsidRPr="00227319" w:rsidRDefault="000627AC" w:rsidP="000627AC">
      <w:pPr>
        <w:ind w:left="1843" w:right="335" w:hanging="425"/>
        <w:jc w:val="both"/>
        <w:rPr>
          <w:rFonts w:ascii="Century Gothic" w:hAnsi="Century Gothic"/>
          <w:spacing w:val="0"/>
          <w:sz w:val="20"/>
        </w:rPr>
      </w:pPr>
      <w:r w:rsidRPr="00227319">
        <w:rPr>
          <w:rFonts w:ascii="Century Gothic" w:hAnsi="Century Gothic"/>
          <w:spacing w:val="0"/>
          <w:sz w:val="20"/>
        </w:rPr>
        <w:t>F)</w:t>
      </w:r>
      <w:r w:rsidRPr="00227319">
        <w:rPr>
          <w:rFonts w:ascii="Century Gothic" w:hAnsi="Century Gothic"/>
          <w:spacing w:val="0"/>
          <w:sz w:val="20"/>
        </w:rPr>
        <w:tab/>
        <w:t>AJUSTE DE COSTOS</w:t>
      </w:r>
    </w:p>
    <w:p w14:paraId="71AEE8F0" w14:textId="77777777" w:rsidR="000627AC" w:rsidRPr="00227319" w:rsidRDefault="000627AC" w:rsidP="000627AC">
      <w:pPr>
        <w:ind w:left="1838" w:right="-1"/>
        <w:jc w:val="both"/>
        <w:rPr>
          <w:rFonts w:ascii="Century Gothic" w:hAnsi="Century Gothic"/>
          <w:spacing w:val="0"/>
          <w:sz w:val="20"/>
        </w:rPr>
      </w:pPr>
    </w:p>
    <w:p w14:paraId="5E2B43A9" w14:textId="77777777" w:rsidR="000627AC" w:rsidRPr="00227319" w:rsidRDefault="000627AC" w:rsidP="000627AC">
      <w:pPr>
        <w:ind w:left="1838" w:right="-1"/>
        <w:jc w:val="both"/>
        <w:rPr>
          <w:rFonts w:ascii="Century Gothic" w:hAnsi="Century Gothic"/>
          <w:spacing w:val="0"/>
          <w:sz w:val="20"/>
        </w:rPr>
      </w:pPr>
      <w:r w:rsidRPr="00227319">
        <w:rPr>
          <w:rFonts w:ascii="Century Gothic" w:hAnsi="Century Gothic"/>
          <w:spacing w:val="0"/>
          <w:sz w:val="20"/>
        </w:rPr>
        <w:t>La UMAR realizará el ajuste de costos de acuerdo a lo señalado el Artículo 55, de la Ley.</w:t>
      </w:r>
    </w:p>
    <w:p w14:paraId="3CCF89A1" w14:textId="77777777" w:rsidR="00D74FBB" w:rsidRPr="00227319" w:rsidRDefault="00D74FBB" w:rsidP="00604503">
      <w:pPr>
        <w:ind w:left="1843" w:right="-1"/>
        <w:jc w:val="both"/>
        <w:rPr>
          <w:rFonts w:ascii="Century Gothic" w:hAnsi="Century Gothic"/>
          <w:spacing w:val="0"/>
          <w:sz w:val="20"/>
        </w:rPr>
      </w:pPr>
    </w:p>
    <w:p w14:paraId="00DFBA29" w14:textId="77777777" w:rsidR="00D74FBB" w:rsidRPr="00227319" w:rsidRDefault="00D74FBB" w:rsidP="00D74FBB">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21F5741D" w14:textId="77777777" w:rsidR="00D74FBB" w:rsidRPr="00227319" w:rsidRDefault="00D74FBB" w:rsidP="00D74FBB">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PRIMERA:</w:t>
      </w:r>
      <w:r w:rsidRPr="00227319">
        <w:rPr>
          <w:rFonts w:ascii="Century Gothic" w:hAnsi="Century Gothic"/>
          <w:b/>
          <w:spacing w:val="0"/>
          <w:sz w:val="20"/>
        </w:rPr>
        <w:tab/>
        <w:t>CAMBIO EN EL CÁLCULO DEL FACTOR DEL SALARIO REAL:</w:t>
      </w:r>
    </w:p>
    <w:p w14:paraId="60743F5F" w14:textId="77777777" w:rsidR="000627AC" w:rsidRPr="00227319" w:rsidRDefault="000627AC" w:rsidP="00604503">
      <w:pPr>
        <w:ind w:left="1843" w:right="-1"/>
        <w:jc w:val="both"/>
        <w:rPr>
          <w:rFonts w:ascii="Century Gothic" w:hAnsi="Century Gothic"/>
          <w:spacing w:val="0"/>
          <w:sz w:val="20"/>
        </w:rPr>
      </w:pPr>
    </w:p>
    <w:p w14:paraId="66B005C0" w14:textId="77777777" w:rsidR="00D74FBB" w:rsidRPr="00227319" w:rsidRDefault="00D74FBB" w:rsidP="00D74FBB">
      <w:pPr>
        <w:ind w:left="1416" w:right="-1"/>
        <w:jc w:val="both"/>
        <w:rPr>
          <w:rFonts w:ascii="Century Gothic" w:hAnsi="Century Gothic"/>
          <w:spacing w:val="0"/>
          <w:sz w:val="20"/>
        </w:rPr>
      </w:pPr>
      <w:r w:rsidRPr="00227319">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227319" w:rsidRDefault="000627AC" w:rsidP="000627AC">
      <w:pPr>
        <w:ind w:left="1838" w:right="-1"/>
        <w:jc w:val="both"/>
        <w:rPr>
          <w:rFonts w:ascii="Century Gothic" w:hAnsi="Century Gothic"/>
          <w:spacing w:val="0"/>
          <w:sz w:val="20"/>
        </w:rPr>
      </w:pPr>
    </w:p>
    <w:p w14:paraId="77C3AB60"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289278DD" w14:textId="77777777" w:rsidR="000627AC" w:rsidRPr="00227319" w:rsidRDefault="00D74FBB"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SEGUNDA</w:t>
      </w:r>
      <w:r w:rsidR="000627AC" w:rsidRPr="00227319">
        <w:rPr>
          <w:rFonts w:ascii="Century Gothic" w:hAnsi="Century Gothic"/>
          <w:b/>
          <w:spacing w:val="0"/>
          <w:sz w:val="20"/>
        </w:rPr>
        <w:t>:</w:t>
      </w:r>
      <w:r w:rsidR="000627AC" w:rsidRPr="00227319">
        <w:rPr>
          <w:rFonts w:ascii="Century Gothic" w:hAnsi="Century Gothic"/>
          <w:b/>
          <w:spacing w:val="0"/>
          <w:sz w:val="20"/>
        </w:rPr>
        <w:tab/>
        <w:t>CONDICIONES DE PRECIO:</w:t>
      </w:r>
    </w:p>
    <w:p w14:paraId="16337AD9" w14:textId="77777777" w:rsidR="000627AC" w:rsidRPr="00227319" w:rsidRDefault="000627AC" w:rsidP="00E63567">
      <w:pPr>
        <w:ind w:left="1418" w:right="-1"/>
        <w:jc w:val="both"/>
        <w:rPr>
          <w:rFonts w:ascii="Century Gothic" w:hAnsi="Century Gothic"/>
          <w:spacing w:val="0"/>
          <w:sz w:val="20"/>
        </w:rPr>
      </w:pPr>
      <w:r w:rsidRPr="00227319">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4FFC9206" w14:textId="77777777" w:rsidR="00E63567" w:rsidRPr="00227319" w:rsidRDefault="00E63567" w:rsidP="00E63567">
      <w:pPr>
        <w:ind w:left="1418" w:right="-1"/>
        <w:jc w:val="both"/>
        <w:rPr>
          <w:rFonts w:ascii="Century Gothic" w:hAnsi="Century Gothic"/>
          <w:spacing w:val="0"/>
          <w:sz w:val="20"/>
        </w:rPr>
      </w:pPr>
    </w:p>
    <w:p w14:paraId="277ADD0D" w14:textId="77777777" w:rsidR="007A16D7" w:rsidRPr="00227319" w:rsidRDefault="007A16D7" w:rsidP="00E63567">
      <w:pPr>
        <w:ind w:left="1418" w:right="-1"/>
        <w:jc w:val="both"/>
        <w:rPr>
          <w:rFonts w:ascii="Century Gothic" w:hAnsi="Century Gothic"/>
          <w:spacing w:val="0"/>
          <w:sz w:val="20"/>
        </w:rPr>
      </w:pPr>
    </w:p>
    <w:p w14:paraId="2F7F12A4" w14:textId="77777777" w:rsidR="007A16D7" w:rsidRPr="00227319" w:rsidRDefault="007A16D7" w:rsidP="00E63567">
      <w:pPr>
        <w:ind w:left="1418" w:right="-1"/>
        <w:jc w:val="both"/>
        <w:rPr>
          <w:rFonts w:ascii="Century Gothic" w:hAnsi="Century Gothic"/>
          <w:spacing w:val="0"/>
          <w:sz w:val="20"/>
        </w:rPr>
      </w:pPr>
    </w:p>
    <w:p w14:paraId="38FAEC07" w14:textId="77777777" w:rsidR="007A16D7" w:rsidRPr="00227319" w:rsidRDefault="007A16D7" w:rsidP="00E63567">
      <w:pPr>
        <w:ind w:left="1418" w:right="-1"/>
        <w:jc w:val="both"/>
        <w:rPr>
          <w:rFonts w:ascii="Century Gothic" w:hAnsi="Century Gothic"/>
          <w:spacing w:val="0"/>
          <w:sz w:val="20"/>
        </w:rPr>
      </w:pPr>
    </w:p>
    <w:p w14:paraId="0D3DA934"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1190EF82" w14:textId="77777777" w:rsidR="000627AC" w:rsidRPr="00227319" w:rsidRDefault="00D74FBB"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TERCERA</w:t>
      </w:r>
      <w:r w:rsidR="000627AC" w:rsidRPr="00227319">
        <w:rPr>
          <w:rFonts w:ascii="Century Gothic" w:hAnsi="Century Gothic"/>
          <w:b/>
          <w:spacing w:val="0"/>
          <w:sz w:val="20"/>
        </w:rPr>
        <w:t>:</w:t>
      </w:r>
      <w:r w:rsidR="000627AC" w:rsidRPr="00227319">
        <w:rPr>
          <w:rFonts w:ascii="Century Gothic" w:hAnsi="Century Gothic"/>
          <w:b/>
          <w:spacing w:val="0"/>
          <w:sz w:val="20"/>
        </w:rPr>
        <w:tab/>
        <w:t>FORMA Y TÉRMINOS DE PAGO DE LOS TRABAJOS:</w:t>
      </w:r>
    </w:p>
    <w:p w14:paraId="004109E0" w14:textId="77777777" w:rsidR="000627AC" w:rsidRPr="00227319" w:rsidRDefault="000627AC" w:rsidP="000627AC">
      <w:pPr>
        <w:ind w:right="-1"/>
        <w:jc w:val="both"/>
        <w:rPr>
          <w:rFonts w:ascii="Century Gothic" w:hAnsi="Century Gothic"/>
          <w:spacing w:val="0"/>
          <w:sz w:val="20"/>
        </w:rPr>
      </w:pPr>
    </w:p>
    <w:p w14:paraId="5A2479F7" w14:textId="77777777" w:rsidR="000627AC" w:rsidRPr="00227319" w:rsidRDefault="00091D29" w:rsidP="00091D29">
      <w:pPr>
        <w:ind w:left="1418" w:right="-1" w:hanging="2"/>
        <w:jc w:val="both"/>
        <w:rPr>
          <w:rFonts w:ascii="Century Gothic" w:hAnsi="Century Gothic"/>
          <w:spacing w:val="0"/>
          <w:sz w:val="20"/>
        </w:rPr>
      </w:pPr>
      <w:r w:rsidRPr="00227319">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w:t>
      </w:r>
      <w:r w:rsidRPr="00227319">
        <w:rPr>
          <w:rFonts w:ascii="Century Gothic" w:hAnsi="Century Gothic"/>
          <w:spacing w:val="0"/>
          <w:sz w:val="20"/>
        </w:rPr>
        <w:lastRenderedPageBreak/>
        <w:t>ejecutados, a más tardar al vigésimo día hábil contado a partir de la fecha en que hayan sido autorizadas por la Residencia de Obra</w:t>
      </w:r>
      <w:r w:rsidR="000627AC" w:rsidRPr="00227319">
        <w:rPr>
          <w:rFonts w:ascii="Century Gothic" w:hAnsi="Century Gothic"/>
          <w:spacing w:val="0"/>
          <w:sz w:val="20"/>
        </w:rPr>
        <w:t>.</w:t>
      </w:r>
    </w:p>
    <w:p w14:paraId="33056A33" w14:textId="77777777" w:rsidR="00D5485F" w:rsidRPr="00227319" w:rsidRDefault="00D5485F" w:rsidP="00091D29">
      <w:pPr>
        <w:ind w:left="1418" w:right="-1" w:hanging="2"/>
        <w:jc w:val="both"/>
        <w:rPr>
          <w:rFonts w:ascii="Century Gothic" w:hAnsi="Century Gothic"/>
          <w:spacing w:val="0"/>
          <w:sz w:val="20"/>
        </w:rPr>
      </w:pPr>
    </w:p>
    <w:p w14:paraId="71C7FC51" w14:textId="77777777" w:rsidR="00D5485F" w:rsidRPr="00227319" w:rsidRDefault="00D5485F" w:rsidP="00091D29">
      <w:pPr>
        <w:ind w:left="1418" w:right="-1" w:hanging="2"/>
        <w:jc w:val="both"/>
        <w:rPr>
          <w:rFonts w:ascii="Century Gothic" w:hAnsi="Century Gothic"/>
          <w:spacing w:val="0"/>
          <w:sz w:val="20"/>
        </w:rPr>
      </w:pPr>
    </w:p>
    <w:p w14:paraId="2027AECE" w14:textId="77777777" w:rsidR="00D5485F" w:rsidRPr="00227319" w:rsidRDefault="00D5485F" w:rsidP="00091D29">
      <w:pPr>
        <w:ind w:left="1418" w:right="-1" w:hanging="2"/>
        <w:jc w:val="both"/>
        <w:rPr>
          <w:rFonts w:ascii="Century Gothic" w:hAnsi="Century Gothic"/>
          <w:spacing w:val="0"/>
          <w:sz w:val="20"/>
        </w:rPr>
      </w:pPr>
    </w:p>
    <w:p w14:paraId="4467DD49" w14:textId="77777777" w:rsidR="000627AC" w:rsidRPr="00227319" w:rsidRDefault="000627AC" w:rsidP="000627AC">
      <w:pPr>
        <w:ind w:right="-1"/>
        <w:jc w:val="both"/>
        <w:rPr>
          <w:rFonts w:ascii="Century Gothic" w:hAnsi="Century Gothic"/>
          <w:spacing w:val="0"/>
          <w:sz w:val="20"/>
        </w:rPr>
      </w:pPr>
    </w:p>
    <w:p w14:paraId="5FA1189A" w14:textId="77777777" w:rsidR="000627AC" w:rsidRPr="00227319" w:rsidRDefault="000627AC"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4239B90B" w14:textId="77777777" w:rsidR="000627AC" w:rsidRPr="00227319" w:rsidRDefault="00D74FBB" w:rsidP="000627AC">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CUARTA</w:t>
      </w:r>
      <w:r w:rsidR="000627AC" w:rsidRPr="00227319">
        <w:rPr>
          <w:rFonts w:ascii="Century Gothic" w:hAnsi="Century Gothic"/>
          <w:b/>
          <w:spacing w:val="0"/>
          <w:sz w:val="20"/>
        </w:rPr>
        <w:t>:</w:t>
      </w:r>
      <w:r w:rsidR="000627AC" w:rsidRPr="00227319">
        <w:rPr>
          <w:rFonts w:ascii="Century Gothic" w:hAnsi="Century Gothic"/>
          <w:b/>
          <w:spacing w:val="0"/>
          <w:sz w:val="20"/>
        </w:rPr>
        <w:tab/>
        <w:t>DOCUMENTO CONTRACTUAL:</w:t>
      </w:r>
    </w:p>
    <w:p w14:paraId="3B7CA075" w14:textId="77777777" w:rsidR="000627AC" w:rsidRPr="00227319" w:rsidRDefault="000627AC" w:rsidP="000627AC">
      <w:pPr>
        <w:ind w:right="335"/>
        <w:jc w:val="both"/>
        <w:rPr>
          <w:rFonts w:ascii="Century Gothic" w:hAnsi="Century Gothic"/>
          <w:spacing w:val="0"/>
          <w:sz w:val="20"/>
        </w:rPr>
      </w:pPr>
    </w:p>
    <w:p w14:paraId="37246A97"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14:paraId="0B1A04A4" w14:textId="77777777" w:rsidR="000627AC" w:rsidRPr="00227319" w:rsidRDefault="000627AC" w:rsidP="000627AC">
      <w:pPr>
        <w:ind w:left="1440" w:right="-1"/>
        <w:jc w:val="both"/>
        <w:rPr>
          <w:rFonts w:ascii="Century Gothic" w:hAnsi="Century Gothic"/>
          <w:spacing w:val="0"/>
          <w:sz w:val="20"/>
        </w:rPr>
      </w:pPr>
    </w:p>
    <w:p w14:paraId="0030BCA2" w14:textId="77777777" w:rsidR="000627AC" w:rsidRPr="00227319" w:rsidRDefault="000627AC" w:rsidP="000627AC">
      <w:pPr>
        <w:ind w:left="1418" w:right="-1"/>
        <w:jc w:val="both"/>
        <w:rPr>
          <w:rFonts w:ascii="Century Gothic" w:hAnsi="Century Gothic"/>
          <w:spacing w:val="0"/>
          <w:sz w:val="20"/>
        </w:rPr>
      </w:pPr>
      <w:r w:rsidRPr="00227319">
        <w:rPr>
          <w:rFonts w:ascii="Century Gothic" w:hAnsi="Century Gothic"/>
          <w:spacing w:val="0"/>
          <w:sz w:val="20"/>
        </w:rPr>
        <w:t>La documentación del Licitante favorecido con el fallo, será incorporada como documentación anexa al Contrato.</w:t>
      </w:r>
    </w:p>
    <w:p w14:paraId="68C1370A" w14:textId="51A53295" w:rsidR="000627AC" w:rsidRPr="00227319" w:rsidRDefault="000627AC" w:rsidP="000627AC">
      <w:pPr>
        <w:ind w:left="1418" w:right="-1"/>
        <w:jc w:val="both"/>
        <w:rPr>
          <w:rFonts w:ascii="Century Gothic" w:hAnsi="Century Gothic"/>
          <w:spacing w:val="0"/>
          <w:sz w:val="20"/>
        </w:rPr>
      </w:pPr>
    </w:p>
    <w:p w14:paraId="499260A9" w14:textId="77777777" w:rsidR="00AE6C19" w:rsidRPr="00227319" w:rsidRDefault="00AE6C19" w:rsidP="000627AC">
      <w:pPr>
        <w:ind w:left="1418" w:right="-1"/>
        <w:jc w:val="both"/>
        <w:rPr>
          <w:rFonts w:ascii="Century Gothic" w:hAnsi="Century Gothic"/>
          <w:spacing w:val="0"/>
          <w:sz w:val="20"/>
        </w:rPr>
      </w:pPr>
    </w:p>
    <w:p w14:paraId="03107586" w14:textId="77777777" w:rsidR="00296FCB" w:rsidRPr="00227319" w:rsidRDefault="00296FCB" w:rsidP="00296FCB">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2979390C" w14:textId="77777777" w:rsidR="00296FCB" w:rsidRPr="00227319" w:rsidRDefault="00296FCB" w:rsidP="00296FCB">
      <w:pPr>
        <w:ind w:right="-376"/>
        <w:jc w:val="both"/>
        <w:rPr>
          <w:rFonts w:ascii="Century Gothic" w:hAnsi="Century Gothic"/>
          <w:b/>
          <w:spacing w:val="0"/>
          <w:sz w:val="20"/>
        </w:rPr>
      </w:pPr>
      <w:r w:rsidRPr="00227319">
        <w:rPr>
          <w:rFonts w:ascii="Century Gothic" w:hAnsi="Century Gothic"/>
          <w:b/>
          <w:spacing w:val="0"/>
          <w:sz w:val="20"/>
        </w:rPr>
        <w:t>QUINTA:</w:t>
      </w:r>
      <w:r w:rsidRPr="00227319">
        <w:rPr>
          <w:rFonts w:ascii="Century Gothic" w:hAnsi="Century Gothic"/>
          <w:b/>
          <w:spacing w:val="0"/>
          <w:sz w:val="20"/>
        </w:rPr>
        <w:tab/>
        <w:t>PENAS CONVENCIONALES POR ATRASO EN LA EJECUCIÓN DE LOS TRABAJOS:</w:t>
      </w:r>
    </w:p>
    <w:p w14:paraId="2A8E5103" w14:textId="77777777" w:rsidR="00296FCB" w:rsidRPr="00227319" w:rsidRDefault="00296FCB" w:rsidP="00296FCB">
      <w:pPr>
        <w:ind w:left="851" w:right="-1" w:hanging="851"/>
        <w:jc w:val="both"/>
        <w:rPr>
          <w:rFonts w:ascii="Century Gothic" w:hAnsi="Century Gothic"/>
          <w:spacing w:val="0"/>
          <w:sz w:val="20"/>
        </w:rPr>
      </w:pPr>
    </w:p>
    <w:p w14:paraId="30C6ADCB"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La UMAR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227319" w:rsidRDefault="00296FCB" w:rsidP="00296FCB">
      <w:pPr>
        <w:jc w:val="both"/>
        <w:rPr>
          <w:rFonts w:ascii="Century Gothic" w:hAnsi="Century Gothic"/>
          <w:spacing w:val="0"/>
          <w:sz w:val="20"/>
        </w:rPr>
      </w:pPr>
    </w:p>
    <w:p w14:paraId="6F243C73"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Si como resultado de dicha comparación, el avance de la obra es menor a lo programado, es decir, existe atraso en la ejecución de los trabajos por causas imputables a el contratista, la UMAR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14:paraId="5C300C66" w14:textId="77777777" w:rsidR="00296FCB" w:rsidRPr="00227319" w:rsidRDefault="00296FCB" w:rsidP="00296FCB">
      <w:pPr>
        <w:jc w:val="both"/>
        <w:rPr>
          <w:rFonts w:ascii="Century Gothic" w:hAnsi="Century Gothic"/>
          <w:spacing w:val="0"/>
          <w:sz w:val="20"/>
        </w:rPr>
      </w:pPr>
    </w:p>
    <w:p w14:paraId="3A589260"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De existir retenciones a la fecha de conclusión de los trabajos pactada y trabajos por ejecutar, el monto de las mismas seguirá en poder de la UMAR. El monto que se cuantifique por concepto de penas convencionales a partir de la fecha de terminación del plazo, se hará efectivo contra el importe de las retenciones económicas aplicadas por la UMAR.</w:t>
      </w:r>
    </w:p>
    <w:p w14:paraId="72F4473C" w14:textId="77777777" w:rsidR="00296FCB" w:rsidRPr="00227319" w:rsidRDefault="00296FCB" w:rsidP="00296FCB">
      <w:pPr>
        <w:jc w:val="both"/>
        <w:rPr>
          <w:rFonts w:ascii="Century Gothic" w:hAnsi="Century Gothic"/>
          <w:spacing w:val="0"/>
          <w:sz w:val="20"/>
        </w:rPr>
      </w:pPr>
    </w:p>
    <w:p w14:paraId="205DCB40"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UMAR, esto sin aplicar el impuesto al valor agregado. Ésta pena no será aplicable en los casos de diferimiento de la </w:t>
      </w:r>
      <w:r w:rsidRPr="00227319">
        <w:rPr>
          <w:rFonts w:ascii="Century Gothic" w:hAnsi="Century Gothic"/>
          <w:spacing w:val="0"/>
          <w:sz w:val="20"/>
        </w:rPr>
        <w:lastRenderedPageBreak/>
        <w:t>fecha de inicio o termino de los trabajos o prórroga del plazo convenido, siempre y cuando el contratista termine la obra en el último plazo autorizado.</w:t>
      </w:r>
    </w:p>
    <w:p w14:paraId="494B12DE" w14:textId="77777777" w:rsidR="00296FCB" w:rsidRPr="00227319" w:rsidRDefault="00296FCB" w:rsidP="00296FCB">
      <w:pPr>
        <w:jc w:val="both"/>
        <w:rPr>
          <w:rFonts w:ascii="Century Gothic" w:hAnsi="Century Gothic"/>
          <w:spacing w:val="0"/>
          <w:sz w:val="20"/>
        </w:rPr>
      </w:pPr>
    </w:p>
    <w:p w14:paraId="601FA676"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Si concluidos los trabajos y determinadas las penas convencionales, resulta saldo a favor del contratista por concepto de retenciones económicas, la UMAR deberá reintegrar dicho saldo al contratista, sin que en este caso se genere gasto financiero alguno.</w:t>
      </w:r>
    </w:p>
    <w:p w14:paraId="3941F893" w14:textId="77777777" w:rsidR="00296FCB" w:rsidRPr="00227319" w:rsidRDefault="00296FCB" w:rsidP="00296FCB">
      <w:pPr>
        <w:jc w:val="both"/>
        <w:rPr>
          <w:rFonts w:ascii="Century Gothic" w:hAnsi="Century Gothic"/>
          <w:spacing w:val="0"/>
          <w:sz w:val="20"/>
        </w:rPr>
      </w:pPr>
    </w:p>
    <w:p w14:paraId="32E9F4F9"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Independientemente de la pena convencional, la UMAR, podrá optar entre exigir el cumplimiento forzoso del contrato o bien la rescisión administrativa del mismo.</w:t>
      </w:r>
    </w:p>
    <w:p w14:paraId="5467B891" w14:textId="77777777" w:rsidR="00296FCB" w:rsidRPr="00227319" w:rsidRDefault="00296FCB" w:rsidP="00296FCB">
      <w:pPr>
        <w:jc w:val="both"/>
        <w:rPr>
          <w:rFonts w:ascii="Century Gothic" w:hAnsi="Century Gothic"/>
          <w:spacing w:val="0"/>
          <w:sz w:val="20"/>
        </w:rPr>
      </w:pPr>
    </w:p>
    <w:p w14:paraId="2A2070CA" w14:textId="77777777" w:rsidR="00296FCB" w:rsidRPr="00227319" w:rsidRDefault="00296FCB" w:rsidP="00296FCB">
      <w:pPr>
        <w:ind w:left="1416"/>
        <w:jc w:val="both"/>
        <w:rPr>
          <w:rFonts w:ascii="Century Gothic" w:hAnsi="Century Gothic"/>
          <w:spacing w:val="0"/>
          <w:sz w:val="20"/>
        </w:rPr>
      </w:pPr>
      <w:r w:rsidRPr="00227319">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227319" w:rsidRDefault="00296FCB" w:rsidP="00296FCB">
      <w:pPr>
        <w:ind w:left="1418" w:right="-1"/>
        <w:jc w:val="both"/>
        <w:rPr>
          <w:rFonts w:ascii="Century Gothic" w:hAnsi="Century Gothic"/>
          <w:spacing w:val="0"/>
          <w:sz w:val="20"/>
        </w:rPr>
      </w:pPr>
    </w:p>
    <w:p w14:paraId="7190C848" w14:textId="77777777" w:rsidR="00296FCB" w:rsidRPr="00227319" w:rsidRDefault="00296FCB" w:rsidP="00296FCB">
      <w:pPr>
        <w:ind w:left="1418" w:right="-1"/>
        <w:jc w:val="both"/>
        <w:rPr>
          <w:rFonts w:ascii="Century Gothic" w:hAnsi="Century Gothic"/>
          <w:spacing w:val="0"/>
          <w:sz w:val="20"/>
        </w:rPr>
      </w:pPr>
    </w:p>
    <w:p w14:paraId="5A6055BC" w14:textId="77777777" w:rsidR="00296FCB" w:rsidRPr="00227319" w:rsidRDefault="00296FCB" w:rsidP="00296FCB">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VIGÉSIMA</w:t>
      </w:r>
    </w:p>
    <w:p w14:paraId="3CC5F692" w14:textId="77777777" w:rsidR="00296FCB" w:rsidRPr="00227319" w:rsidRDefault="00296FCB" w:rsidP="00296FCB">
      <w:pPr>
        <w:tabs>
          <w:tab w:val="left" w:pos="1778"/>
        </w:tabs>
        <w:ind w:left="1440" w:right="-1" w:hanging="1440"/>
        <w:jc w:val="both"/>
        <w:rPr>
          <w:rFonts w:ascii="Century Gothic" w:hAnsi="Century Gothic"/>
          <w:b/>
          <w:spacing w:val="0"/>
          <w:sz w:val="20"/>
        </w:rPr>
      </w:pPr>
      <w:r w:rsidRPr="00227319">
        <w:rPr>
          <w:rFonts w:ascii="Century Gothic" w:hAnsi="Century Gothic"/>
          <w:b/>
          <w:spacing w:val="0"/>
          <w:sz w:val="20"/>
        </w:rPr>
        <w:t>SEXTA:</w:t>
      </w:r>
      <w:r w:rsidRPr="00227319">
        <w:rPr>
          <w:rFonts w:ascii="Century Gothic" w:hAnsi="Century Gothic"/>
          <w:b/>
          <w:spacing w:val="0"/>
          <w:sz w:val="20"/>
        </w:rPr>
        <w:tab/>
        <w:t>CONTROVERSIAS E INCONFORMIDADES:</w:t>
      </w:r>
    </w:p>
    <w:p w14:paraId="119120C0" w14:textId="77777777" w:rsidR="00296FCB" w:rsidRPr="00227319" w:rsidRDefault="00296FCB" w:rsidP="00296FCB">
      <w:pPr>
        <w:ind w:left="851" w:right="-1" w:hanging="851"/>
        <w:jc w:val="both"/>
        <w:rPr>
          <w:rFonts w:ascii="Century Gothic" w:hAnsi="Century Gothic"/>
          <w:spacing w:val="0"/>
          <w:sz w:val="20"/>
        </w:rPr>
      </w:pPr>
    </w:p>
    <w:p w14:paraId="07A213D6" w14:textId="07ACCF85" w:rsidR="00296FCB" w:rsidRPr="00227319" w:rsidRDefault="00296FCB" w:rsidP="00296FCB">
      <w:pPr>
        <w:ind w:left="1416" w:right="-1"/>
        <w:jc w:val="both"/>
        <w:rPr>
          <w:rFonts w:ascii="Century Gothic" w:hAnsi="Century Gothic"/>
          <w:spacing w:val="0"/>
          <w:sz w:val="20"/>
        </w:rPr>
      </w:pPr>
      <w:r w:rsidRPr="00227319">
        <w:rPr>
          <w:rFonts w:ascii="Century Gothic" w:hAnsi="Century Gothic"/>
          <w:spacing w:val="0"/>
          <w:sz w:val="20"/>
        </w:rPr>
        <w:t xml:space="preserve">Las personas interesadas podrán inconformarse por escrito ante la </w:t>
      </w:r>
      <w:r w:rsidR="000C6846" w:rsidRPr="00227319">
        <w:rPr>
          <w:rFonts w:ascii="Century Gothic" w:hAnsi="Century Gothic"/>
          <w:spacing w:val="0"/>
          <w:sz w:val="20"/>
        </w:rPr>
        <w:t>Secretaría de Honestidad, Transparencia y Función Pública</w:t>
      </w:r>
      <w:r w:rsidRPr="00227319">
        <w:rPr>
          <w:rFonts w:ascii="Century Gothic" w:hAnsi="Century Gothic"/>
          <w:spacing w:val="0"/>
          <w:sz w:val="20"/>
        </w:rPr>
        <w:t xml:space="preserve">, por los actos que contravengan las disposiciones contenidas en la Ley Obras Públicas y Servicios Relacionados del Estado de Oaxaca, de acuerdo a lo establecido en el </w:t>
      </w:r>
      <w:r w:rsidR="00B05F5A" w:rsidRPr="00227319">
        <w:rPr>
          <w:rFonts w:ascii="Century Gothic" w:hAnsi="Century Gothic"/>
          <w:spacing w:val="0"/>
          <w:sz w:val="20"/>
        </w:rPr>
        <w:t xml:space="preserve">artículo 87 de la </w:t>
      </w:r>
      <w:r w:rsidRPr="00227319">
        <w:rPr>
          <w:rFonts w:ascii="Century Gothic" w:hAnsi="Century Gothic"/>
          <w:spacing w:val="0"/>
          <w:sz w:val="20"/>
        </w:rPr>
        <w:t>Ley.</w:t>
      </w:r>
    </w:p>
    <w:p w14:paraId="6FDFA10D" w14:textId="77777777" w:rsidR="000627AC" w:rsidRPr="00227319" w:rsidRDefault="000627AC" w:rsidP="000627AC">
      <w:pPr>
        <w:ind w:left="1416" w:right="-1"/>
        <w:jc w:val="both"/>
        <w:rPr>
          <w:rFonts w:ascii="Century Gothic" w:hAnsi="Century Gothic"/>
          <w:spacing w:val="0"/>
          <w:sz w:val="20"/>
        </w:rPr>
      </w:pPr>
    </w:p>
    <w:p w14:paraId="71326548" w14:textId="0F9307C4" w:rsidR="000627AC" w:rsidRPr="00227319" w:rsidRDefault="000627AC" w:rsidP="000627AC">
      <w:pPr>
        <w:ind w:right="-1"/>
        <w:jc w:val="both"/>
        <w:rPr>
          <w:rFonts w:ascii="Century Gothic" w:hAnsi="Century Gothic"/>
          <w:spacing w:val="0"/>
          <w:sz w:val="20"/>
        </w:rPr>
      </w:pPr>
    </w:p>
    <w:p w14:paraId="169DB1EA" w14:textId="380F2FEB" w:rsidR="00AE6C19" w:rsidRPr="00227319" w:rsidRDefault="00AE6C19" w:rsidP="000627AC">
      <w:pPr>
        <w:ind w:right="-1"/>
        <w:jc w:val="both"/>
        <w:rPr>
          <w:rFonts w:ascii="Century Gothic" w:hAnsi="Century Gothic"/>
          <w:spacing w:val="0"/>
          <w:sz w:val="20"/>
        </w:rPr>
      </w:pPr>
    </w:p>
    <w:p w14:paraId="4E147EF8" w14:textId="7A82B6C1" w:rsidR="00AE6C19" w:rsidRPr="00227319" w:rsidRDefault="00AE6C19" w:rsidP="000627AC">
      <w:pPr>
        <w:ind w:right="-1"/>
        <w:jc w:val="both"/>
        <w:rPr>
          <w:rFonts w:ascii="Century Gothic" w:hAnsi="Century Gothic"/>
          <w:spacing w:val="0"/>
          <w:sz w:val="20"/>
        </w:rPr>
      </w:pPr>
    </w:p>
    <w:p w14:paraId="1F31ECF7" w14:textId="595C8F3A" w:rsidR="00AE6C19" w:rsidRPr="00227319" w:rsidRDefault="00AE6C19" w:rsidP="000627AC">
      <w:pPr>
        <w:ind w:right="-1"/>
        <w:jc w:val="both"/>
        <w:rPr>
          <w:rFonts w:ascii="Century Gothic" w:hAnsi="Century Gothic"/>
          <w:spacing w:val="0"/>
          <w:sz w:val="20"/>
        </w:rPr>
      </w:pPr>
    </w:p>
    <w:p w14:paraId="4EEF998F" w14:textId="58E2D598" w:rsidR="00AE6C19" w:rsidRPr="00227319" w:rsidRDefault="00AE6C19" w:rsidP="000627AC">
      <w:pPr>
        <w:ind w:right="-1"/>
        <w:jc w:val="both"/>
        <w:rPr>
          <w:rFonts w:ascii="Century Gothic" w:hAnsi="Century Gothic"/>
          <w:spacing w:val="0"/>
          <w:sz w:val="20"/>
        </w:rPr>
      </w:pPr>
    </w:p>
    <w:p w14:paraId="11290F79" w14:textId="77777777" w:rsidR="00AE6C19" w:rsidRPr="00227319" w:rsidRDefault="00AE6C19" w:rsidP="000627AC">
      <w:pPr>
        <w:ind w:right="-1"/>
        <w:jc w:val="both"/>
        <w:rPr>
          <w:rFonts w:ascii="Century Gothic" w:hAnsi="Century Gothic"/>
          <w:spacing w:val="0"/>
          <w:sz w:val="20"/>
        </w:rPr>
      </w:pPr>
    </w:p>
    <w:p w14:paraId="35647B36" w14:textId="77777777" w:rsidR="007A16D7" w:rsidRPr="00227319" w:rsidRDefault="007A16D7" w:rsidP="000627AC">
      <w:pPr>
        <w:ind w:right="-1"/>
        <w:jc w:val="both"/>
        <w:rPr>
          <w:rFonts w:ascii="Century Gothic" w:hAnsi="Century Gothic"/>
          <w:spacing w:val="0"/>
          <w:sz w:val="20"/>
        </w:rPr>
      </w:pPr>
    </w:p>
    <w:p w14:paraId="6AD78A6D" w14:textId="1B25FDED" w:rsidR="000627AC" w:rsidRPr="00227319" w:rsidRDefault="000627AC" w:rsidP="000627AC">
      <w:pPr>
        <w:ind w:left="360"/>
        <w:jc w:val="center"/>
        <w:rPr>
          <w:rFonts w:ascii="Century Gothic" w:hAnsi="Century Gothic"/>
          <w:spacing w:val="0"/>
          <w:sz w:val="20"/>
        </w:rPr>
      </w:pPr>
      <w:r w:rsidRPr="00227319">
        <w:rPr>
          <w:rFonts w:ascii="Century Gothic" w:hAnsi="Century Gothic"/>
          <w:spacing w:val="0"/>
          <w:sz w:val="20"/>
        </w:rPr>
        <w:t xml:space="preserve">SAN PEDRO POCHUTLA, OAXACA, A </w:t>
      </w:r>
      <w:r w:rsidR="00E61A5E" w:rsidRPr="00227319">
        <w:rPr>
          <w:rFonts w:ascii="Century Gothic" w:hAnsi="Century Gothic"/>
          <w:spacing w:val="0"/>
          <w:sz w:val="20"/>
        </w:rPr>
        <w:t>29</w:t>
      </w:r>
      <w:r w:rsidRPr="00227319">
        <w:rPr>
          <w:rFonts w:ascii="Century Gothic" w:hAnsi="Century Gothic"/>
          <w:spacing w:val="0"/>
          <w:sz w:val="20"/>
        </w:rPr>
        <w:t xml:space="preserve"> DE </w:t>
      </w:r>
      <w:r w:rsidR="00CC2B9E" w:rsidRPr="00227319">
        <w:rPr>
          <w:rFonts w:ascii="Century Gothic" w:hAnsi="Century Gothic"/>
          <w:spacing w:val="0"/>
          <w:sz w:val="20"/>
        </w:rPr>
        <w:t>JUL</w:t>
      </w:r>
      <w:r w:rsidR="00802C5E" w:rsidRPr="00227319">
        <w:rPr>
          <w:rFonts w:ascii="Century Gothic" w:hAnsi="Century Gothic"/>
          <w:spacing w:val="0"/>
          <w:sz w:val="20"/>
        </w:rPr>
        <w:t>IO</w:t>
      </w:r>
      <w:r w:rsidR="005E7EE5" w:rsidRPr="00227319">
        <w:rPr>
          <w:rFonts w:ascii="Century Gothic" w:hAnsi="Century Gothic"/>
          <w:spacing w:val="0"/>
          <w:sz w:val="20"/>
        </w:rPr>
        <w:t xml:space="preserve"> </w:t>
      </w:r>
      <w:r w:rsidRPr="00227319">
        <w:rPr>
          <w:rFonts w:ascii="Century Gothic" w:hAnsi="Century Gothic"/>
          <w:spacing w:val="0"/>
          <w:sz w:val="20"/>
        </w:rPr>
        <w:t>DE 20</w:t>
      </w:r>
      <w:r w:rsidR="00CC2B9E" w:rsidRPr="00227319">
        <w:rPr>
          <w:rFonts w:ascii="Century Gothic" w:hAnsi="Century Gothic"/>
          <w:spacing w:val="0"/>
          <w:sz w:val="20"/>
        </w:rPr>
        <w:t>23</w:t>
      </w:r>
      <w:r w:rsidRPr="00227319">
        <w:rPr>
          <w:rFonts w:ascii="Century Gothic" w:hAnsi="Century Gothic"/>
          <w:spacing w:val="0"/>
          <w:sz w:val="20"/>
        </w:rPr>
        <w:t>.</w:t>
      </w:r>
    </w:p>
    <w:p w14:paraId="69E66032" w14:textId="77777777" w:rsidR="000627AC" w:rsidRPr="00227319" w:rsidRDefault="000627AC" w:rsidP="000627AC">
      <w:pPr>
        <w:ind w:left="360"/>
        <w:jc w:val="center"/>
        <w:rPr>
          <w:rFonts w:ascii="Century Gothic" w:hAnsi="Century Gothic"/>
          <w:b/>
          <w:spacing w:val="0"/>
          <w:sz w:val="20"/>
        </w:rPr>
      </w:pPr>
    </w:p>
    <w:p w14:paraId="46054DE2" w14:textId="0357D6C0" w:rsidR="000627AC" w:rsidRPr="00227319" w:rsidRDefault="000627AC" w:rsidP="000627AC">
      <w:pPr>
        <w:ind w:left="360"/>
        <w:jc w:val="center"/>
        <w:rPr>
          <w:rFonts w:ascii="Century Gothic" w:hAnsi="Century Gothic"/>
          <w:b/>
          <w:spacing w:val="0"/>
          <w:sz w:val="20"/>
        </w:rPr>
      </w:pPr>
    </w:p>
    <w:p w14:paraId="5BD63161" w14:textId="433147D4" w:rsidR="00AE6C19" w:rsidRPr="00227319" w:rsidRDefault="00AE6C19" w:rsidP="000627AC">
      <w:pPr>
        <w:ind w:left="360"/>
        <w:jc w:val="center"/>
        <w:rPr>
          <w:rFonts w:ascii="Century Gothic" w:hAnsi="Century Gothic"/>
          <w:b/>
          <w:spacing w:val="0"/>
          <w:sz w:val="20"/>
        </w:rPr>
      </w:pPr>
    </w:p>
    <w:p w14:paraId="549D77F1" w14:textId="77777777" w:rsidR="00AE6C19" w:rsidRPr="00227319" w:rsidRDefault="00AE6C19" w:rsidP="000627AC">
      <w:pPr>
        <w:ind w:left="360"/>
        <w:jc w:val="center"/>
        <w:rPr>
          <w:rFonts w:ascii="Century Gothic" w:hAnsi="Century Gothic"/>
          <w:b/>
          <w:spacing w:val="0"/>
          <w:sz w:val="20"/>
        </w:rPr>
      </w:pPr>
    </w:p>
    <w:p w14:paraId="5489AA45" w14:textId="77777777" w:rsidR="000627AC" w:rsidRPr="00227319" w:rsidRDefault="000627AC" w:rsidP="000627AC">
      <w:pPr>
        <w:ind w:left="360"/>
        <w:jc w:val="center"/>
        <w:rPr>
          <w:rFonts w:ascii="Century Gothic" w:hAnsi="Century Gothic"/>
          <w:b/>
          <w:spacing w:val="0"/>
          <w:sz w:val="20"/>
        </w:rPr>
      </w:pPr>
    </w:p>
    <w:p w14:paraId="40560ABC" w14:textId="77777777" w:rsidR="000627AC" w:rsidRPr="00227319" w:rsidRDefault="000627AC" w:rsidP="000627AC">
      <w:pPr>
        <w:ind w:left="360"/>
        <w:jc w:val="center"/>
        <w:rPr>
          <w:rFonts w:ascii="Century Gothic" w:hAnsi="Century Gothic"/>
          <w:b/>
          <w:spacing w:val="0"/>
          <w:sz w:val="20"/>
        </w:rPr>
      </w:pPr>
      <w:r w:rsidRPr="00227319">
        <w:rPr>
          <w:rFonts w:ascii="Century Gothic" w:hAnsi="Century Gothic"/>
          <w:b/>
          <w:spacing w:val="0"/>
          <w:sz w:val="20"/>
        </w:rPr>
        <w:t>LCE. JOSÉ LUIS RAMOS ESPINOZA</w:t>
      </w:r>
    </w:p>
    <w:p w14:paraId="194EA48E" w14:textId="77777777" w:rsidR="00CC2B9E" w:rsidRPr="00227319" w:rsidRDefault="000627AC" w:rsidP="00C331FD">
      <w:pPr>
        <w:ind w:left="360"/>
        <w:jc w:val="center"/>
        <w:rPr>
          <w:rFonts w:ascii="Century Gothic" w:hAnsi="Century Gothic"/>
          <w:spacing w:val="0"/>
          <w:sz w:val="20"/>
        </w:rPr>
      </w:pPr>
      <w:r w:rsidRPr="00227319">
        <w:rPr>
          <w:rFonts w:ascii="Century Gothic" w:hAnsi="Century Gothic"/>
          <w:spacing w:val="0"/>
          <w:sz w:val="20"/>
        </w:rPr>
        <w:t xml:space="preserve">VICE-RECTOR </w:t>
      </w:r>
      <w:r w:rsidR="00BC13CC" w:rsidRPr="00227319">
        <w:rPr>
          <w:rFonts w:ascii="Century Gothic" w:hAnsi="Century Gothic"/>
          <w:spacing w:val="0"/>
          <w:sz w:val="20"/>
        </w:rPr>
        <w:t xml:space="preserve">DE </w:t>
      </w:r>
      <w:r w:rsidRPr="00227319">
        <w:rPr>
          <w:rFonts w:ascii="Century Gothic" w:hAnsi="Century Gothic"/>
          <w:spacing w:val="0"/>
          <w:sz w:val="20"/>
        </w:rPr>
        <w:t>ADMINISTRA</w:t>
      </w:r>
      <w:r w:rsidR="00BC13CC" w:rsidRPr="00227319">
        <w:rPr>
          <w:rFonts w:ascii="Century Gothic" w:hAnsi="Century Gothic"/>
          <w:spacing w:val="0"/>
          <w:sz w:val="20"/>
        </w:rPr>
        <w:t>CIÓN</w:t>
      </w:r>
      <w:r w:rsidRPr="00227319">
        <w:rPr>
          <w:rFonts w:ascii="Century Gothic" w:hAnsi="Century Gothic"/>
          <w:spacing w:val="0"/>
          <w:sz w:val="20"/>
        </w:rPr>
        <w:t xml:space="preserve"> </w:t>
      </w:r>
    </w:p>
    <w:p w14:paraId="0C351644" w14:textId="4E1867B0" w:rsidR="000627AC" w:rsidRPr="00227319" w:rsidRDefault="00CC2B9E" w:rsidP="00C331FD">
      <w:pPr>
        <w:ind w:left="360"/>
        <w:jc w:val="center"/>
        <w:rPr>
          <w:rFonts w:ascii="Century Gothic" w:hAnsi="Century Gothic"/>
          <w:spacing w:val="0"/>
          <w:sz w:val="20"/>
        </w:rPr>
      </w:pPr>
      <w:r w:rsidRPr="00227319">
        <w:rPr>
          <w:rFonts w:ascii="Century Gothic" w:hAnsi="Century Gothic"/>
          <w:spacing w:val="0"/>
          <w:sz w:val="20"/>
        </w:rPr>
        <w:t>Y REPRESENTANTE LEGAL DE LA UNIVERSIDAD DEL MAR</w:t>
      </w:r>
    </w:p>
    <w:p w14:paraId="6BA3DA9C" w14:textId="77777777" w:rsidR="000627AC" w:rsidRPr="00227319" w:rsidRDefault="000627AC" w:rsidP="000627AC">
      <w:pPr>
        <w:ind w:left="360"/>
        <w:jc w:val="center"/>
        <w:rPr>
          <w:rFonts w:ascii="Century Gothic" w:hAnsi="Century Gothic"/>
          <w:spacing w:val="0"/>
          <w:sz w:val="20"/>
        </w:rPr>
      </w:pPr>
      <w:r w:rsidRPr="00227319">
        <w:rPr>
          <w:rFonts w:ascii="Century Gothic" w:hAnsi="Century Gothic"/>
          <w:spacing w:val="0"/>
          <w:sz w:val="20"/>
        </w:rPr>
        <w:t>RUBRICA.</w:t>
      </w:r>
    </w:p>
    <w:p w14:paraId="08067D73" w14:textId="77777777" w:rsidR="008037F9" w:rsidRPr="00227319" w:rsidRDefault="008037F9" w:rsidP="001C014A">
      <w:pPr>
        <w:ind w:right="-1"/>
        <w:jc w:val="both"/>
        <w:rPr>
          <w:rFonts w:ascii="Century Gothic" w:hAnsi="Century Gothic"/>
          <w:spacing w:val="0"/>
          <w:sz w:val="20"/>
        </w:rPr>
      </w:pPr>
    </w:p>
    <w:p w14:paraId="7C07521B" w14:textId="77777777" w:rsidR="004A625E" w:rsidRPr="00227319" w:rsidRDefault="004A625E" w:rsidP="007308FB">
      <w:pPr>
        <w:ind w:right="-427"/>
      </w:pPr>
    </w:p>
    <w:p w14:paraId="3FE5D1E4" w14:textId="77777777" w:rsidR="008A3CCF" w:rsidRPr="00227319" w:rsidRDefault="008A3CCF" w:rsidP="007308FB">
      <w:pPr>
        <w:ind w:right="-427"/>
      </w:pPr>
    </w:p>
    <w:p w14:paraId="6EB1E9DF" w14:textId="77777777" w:rsidR="008A3CCF" w:rsidRPr="00227319" w:rsidRDefault="008A3CCF" w:rsidP="007308FB">
      <w:pPr>
        <w:ind w:right="-427"/>
        <w:rPr>
          <w:sz w:val="40"/>
          <w:szCs w:val="40"/>
        </w:rPr>
      </w:pPr>
    </w:p>
    <w:p w14:paraId="3A660C3E" w14:textId="77777777" w:rsidR="008A3CCF" w:rsidRPr="00227319" w:rsidRDefault="008A3CCF" w:rsidP="007308FB">
      <w:pPr>
        <w:ind w:right="-427"/>
        <w:rPr>
          <w:sz w:val="40"/>
          <w:szCs w:val="40"/>
        </w:rPr>
      </w:pPr>
    </w:p>
    <w:p w14:paraId="77F086A7" w14:textId="77777777" w:rsidR="008A3CCF" w:rsidRPr="00227319" w:rsidRDefault="008A3CCF" w:rsidP="007308FB">
      <w:pPr>
        <w:ind w:right="-427"/>
        <w:rPr>
          <w:sz w:val="40"/>
          <w:szCs w:val="40"/>
        </w:rPr>
      </w:pPr>
    </w:p>
    <w:p w14:paraId="06FCDD0B" w14:textId="77777777" w:rsidR="00FA621D" w:rsidRPr="00227319" w:rsidRDefault="00FA621D" w:rsidP="008A3CCF">
      <w:pPr>
        <w:jc w:val="center"/>
        <w:rPr>
          <w:rFonts w:ascii="Century Gothic" w:hAnsi="Century Gothic" w:cs="Arial"/>
          <w:b/>
          <w:spacing w:val="0"/>
          <w:sz w:val="40"/>
          <w:szCs w:val="40"/>
        </w:rPr>
      </w:pPr>
    </w:p>
    <w:p w14:paraId="04F94815" w14:textId="77777777" w:rsidR="00AE6C19" w:rsidRPr="00227319" w:rsidRDefault="00AE6C19" w:rsidP="008A3CCF">
      <w:pPr>
        <w:jc w:val="center"/>
        <w:rPr>
          <w:rFonts w:ascii="Century Gothic" w:hAnsi="Century Gothic" w:cs="Arial"/>
          <w:b/>
          <w:spacing w:val="0"/>
          <w:sz w:val="40"/>
          <w:szCs w:val="40"/>
        </w:rPr>
      </w:pPr>
    </w:p>
    <w:p w14:paraId="76799CFE" w14:textId="77777777" w:rsidR="00AE6C19" w:rsidRPr="00227319" w:rsidRDefault="00AE6C19" w:rsidP="008A3CCF">
      <w:pPr>
        <w:jc w:val="center"/>
        <w:rPr>
          <w:rFonts w:ascii="Century Gothic" w:hAnsi="Century Gothic" w:cs="Arial"/>
          <w:b/>
          <w:spacing w:val="0"/>
          <w:sz w:val="40"/>
          <w:szCs w:val="40"/>
        </w:rPr>
      </w:pPr>
    </w:p>
    <w:p w14:paraId="3FCDC76F" w14:textId="77777777" w:rsidR="00AE6C19" w:rsidRPr="00227319" w:rsidRDefault="00AE6C19" w:rsidP="008A3CCF">
      <w:pPr>
        <w:jc w:val="center"/>
        <w:rPr>
          <w:rFonts w:ascii="Century Gothic" w:hAnsi="Century Gothic" w:cs="Arial"/>
          <w:b/>
          <w:spacing w:val="0"/>
          <w:sz w:val="40"/>
          <w:szCs w:val="40"/>
        </w:rPr>
      </w:pPr>
    </w:p>
    <w:p w14:paraId="5203CF8F" w14:textId="77777777" w:rsidR="00AE6C19" w:rsidRPr="00227319" w:rsidRDefault="00AE6C19" w:rsidP="008A3CCF">
      <w:pPr>
        <w:jc w:val="center"/>
        <w:rPr>
          <w:rFonts w:ascii="Century Gothic" w:hAnsi="Century Gothic" w:cs="Arial"/>
          <w:b/>
          <w:spacing w:val="0"/>
          <w:sz w:val="40"/>
          <w:szCs w:val="40"/>
        </w:rPr>
      </w:pPr>
    </w:p>
    <w:p w14:paraId="34D97375" w14:textId="77777777" w:rsidR="00AE6C19" w:rsidRPr="00227319" w:rsidRDefault="00AE6C19" w:rsidP="008A3CCF">
      <w:pPr>
        <w:jc w:val="center"/>
        <w:rPr>
          <w:rFonts w:ascii="Century Gothic" w:hAnsi="Century Gothic" w:cs="Arial"/>
          <w:b/>
          <w:spacing w:val="0"/>
          <w:sz w:val="40"/>
          <w:szCs w:val="40"/>
        </w:rPr>
      </w:pPr>
    </w:p>
    <w:p w14:paraId="4D9CA347" w14:textId="77777777" w:rsidR="00AE6C19" w:rsidRPr="00227319" w:rsidRDefault="00AE6C19" w:rsidP="008A3CCF">
      <w:pPr>
        <w:jc w:val="center"/>
        <w:rPr>
          <w:rFonts w:ascii="Century Gothic" w:hAnsi="Century Gothic" w:cs="Arial"/>
          <w:b/>
          <w:spacing w:val="0"/>
          <w:sz w:val="40"/>
          <w:szCs w:val="40"/>
        </w:rPr>
      </w:pPr>
    </w:p>
    <w:p w14:paraId="21ADEF98" w14:textId="77777777" w:rsidR="00AE6C19" w:rsidRPr="00227319" w:rsidRDefault="00AE6C19" w:rsidP="008A3CCF">
      <w:pPr>
        <w:jc w:val="center"/>
        <w:rPr>
          <w:rFonts w:ascii="Century Gothic" w:hAnsi="Century Gothic" w:cs="Arial"/>
          <w:b/>
          <w:spacing w:val="0"/>
          <w:sz w:val="40"/>
          <w:szCs w:val="40"/>
        </w:rPr>
      </w:pPr>
    </w:p>
    <w:p w14:paraId="2D69E696" w14:textId="77777777" w:rsidR="00D5485F" w:rsidRPr="00227319" w:rsidRDefault="00D5485F" w:rsidP="008A3CCF">
      <w:pPr>
        <w:jc w:val="center"/>
        <w:rPr>
          <w:rFonts w:ascii="Century Gothic" w:hAnsi="Century Gothic" w:cs="Arial"/>
          <w:b/>
          <w:spacing w:val="0"/>
          <w:sz w:val="40"/>
          <w:szCs w:val="40"/>
        </w:rPr>
      </w:pPr>
    </w:p>
    <w:p w14:paraId="6894A70A" w14:textId="77777777" w:rsidR="00AE6C19" w:rsidRPr="00227319" w:rsidRDefault="00AE6C19" w:rsidP="008A3CCF">
      <w:pPr>
        <w:jc w:val="center"/>
        <w:rPr>
          <w:rFonts w:ascii="Century Gothic" w:hAnsi="Century Gothic" w:cs="Arial"/>
          <w:b/>
          <w:spacing w:val="0"/>
          <w:sz w:val="40"/>
          <w:szCs w:val="40"/>
        </w:rPr>
      </w:pPr>
    </w:p>
    <w:p w14:paraId="2DB8AB64" w14:textId="28CD5723" w:rsidR="008A3CCF" w:rsidRPr="00227319" w:rsidRDefault="008A3CCF" w:rsidP="008A3CCF">
      <w:pPr>
        <w:jc w:val="center"/>
        <w:rPr>
          <w:rFonts w:ascii="Century Gothic" w:hAnsi="Century Gothic" w:cs="Arial"/>
          <w:b/>
          <w:spacing w:val="0"/>
          <w:sz w:val="40"/>
          <w:szCs w:val="40"/>
        </w:rPr>
      </w:pPr>
      <w:r w:rsidRPr="00227319">
        <w:rPr>
          <w:rFonts w:ascii="Century Gothic" w:hAnsi="Century Gothic" w:cs="Arial"/>
          <w:b/>
          <w:spacing w:val="0"/>
          <w:sz w:val="40"/>
          <w:szCs w:val="40"/>
        </w:rPr>
        <w:t>ANEXO 7.A.6</w:t>
      </w:r>
    </w:p>
    <w:p w14:paraId="2093DE3E" w14:textId="77777777" w:rsidR="007D0796" w:rsidRPr="00227319" w:rsidRDefault="007D0796" w:rsidP="008A3CCF">
      <w:pPr>
        <w:jc w:val="center"/>
        <w:rPr>
          <w:rFonts w:ascii="Century Gothic" w:hAnsi="Century Gothic" w:cs="Arial"/>
          <w:b/>
          <w:spacing w:val="0"/>
          <w:sz w:val="40"/>
          <w:szCs w:val="40"/>
        </w:rPr>
      </w:pPr>
    </w:p>
    <w:p w14:paraId="63C1ABDD" w14:textId="77777777" w:rsidR="008A3CCF" w:rsidRPr="00227319" w:rsidRDefault="008A3CCF" w:rsidP="008A3CCF">
      <w:pPr>
        <w:jc w:val="center"/>
        <w:rPr>
          <w:rFonts w:ascii="Century Gothic" w:hAnsi="Century Gothic" w:cs="Arial"/>
          <w:b/>
          <w:spacing w:val="0"/>
          <w:sz w:val="40"/>
          <w:szCs w:val="40"/>
        </w:rPr>
      </w:pPr>
      <w:r w:rsidRPr="00227319">
        <w:rPr>
          <w:rFonts w:ascii="Century Gothic" w:hAnsi="Century Gothic" w:cs="Arial"/>
          <w:b/>
          <w:spacing w:val="0"/>
          <w:sz w:val="40"/>
          <w:szCs w:val="40"/>
        </w:rPr>
        <w:t>MODELO DE CONTRATO</w:t>
      </w:r>
    </w:p>
    <w:p w14:paraId="17EB3818" w14:textId="77777777" w:rsidR="008A3CCF" w:rsidRPr="00227319" w:rsidRDefault="008A3CCF" w:rsidP="008A3CCF">
      <w:pPr>
        <w:rPr>
          <w:rFonts w:ascii="Century Gothic" w:hAnsi="Century Gothic" w:cs="Arial"/>
          <w:b/>
          <w:spacing w:val="0"/>
          <w:sz w:val="40"/>
        </w:rPr>
      </w:pPr>
    </w:p>
    <w:p w14:paraId="35D3BF65" w14:textId="77777777" w:rsidR="007D0796" w:rsidRPr="00227319" w:rsidRDefault="007D0796" w:rsidP="008A3CCF">
      <w:pPr>
        <w:rPr>
          <w:rFonts w:ascii="Century Gothic" w:hAnsi="Century Gothic" w:cs="Arial"/>
          <w:b/>
          <w:spacing w:val="0"/>
          <w:sz w:val="40"/>
        </w:rPr>
      </w:pPr>
    </w:p>
    <w:p w14:paraId="176254E5" w14:textId="77777777" w:rsidR="007D0796" w:rsidRPr="00227319" w:rsidRDefault="007D0796" w:rsidP="008A3CCF">
      <w:pPr>
        <w:rPr>
          <w:rFonts w:ascii="Century Gothic" w:hAnsi="Century Gothic" w:cs="Arial"/>
          <w:b/>
          <w:spacing w:val="0"/>
          <w:sz w:val="40"/>
        </w:rPr>
      </w:pPr>
    </w:p>
    <w:p w14:paraId="325F8872" w14:textId="77777777" w:rsidR="007D0796" w:rsidRPr="00227319" w:rsidRDefault="007D0796" w:rsidP="008A3CCF">
      <w:pPr>
        <w:rPr>
          <w:rFonts w:ascii="Century Gothic" w:hAnsi="Century Gothic" w:cs="Arial"/>
          <w:b/>
          <w:spacing w:val="0"/>
          <w:sz w:val="40"/>
        </w:rPr>
      </w:pPr>
    </w:p>
    <w:p w14:paraId="16023A2F" w14:textId="77777777" w:rsidR="007D0796" w:rsidRPr="00227319" w:rsidRDefault="007D0796" w:rsidP="008A3CCF">
      <w:pPr>
        <w:rPr>
          <w:rFonts w:ascii="Century Gothic" w:hAnsi="Century Gothic" w:cs="Arial"/>
          <w:b/>
          <w:spacing w:val="0"/>
          <w:sz w:val="40"/>
        </w:rPr>
      </w:pPr>
    </w:p>
    <w:p w14:paraId="6E7EDC76" w14:textId="77777777" w:rsidR="007D0796" w:rsidRPr="00227319" w:rsidRDefault="007D0796" w:rsidP="008A3CCF">
      <w:pPr>
        <w:rPr>
          <w:rFonts w:ascii="Century Gothic" w:hAnsi="Century Gothic" w:cs="Arial"/>
          <w:b/>
          <w:spacing w:val="0"/>
          <w:sz w:val="40"/>
        </w:rPr>
      </w:pPr>
    </w:p>
    <w:p w14:paraId="13DC8E56" w14:textId="77777777" w:rsidR="00D34F54" w:rsidRPr="00227319" w:rsidRDefault="00D34F54" w:rsidP="008A3CCF">
      <w:pPr>
        <w:rPr>
          <w:rFonts w:ascii="Century Gothic" w:hAnsi="Century Gothic" w:cs="Arial"/>
          <w:b/>
          <w:spacing w:val="0"/>
          <w:sz w:val="40"/>
        </w:rPr>
      </w:pPr>
    </w:p>
    <w:p w14:paraId="0F4D2946" w14:textId="77777777" w:rsidR="007D0796" w:rsidRPr="00227319" w:rsidRDefault="007D0796" w:rsidP="008A3CCF">
      <w:pPr>
        <w:rPr>
          <w:rFonts w:ascii="Century Gothic" w:hAnsi="Century Gothic" w:cs="Arial"/>
          <w:b/>
          <w:spacing w:val="0"/>
          <w:sz w:val="40"/>
        </w:rPr>
      </w:pPr>
    </w:p>
    <w:p w14:paraId="1E352678" w14:textId="77777777" w:rsidR="00A57675" w:rsidRPr="00227319" w:rsidRDefault="00A57675" w:rsidP="008A3CCF">
      <w:pPr>
        <w:rPr>
          <w:rFonts w:ascii="Century Gothic" w:hAnsi="Century Gothic" w:cs="Arial"/>
          <w:b/>
          <w:spacing w:val="0"/>
          <w:sz w:val="40"/>
        </w:rPr>
      </w:pPr>
    </w:p>
    <w:p w14:paraId="78117A5E" w14:textId="43B0A747" w:rsidR="00994DC0" w:rsidRPr="00227319" w:rsidRDefault="00994DC0" w:rsidP="008A3CCF">
      <w:pPr>
        <w:rPr>
          <w:rFonts w:ascii="Century Gothic" w:hAnsi="Century Gothic" w:cs="Arial"/>
          <w:b/>
          <w:spacing w:val="0"/>
          <w:sz w:val="40"/>
        </w:rPr>
      </w:pPr>
    </w:p>
    <w:p w14:paraId="6B0E23D6" w14:textId="1881A8CE" w:rsidR="005911C5" w:rsidRPr="00227319" w:rsidRDefault="005911C5" w:rsidP="008A3CCF">
      <w:pPr>
        <w:rPr>
          <w:rFonts w:ascii="Century Gothic" w:hAnsi="Century Gothic" w:cs="Arial"/>
          <w:b/>
          <w:spacing w:val="0"/>
          <w:sz w:val="40"/>
        </w:rPr>
      </w:pPr>
    </w:p>
    <w:p w14:paraId="41359538" w14:textId="77777777" w:rsidR="005911C5" w:rsidRPr="00227319" w:rsidRDefault="005911C5" w:rsidP="008A3CCF">
      <w:pPr>
        <w:rPr>
          <w:rFonts w:ascii="Century Gothic" w:hAnsi="Century Gothic" w:cs="Arial"/>
          <w:b/>
          <w:spacing w:val="0"/>
          <w:sz w:val="40"/>
        </w:rPr>
      </w:pPr>
    </w:p>
    <w:p w14:paraId="519071DE" w14:textId="77777777" w:rsidR="007D0796" w:rsidRPr="00227319" w:rsidRDefault="007D0796" w:rsidP="008A3CCF">
      <w:pPr>
        <w:rPr>
          <w:rFonts w:ascii="Century Gothic" w:hAnsi="Century Gothic" w:cs="Arial"/>
          <w:b/>
          <w:spacing w:val="0"/>
          <w:sz w:val="40"/>
        </w:rPr>
      </w:pPr>
    </w:p>
    <w:p w14:paraId="791C32E3" w14:textId="77777777" w:rsidR="006C551F" w:rsidRPr="00227319" w:rsidRDefault="006C551F" w:rsidP="006C551F">
      <w:pPr>
        <w:pStyle w:val="Textoindependiente23"/>
        <w:jc w:val="center"/>
        <w:rPr>
          <w:rFonts w:ascii="Century Gothic" w:hAnsi="Century Gothic"/>
          <w:b/>
          <w:caps/>
          <w:sz w:val="28"/>
          <w:lang w:val="es-ES_tradnl"/>
        </w:rPr>
      </w:pPr>
      <w:proofErr w:type="gramStart"/>
      <w:r w:rsidRPr="00227319">
        <w:rPr>
          <w:rFonts w:ascii="Century Gothic" w:hAnsi="Century Gothic"/>
          <w:b/>
          <w:caps/>
          <w:sz w:val="28"/>
          <w:lang w:val="es-ES_tradnl"/>
        </w:rPr>
        <w:lastRenderedPageBreak/>
        <w:t>ANEXO  7.A.6</w:t>
      </w:r>
      <w:proofErr w:type="gramEnd"/>
    </w:p>
    <w:p w14:paraId="49D92E71" w14:textId="77777777" w:rsidR="006C551F" w:rsidRPr="00227319" w:rsidRDefault="006C551F" w:rsidP="006C551F">
      <w:pPr>
        <w:pStyle w:val="Textoindependiente23"/>
        <w:jc w:val="center"/>
        <w:rPr>
          <w:rFonts w:ascii="Century Gothic" w:hAnsi="Century Gothic"/>
          <w:b/>
          <w:caps/>
          <w:sz w:val="28"/>
          <w:lang w:val="es-ES_tradnl"/>
        </w:rPr>
      </w:pPr>
    </w:p>
    <w:p w14:paraId="2BD7882F" w14:textId="77777777" w:rsidR="006C551F" w:rsidRPr="00227319" w:rsidRDefault="006C551F" w:rsidP="006C551F">
      <w:pPr>
        <w:pStyle w:val="Textoindependiente23"/>
        <w:jc w:val="center"/>
        <w:rPr>
          <w:rFonts w:ascii="Century Gothic" w:hAnsi="Century Gothic"/>
          <w:b/>
          <w:caps/>
          <w:sz w:val="28"/>
          <w:lang w:val="es-ES_tradnl"/>
        </w:rPr>
      </w:pPr>
      <w:r w:rsidRPr="00227319">
        <w:rPr>
          <w:rFonts w:ascii="Century Gothic" w:hAnsi="Century Gothic"/>
          <w:b/>
          <w:caps/>
          <w:sz w:val="28"/>
          <w:lang w:val="es-ES_tradnl"/>
        </w:rPr>
        <w:t>MODELO DE CONTRATO</w:t>
      </w:r>
    </w:p>
    <w:p w14:paraId="06903278" w14:textId="77777777" w:rsidR="006C551F" w:rsidRPr="00227319" w:rsidRDefault="006C551F" w:rsidP="006C551F">
      <w:pPr>
        <w:pStyle w:val="Textoindependiente23"/>
        <w:jc w:val="center"/>
        <w:rPr>
          <w:rFonts w:ascii="Century Gothic" w:hAnsi="Century Gothic"/>
          <w:b/>
          <w:caps/>
          <w:sz w:val="28"/>
          <w:lang w:val="es-ES_tradnl"/>
        </w:rPr>
      </w:pPr>
    </w:p>
    <w:p w14:paraId="3719E921" w14:textId="77777777" w:rsidR="00746638" w:rsidRPr="00227319" w:rsidRDefault="00746638" w:rsidP="00746638">
      <w:pPr>
        <w:jc w:val="center"/>
        <w:rPr>
          <w:rFonts w:ascii="Montserrat" w:eastAsia="Montserrat" w:hAnsi="Montserrat" w:cs="Montserrat"/>
          <w:b/>
          <w:sz w:val="18"/>
          <w:szCs w:val="18"/>
        </w:rPr>
      </w:pPr>
      <w:r w:rsidRPr="00227319">
        <w:rPr>
          <w:rFonts w:ascii="Montserrat" w:eastAsia="Montserrat" w:hAnsi="Montserrat" w:cs="Montserrat"/>
          <w:b/>
          <w:sz w:val="18"/>
          <w:szCs w:val="18"/>
        </w:rPr>
        <w:t>UNIVERSIDAD DEL MAR</w:t>
      </w:r>
    </w:p>
    <w:p w14:paraId="781162BD" w14:textId="77777777" w:rsidR="00746638" w:rsidRPr="00227319" w:rsidRDefault="00746638" w:rsidP="00746638">
      <w:pPr>
        <w:jc w:val="center"/>
        <w:rPr>
          <w:rFonts w:ascii="Montserrat" w:eastAsia="Montserrat" w:hAnsi="Montserrat" w:cs="Montserrat"/>
          <w:b/>
          <w:sz w:val="18"/>
          <w:szCs w:val="18"/>
        </w:rPr>
      </w:pPr>
      <w:r w:rsidRPr="00227319">
        <w:rPr>
          <w:rFonts w:ascii="Montserrat" w:eastAsia="Montserrat" w:hAnsi="Montserrat" w:cs="Montserrat"/>
          <w:b/>
          <w:sz w:val="18"/>
          <w:szCs w:val="18"/>
        </w:rPr>
        <w:t>CONTRATO DE OBRA PÚBLICA A BASE DE PRECIOS UNITARIOS</w:t>
      </w:r>
    </w:p>
    <w:p w14:paraId="4E05DF00" w14:textId="77777777" w:rsidR="00746638" w:rsidRPr="00227319"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746638" w:rsidRPr="00227319" w14:paraId="73FE4F6D"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5248E408" w14:textId="77777777" w:rsidR="00746638" w:rsidRPr="00227319" w:rsidRDefault="00746638" w:rsidP="00746638">
            <w:pPr>
              <w:jc w:val="center"/>
              <w:rPr>
                <w:rFonts w:ascii="Montserrat" w:eastAsia="Montserrat" w:hAnsi="Montserrat" w:cs="Montserrat"/>
                <w:b/>
                <w:sz w:val="18"/>
                <w:szCs w:val="18"/>
              </w:rPr>
            </w:pPr>
            <w:r w:rsidRPr="00227319">
              <w:rPr>
                <w:rFonts w:ascii="Montserrat" w:eastAsia="Montserrat" w:hAnsi="Montserrat" w:cs="Montserrat"/>
                <w:b/>
                <w:sz w:val="18"/>
                <w:szCs w:val="18"/>
              </w:rPr>
              <w:t>Datos de “LA CONTRATISTA”</w:t>
            </w:r>
          </w:p>
          <w:p w14:paraId="5160E95C" w14:textId="77777777" w:rsidR="00746638" w:rsidRPr="00227319" w:rsidRDefault="00746638" w:rsidP="00746638">
            <w:pPr>
              <w:jc w:val="center"/>
              <w:rPr>
                <w:rFonts w:ascii="Montserrat" w:eastAsia="Montserrat" w:hAnsi="Montserrat" w:cs="Montserrat"/>
                <w:b/>
                <w:sz w:val="18"/>
                <w:szCs w:val="18"/>
              </w:rPr>
            </w:pPr>
          </w:p>
          <w:p w14:paraId="0DE56231"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w:t>
            </w:r>
          </w:p>
          <w:p w14:paraId="33F49744" w14:textId="77777777" w:rsidR="00746638" w:rsidRPr="00227319" w:rsidRDefault="00746638" w:rsidP="00746638">
            <w:pPr>
              <w:jc w:val="both"/>
              <w:rPr>
                <w:rFonts w:ascii="Montserrat" w:eastAsia="Montserrat" w:hAnsi="Montserrat" w:cs="Montserrat"/>
                <w:sz w:val="18"/>
                <w:szCs w:val="18"/>
              </w:rPr>
            </w:pPr>
          </w:p>
          <w:p w14:paraId="495BDEA6"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de la persona representante legal o administradora única: </w:t>
            </w:r>
          </w:p>
          <w:p w14:paraId="64796310" w14:textId="77777777" w:rsidR="00746638" w:rsidRPr="00227319" w:rsidRDefault="00746638" w:rsidP="00746638">
            <w:pPr>
              <w:jc w:val="both"/>
              <w:rPr>
                <w:rFonts w:ascii="Montserrat" w:eastAsia="Montserrat" w:hAnsi="Montserrat" w:cs="Montserrat"/>
                <w:sz w:val="18"/>
                <w:szCs w:val="18"/>
              </w:rPr>
            </w:pPr>
          </w:p>
          <w:p w14:paraId="1FDA5812"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RFC: </w:t>
            </w:r>
          </w:p>
          <w:p w14:paraId="16717CAA" w14:textId="77777777" w:rsidR="00746638" w:rsidRPr="00227319" w:rsidRDefault="00746638" w:rsidP="00746638">
            <w:pPr>
              <w:jc w:val="both"/>
              <w:rPr>
                <w:rFonts w:ascii="Montserrat" w:eastAsia="Montserrat" w:hAnsi="Montserrat" w:cs="Montserrat"/>
                <w:sz w:val="18"/>
                <w:szCs w:val="18"/>
              </w:rPr>
            </w:pPr>
          </w:p>
          <w:p w14:paraId="1AC83C3C"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IMSS: </w:t>
            </w:r>
          </w:p>
          <w:p w14:paraId="0EBB7F4D" w14:textId="77777777" w:rsidR="00746638" w:rsidRPr="00227319" w:rsidRDefault="00746638" w:rsidP="00746638">
            <w:pPr>
              <w:jc w:val="both"/>
              <w:rPr>
                <w:rFonts w:ascii="Montserrat" w:eastAsia="Montserrat" w:hAnsi="Montserrat" w:cs="Montserrat"/>
                <w:sz w:val="18"/>
                <w:szCs w:val="18"/>
              </w:rPr>
            </w:pPr>
          </w:p>
          <w:p w14:paraId="4A0F549C"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Domicilio fiscal: </w:t>
            </w:r>
          </w:p>
          <w:p w14:paraId="492DC1E2" w14:textId="77777777" w:rsidR="00746638" w:rsidRPr="00227319" w:rsidRDefault="00746638" w:rsidP="00746638">
            <w:pPr>
              <w:jc w:val="both"/>
              <w:rPr>
                <w:rFonts w:ascii="Montserrat" w:eastAsia="Montserrat" w:hAnsi="Montserrat" w:cs="Montserrat"/>
                <w:sz w:val="18"/>
                <w:szCs w:val="18"/>
              </w:rPr>
            </w:pPr>
          </w:p>
          <w:p w14:paraId="7B73D370"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Domicilio convencional: </w:t>
            </w:r>
          </w:p>
          <w:p w14:paraId="258375D0" w14:textId="77777777" w:rsidR="00746638" w:rsidRPr="00227319" w:rsidRDefault="00746638" w:rsidP="00746638">
            <w:pPr>
              <w:jc w:val="both"/>
              <w:rPr>
                <w:rFonts w:ascii="Montserrat" w:eastAsia="Montserrat" w:hAnsi="Montserrat" w:cs="Montserrat"/>
                <w:sz w:val="18"/>
                <w:szCs w:val="18"/>
              </w:rPr>
            </w:pPr>
          </w:p>
          <w:p w14:paraId="3F4B656F" w14:textId="77777777" w:rsidR="00746638" w:rsidRPr="00227319" w:rsidRDefault="00746638" w:rsidP="00746638">
            <w:pPr>
              <w:jc w:val="both"/>
              <w:rPr>
                <w:rFonts w:ascii="Montserrat" w:eastAsia="Montserrat" w:hAnsi="Montserrat" w:cs="Montserrat"/>
                <w:sz w:val="18"/>
                <w:szCs w:val="18"/>
                <w:lang w:val="en-US"/>
              </w:rPr>
            </w:pPr>
            <w:proofErr w:type="spellStart"/>
            <w:r w:rsidRPr="00227319">
              <w:rPr>
                <w:rFonts w:ascii="Montserrat" w:eastAsia="Montserrat" w:hAnsi="Montserrat" w:cs="Montserrat"/>
                <w:sz w:val="18"/>
                <w:szCs w:val="18"/>
                <w:lang w:val="en-US"/>
              </w:rPr>
              <w:t>Teléfono</w:t>
            </w:r>
            <w:proofErr w:type="spellEnd"/>
          </w:p>
          <w:p w14:paraId="4A7F27FE" w14:textId="77777777" w:rsidR="00746638" w:rsidRPr="00227319" w:rsidRDefault="00746638" w:rsidP="00746638">
            <w:pPr>
              <w:jc w:val="both"/>
              <w:rPr>
                <w:rFonts w:ascii="Montserrat" w:eastAsia="Montserrat" w:hAnsi="Montserrat" w:cs="Montserrat"/>
                <w:sz w:val="18"/>
                <w:szCs w:val="18"/>
                <w:lang w:val="en-US"/>
              </w:rPr>
            </w:pPr>
          </w:p>
          <w:p w14:paraId="0B2E1EDB" w14:textId="77777777" w:rsidR="00746638" w:rsidRPr="00227319" w:rsidRDefault="00746638" w:rsidP="00746638">
            <w:pPr>
              <w:jc w:val="both"/>
              <w:rPr>
                <w:rFonts w:ascii="Montserrat" w:eastAsia="Montserrat" w:hAnsi="Montserrat" w:cs="Montserrat"/>
                <w:sz w:val="18"/>
                <w:szCs w:val="18"/>
                <w:lang w:val="en-US"/>
              </w:rPr>
            </w:pPr>
            <w:r w:rsidRPr="00227319">
              <w:rPr>
                <w:rFonts w:ascii="Montserrat" w:eastAsia="Montserrat" w:hAnsi="Montserrat" w:cs="Montserrat"/>
                <w:sz w:val="18"/>
                <w:szCs w:val="18"/>
                <w:lang w:val="en-US"/>
              </w:rPr>
              <w:t xml:space="preserve">Mail:. </w:t>
            </w:r>
          </w:p>
          <w:p w14:paraId="03627A66" w14:textId="77777777" w:rsidR="00746638" w:rsidRPr="00227319" w:rsidRDefault="00746638" w:rsidP="00746638">
            <w:pPr>
              <w:jc w:val="both"/>
              <w:rPr>
                <w:rFonts w:ascii="Montserrat" w:eastAsia="Montserrat" w:hAnsi="Montserrat" w:cs="Montserrat"/>
                <w:b/>
                <w:sz w:val="18"/>
                <w:szCs w:val="18"/>
                <w:lang w:val="en-US"/>
              </w:rPr>
            </w:pPr>
          </w:p>
        </w:tc>
      </w:tr>
      <w:tr w:rsidR="00746638" w:rsidRPr="00227319" w14:paraId="133F947F" w14:textId="77777777" w:rsidTr="00746638">
        <w:tc>
          <w:tcPr>
            <w:tcW w:w="9394" w:type="dxa"/>
            <w:tcBorders>
              <w:top w:val="single" w:sz="4" w:space="0" w:color="000000"/>
              <w:bottom w:val="single" w:sz="4" w:space="0" w:color="000000"/>
            </w:tcBorders>
          </w:tcPr>
          <w:p w14:paraId="7E3A0786" w14:textId="77777777" w:rsidR="00746638" w:rsidRPr="00227319" w:rsidRDefault="00746638" w:rsidP="00746638">
            <w:pPr>
              <w:jc w:val="center"/>
              <w:rPr>
                <w:rFonts w:ascii="Montserrat" w:eastAsia="Montserrat" w:hAnsi="Montserrat" w:cs="Montserrat"/>
                <w:b/>
                <w:sz w:val="18"/>
                <w:szCs w:val="18"/>
                <w:lang w:val="en-US"/>
              </w:rPr>
            </w:pPr>
          </w:p>
        </w:tc>
      </w:tr>
      <w:tr w:rsidR="00746638" w:rsidRPr="00227319" w14:paraId="4940A04E"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09308682" w14:textId="77777777" w:rsidR="00746638" w:rsidRPr="00227319" w:rsidRDefault="00746638" w:rsidP="00746638">
            <w:pPr>
              <w:jc w:val="center"/>
              <w:rPr>
                <w:rFonts w:ascii="Montserrat" w:eastAsia="Montserrat" w:hAnsi="Montserrat" w:cs="Montserrat"/>
                <w:b/>
                <w:sz w:val="18"/>
                <w:szCs w:val="18"/>
              </w:rPr>
            </w:pPr>
            <w:r w:rsidRPr="00227319">
              <w:rPr>
                <w:rFonts w:ascii="Montserrat" w:eastAsia="Montserrat" w:hAnsi="Montserrat" w:cs="Montserrat"/>
                <w:b/>
                <w:sz w:val="18"/>
                <w:szCs w:val="18"/>
              </w:rPr>
              <w:t>Datos del Contrato</w:t>
            </w:r>
          </w:p>
          <w:p w14:paraId="25A4EFD0" w14:textId="77777777" w:rsidR="00746638" w:rsidRPr="00227319" w:rsidRDefault="00746638" w:rsidP="00746638">
            <w:pPr>
              <w:jc w:val="center"/>
              <w:rPr>
                <w:rFonts w:ascii="Montserrat" w:eastAsia="Montserrat" w:hAnsi="Montserrat" w:cs="Montserrat"/>
                <w:b/>
                <w:sz w:val="18"/>
                <w:szCs w:val="18"/>
              </w:rPr>
            </w:pPr>
          </w:p>
          <w:p w14:paraId="4390B616" w14:textId="20294CF0"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contrato: </w:t>
            </w:r>
            <w:r w:rsidR="0023169A" w:rsidRPr="00227319">
              <w:rPr>
                <w:rFonts w:ascii="Montserrat" w:eastAsia="Montserrat" w:hAnsi="Montserrat" w:cs="Montserrat"/>
                <w:sz w:val="18"/>
                <w:szCs w:val="18"/>
              </w:rPr>
              <w:t>LPO-920047989-E2-2023</w:t>
            </w:r>
          </w:p>
          <w:p w14:paraId="21A63453" w14:textId="77777777" w:rsidR="00746638" w:rsidRPr="00227319" w:rsidRDefault="00746638" w:rsidP="00746638">
            <w:pPr>
              <w:jc w:val="both"/>
              <w:rPr>
                <w:rFonts w:ascii="Montserrat" w:eastAsia="Montserrat" w:hAnsi="Montserrat" w:cs="Montserrat"/>
                <w:sz w:val="18"/>
                <w:szCs w:val="18"/>
              </w:rPr>
            </w:pPr>
          </w:p>
          <w:p w14:paraId="00320ED3"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Modalidad de la contratación: Licitación Pública</w:t>
            </w:r>
          </w:p>
          <w:p w14:paraId="1B6F70BF" w14:textId="77777777" w:rsidR="00746638" w:rsidRPr="00DB5630" w:rsidRDefault="00746638" w:rsidP="00746638">
            <w:pPr>
              <w:jc w:val="both"/>
              <w:rPr>
                <w:rFonts w:ascii="Montserrat" w:eastAsia="Montserrat" w:hAnsi="Montserrat" w:cs="Montserrat"/>
                <w:sz w:val="18"/>
                <w:szCs w:val="18"/>
                <w:vertAlign w:val="subscript"/>
              </w:rPr>
            </w:pPr>
          </w:p>
          <w:p w14:paraId="1D451CCB" w14:textId="28C94036"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procedimiento: </w:t>
            </w:r>
            <w:r w:rsidR="0023169A" w:rsidRPr="00227319">
              <w:rPr>
                <w:rFonts w:ascii="Montserrat" w:eastAsia="Montserrat" w:hAnsi="Montserrat" w:cs="Montserrat"/>
                <w:sz w:val="18"/>
                <w:szCs w:val="18"/>
              </w:rPr>
              <w:t>LPO-920047989-E2-2023</w:t>
            </w:r>
          </w:p>
          <w:p w14:paraId="7F6E4B98" w14:textId="77777777" w:rsidR="00746638" w:rsidRPr="00DB5630" w:rsidRDefault="00746638" w:rsidP="00746638">
            <w:pPr>
              <w:jc w:val="both"/>
              <w:rPr>
                <w:rFonts w:ascii="Montserrat" w:eastAsia="Montserrat" w:hAnsi="Montserrat" w:cs="Montserrat"/>
                <w:sz w:val="18"/>
                <w:szCs w:val="18"/>
                <w:vertAlign w:val="subscript"/>
              </w:rPr>
            </w:pPr>
          </w:p>
          <w:p w14:paraId="4556FABB" w14:textId="189814B2"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de la obra: </w:t>
            </w:r>
            <w:r w:rsidRPr="00227319">
              <w:rPr>
                <w:rFonts w:ascii="Montserrat" w:eastAsia="Montserrat" w:hAnsi="Montserrat" w:cs="Montserrat"/>
                <w:b/>
                <w:bCs/>
                <w:sz w:val="18"/>
                <w:szCs w:val="18"/>
              </w:rPr>
              <w:t>“</w:t>
            </w:r>
            <w:r w:rsidR="0023169A" w:rsidRPr="00227319">
              <w:rPr>
                <w:rFonts w:ascii="Montserrat" w:eastAsia="Montserrat" w:hAnsi="Montserrat" w:cs="Montserrat"/>
                <w:b/>
                <w:bCs/>
                <w:sz w:val="18"/>
                <w:szCs w:val="18"/>
              </w:rPr>
              <w:t>CONSTRUCCIÓN DEL LABORATORIO DE COLECCIONES MARINAS, EN LA UNIVERSIDAD DEL MAR CAMPUS PUERTO ÁNGEL</w:t>
            </w:r>
            <w:r w:rsidRPr="00227319">
              <w:rPr>
                <w:rFonts w:ascii="Montserrat" w:eastAsia="Montserrat" w:hAnsi="Montserrat" w:cs="Montserrat"/>
                <w:b/>
                <w:bCs/>
                <w:sz w:val="18"/>
                <w:szCs w:val="18"/>
              </w:rPr>
              <w:t>”.</w:t>
            </w:r>
            <w:r w:rsidRPr="00227319">
              <w:rPr>
                <w:rFonts w:ascii="Montserrat" w:eastAsia="Montserrat" w:hAnsi="Montserrat" w:cs="Montserrat"/>
                <w:sz w:val="18"/>
                <w:szCs w:val="18"/>
              </w:rPr>
              <w:t xml:space="preserve"> </w:t>
            </w:r>
          </w:p>
          <w:p w14:paraId="34DDC328" w14:textId="77777777" w:rsidR="00746638" w:rsidRPr="00DB5630" w:rsidRDefault="00746638" w:rsidP="00746638">
            <w:pPr>
              <w:jc w:val="both"/>
              <w:rPr>
                <w:rFonts w:ascii="Montserrat" w:eastAsia="Montserrat" w:hAnsi="Montserrat" w:cs="Montserrat"/>
                <w:sz w:val="18"/>
                <w:szCs w:val="18"/>
                <w:vertAlign w:val="subscript"/>
              </w:rPr>
            </w:pPr>
          </w:p>
          <w:p w14:paraId="3A94AC99"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Lugar donde se ejecutará la obra: Localidad Puerto Ángel, Municipio de San Pedro Pochutla, Oaxaca (Región Costa).</w:t>
            </w:r>
          </w:p>
          <w:p w14:paraId="74AE45F7" w14:textId="77777777" w:rsidR="00746638" w:rsidRPr="00DB5630" w:rsidRDefault="00746638" w:rsidP="00746638">
            <w:pPr>
              <w:jc w:val="both"/>
              <w:rPr>
                <w:rFonts w:ascii="Montserrat" w:eastAsia="Montserrat" w:hAnsi="Montserrat" w:cs="Montserrat"/>
                <w:sz w:val="18"/>
                <w:szCs w:val="18"/>
                <w:vertAlign w:val="subscript"/>
              </w:rPr>
            </w:pPr>
          </w:p>
          <w:p w14:paraId="5CBF1382" w14:textId="25D01FAD"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Plazo de ejecución de los trabajo</w:t>
            </w:r>
            <w:r w:rsidR="00E61A5E" w:rsidRPr="00227319">
              <w:rPr>
                <w:rFonts w:ascii="Montserrat" w:eastAsia="Montserrat" w:hAnsi="Montserrat" w:cs="Montserrat"/>
                <w:sz w:val="18"/>
                <w:szCs w:val="18"/>
              </w:rPr>
              <w:t>s: 135 (ciento treinta y cinco</w:t>
            </w:r>
            <w:r w:rsidRPr="00227319">
              <w:rPr>
                <w:rFonts w:ascii="Montserrat" w:eastAsia="Montserrat" w:hAnsi="Montserrat" w:cs="Montserrat"/>
                <w:sz w:val="18"/>
                <w:szCs w:val="18"/>
              </w:rPr>
              <w:t>) días naturales</w:t>
            </w:r>
          </w:p>
          <w:p w14:paraId="295C48F4" w14:textId="77777777" w:rsidR="00746638" w:rsidRPr="00DB5630" w:rsidRDefault="00746638" w:rsidP="00746638">
            <w:pPr>
              <w:jc w:val="both"/>
              <w:rPr>
                <w:rFonts w:ascii="Montserrat" w:eastAsia="Montserrat" w:hAnsi="Montserrat" w:cs="Montserrat"/>
                <w:sz w:val="18"/>
                <w:szCs w:val="18"/>
                <w:vertAlign w:val="subscript"/>
              </w:rPr>
            </w:pPr>
          </w:p>
          <w:p w14:paraId="5467939A" w14:textId="7BAB046A"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Fechas programadas en las que se r</w:t>
            </w:r>
            <w:r w:rsidR="00E61A5E" w:rsidRPr="00227319">
              <w:rPr>
                <w:rFonts w:ascii="Montserrat" w:eastAsia="Montserrat" w:hAnsi="Montserrat" w:cs="Montserrat"/>
                <w:sz w:val="18"/>
                <w:szCs w:val="18"/>
              </w:rPr>
              <w:t>ealizarán los trabajos: Inicio 1</w:t>
            </w:r>
            <w:r w:rsidRPr="00227319">
              <w:rPr>
                <w:rFonts w:ascii="Montserrat" w:eastAsia="Montserrat" w:hAnsi="Montserrat" w:cs="Montserrat"/>
                <w:sz w:val="18"/>
                <w:szCs w:val="18"/>
              </w:rPr>
              <w:t>9 d</w:t>
            </w:r>
            <w:r w:rsidR="00E61A5E" w:rsidRPr="00227319">
              <w:rPr>
                <w:rFonts w:ascii="Montserrat" w:eastAsia="Montserrat" w:hAnsi="Montserrat" w:cs="Montserrat"/>
                <w:sz w:val="18"/>
                <w:szCs w:val="18"/>
              </w:rPr>
              <w:t>e agosto de 2023 y termina el 31 de diciem</w:t>
            </w:r>
            <w:r w:rsidRPr="00227319">
              <w:rPr>
                <w:rFonts w:ascii="Montserrat" w:eastAsia="Montserrat" w:hAnsi="Montserrat" w:cs="Montserrat"/>
                <w:sz w:val="18"/>
                <w:szCs w:val="18"/>
              </w:rPr>
              <w:t>bre de 2023.</w:t>
            </w:r>
          </w:p>
          <w:p w14:paraId="2496686B" w14:textId="77777777" w:rsidR="00746638" w:rsidRPr="00227319" w:rsidRDefault="00746638" w:rsidP="00746638">
            <w:pPr>
              <w:tabs>
                <w:tab w:val="left" w:pos="7279"/>
              </w:tabs>
              <w:jc w:val="both"/>
              <w:rPr>
                <w:rFonts w:ascii="Montserrat" w:eastAsia="Montserrat" w:hAnsi="Montserrat" w:cs="Montserrat"/>
                <w:sz w:val="18"/>
                <w:szCs w:val="18"/>
              </w:rPr>
            </w:pPr>
            <w:r w:rsidRPr="00227319">
              <w:rPr>
                <w:rFonts w:ascii="Montserrat" w:eastAsia="Montserrat" w:hAnsi="Montserrat" w:cs="Montserrat"/>
                <w:sz w:val="18"/>
                <w:szCs w:val="18"/>
              </w:rPr>
              <w:tab/>
            </w:r>
          </w:p>
          <w:p w14:paraId="393092CF" w14:textId="0D521B02"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oficio de autorización de recursos: </w:t>
            </w:r>
            <w:r w:rsidR="00A44CDD" w:rsidRPr="00227319">
              <w:rPr>
                <w:rFonts w:ascii="Montserrat" w:eastAsia="Montserrat" w:hAnsi="Montserrat" w:cs="Montserrat"/>
                <w:sz w:val="18"/>
                <w:szCs w:val="18"/>
              </w:rPr>
              <w:t>SF/SPIP/DPIP/FAM-IES/019</w:t>
            </w:r>
            <w:r w:rsidRPr="00227319">
              <w:rPr>
                <w:rFonts w:ascii="Montserrat" w:eastAsia="Montserrat" w:hAnsi="Montserrat" w:cs="Montserrat"/>
                <w:sz w:val="18"/>
                <w:szCs w:val="18"/>
              </w:rPr>
              <w:t>1/2023</w:t>
            </w:r>
          </w:p>
          <w:p w14:paraId="177CE30C" w14:textId="77777777" w:rsidR="00746638" w:rsidRPr="00DB5630" w:rsidRDefault="00746638" w:rsidP="00746638">
            <w:pPr>
              <w:jc w:val="both"/>
              <w:rPr>
                <w:rFonts w:ascii="Montserrat" w:eastAsia="Montserrat" w:hAnsi="Montserrat" w:cs="Montserrat"/>
                <w:sz w:val="18"/>
                <w:szCs w:val="18"/>
                <w:vertAlign w:val="subscript"/>
              </w:rPr>
            </w:pPr>
          </w:p>
          <w:p w14:paraId="2D1F00A7" w14:textId="58741D3C"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Fecha de oficio de autorización de recursos: </w:t>
            </w:r>
            <w:r w:rsidR="00A44CDD" w:rsidRPr="00227319">
              <w:rPr>
                <w:rFonts w:ascii="Montserrat" w:eastAsia="Montserrat" w:hAnsi="Montserrat" w:cs="Montserrat"/>
                <w:sz w:val="18"/>
                <w:szCs w:val="18"/>
              </w:rPr>
              <w:t>29</w:t>
            </w:r>
            <w:r w:rsidRPr="00227319">
              <w:rPr>
                <w:rFonts w:ascii="Montserrat" w:eastAsia="Montserrat" w:hAnsi="Montserrat" w:cs="Montserrat"/>
                <w:sz w:val="18"/>
                <w:szCs w:val="18"/>
              </w:rPr>
              <w:t xml:space="preserve"> de junio de 2023</w:t>
            </w:r>
          </w:p>
          <w:p w14:paraId="1968D07A" w14:textId="77777777" w:rsidR="00746638" w:rsidRPr="00227319" w:rsidRDefault="00746638" w:rsidP="00746638">
            <w:pPr>
              <w:jc w:val="both"/>
              <w:rPr>
                <w:rFonts w:ascii="Montserrat" w:eastAsia="Montserrat" w:hAnsi="Montserrat" w:cs="Montserrat"/>
                <w:sz w:val="18"/>
                <w:szCs w:val="18"/>
              </w:rPr>
            </w:pPr>
          </w:p>
          <w:p w14:paraId="65128892"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Fuente de financiamiento: FAM EDUCATIVA SUPERIOR CAPITAL, FAM IES CAPITAL 2023.</w:t>
            </w:r>
          </w:p>
          <w:p w14:paraId="130E4858" w14:textId="77777777" w:rsidR="00746638" w:rsidRPr="00227319" w:rsidRDefault="00746638" w:rsidP="00746638">
            <w:pPr>
              <w:jc w:val="both"/>
              <w:rPr>
                <w:rFonts w:ascii="Montserrat" w:eastAsia="Montserrat" w:hAnsi="Montserrat" w:cs="Montserrat"/>
                <w:sz w:val="18"/>
                <w:szCs w:val="18"/>
              </w:rPr>
            </w:pPr>
          </w:p>
          <w:p w14:paraId="25FA22C0" w14:textId="78A8263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obra: </w:t>
            </w:r>
            <w:r w:rsidR="00A44CDD" w:rsidRPr="00227319">
              <w:rPr>
                <w:rFonts w:ascii="Montserrat" w:eastAsia="Montserrat" w:hAnsi="Montserrat" w:cs="Montserrat"/>
                <w:sz w:val="18"/>
                <w:szCs w:val="18"/>
              </w:rPr>
              <w:t>FAM-IES/0191/230392</w:t>
            </w:r>
            <w:r w:rsidRPr="00227319">
              <w:rPr>
                <w:rFonts w:ascii="Montserrat" w:eastAsia="Montserrat" w:hAnsi="Montserrat" w:cs="Montserrat"/>
                <w:sz w:val="18"/>
                <w:szCs w:val="18"/>
              </w:rPr>
              <w:t>/2023</w:t>
            </w:r>
          </w:p>
          <w:p w14:paraId="0813DDDF" w14:textId="77777777" w:rsidR="00746638" w:rsidRPr="00DB5630" w:rsidRDefault="00746638" w:rsidP="00746638">
            <w:pPr>
              <w:jc w:val="both"/>
              <w:rPr>
                <w:rFonts w:ascii="Montserrat" w:eastAsia="Montserrat" w:hAnsi="Montserrat" w:cs="Montserrat"/>
                <w:sz w:val="18"/>
                <w:szCs w:val="18"/>
                <w:vertAlign w:val="subscript"/>
              </w:rPr>
            </w:pPr>
          </w:p>
          <w:p w14:paraId="7D335760"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Monto contratado (con I.V.A.): </w:t>
            </w:r>
          </w:p>
          <w:p w14:paraId="35ABF3E3" w14:textId="77777777" w:rsidR="00746638" w:rsidRPr="00DB5630" w:rsidRDefault="00746638" w:rsidP="00746638">
            <w:pPr>
              <w:jc w:val="both"/>
              <w:rPr>
                <w:rFonts w:ascii="Montserrat" w:eastAsia="Montserrat" w:hAnsi="Montserrat" w:cs="Montserrat"/>
                <w:sz w:val="18"/>
                <w:szCs w:val="18"/>
                <w:vertAlign w:val="subscript"/>
              </w:rPr>
            </w:pPr>
          </w:p>
          <w:p w14:paraId="53FA6D51" w14:textId="1D0E4FE5" w:rsidR="00746638" w:rsidRPr="00227319" w:rsidRDefault="00657320" w:rsidP="00746638">
            <w:pPr>
              <w:jc w:val="both"/>
              <w:rPr>
                <w:rFonts w:ascii="Montserrat" w:eastAsia="Montserrat" w:hAnsi="Montserrat" w:cs="Montserrat"/>
                <w:sz w:val="18"/>
                <w:szCs w:val="18"/>
              </w:rPr>
            </w:pPr>
            <w:r>
              <w:rPr>
                <w:rFonts w:ascii="Montserrat" w:eastAsia="Montserrat" w:hAnsi="Montserrat" w:cs="Montserrat"/>
                <w:sz w:val="18"/>
                <w:szCs w:val="18"/>
              </w:rPr>
              <w:t>Anticipo:</w:t>
            </w:r>
          </w:p>
        </w:tc>
      </w:tr>
      <w:tr w:rsidR="00746638" w:rsidRPr="00227319" w14:paraId="3212299D" w14:textId="77777777" w:rsidTr="00746638">
        <w:tc>
          <w:tcPr>
            <w:tcW w:w="9394" w:type="dxa"/>
            <w:tcBorders>
              <w:top w:val="single" w:sz="4" w:space="0" w:color="000000"/>
              <w:bottom w:val="single" w:sz="4" w:space="0" w:color="000000"/>
            </w:tcBorders>
          </w:tcPr>
          <w:p w14:paraId="4F52AF0B" w14:textId="77777777" w:rsidR="00746638" w:rsidRPr="00227319" w:rsidRDefault="00746638" w:rsidP="00746638">
            <w:pPr>
              <w:jc w:val="center"/>
              <w:rPr>
                <w:rFonts w:ascii="Montserrat" w:eastAsia="Montserrat" w:hAnsi="Montserrat" w:cs="Montserrat"/>
                <w:b/>
                <w:sz w:val="18"/>
                <w:szCs w:val="18"/>
              </w:rPr>
            </w:pPr>
          </w:p>
        </w:tc>
      </w:tr>
      <w:tr w:rsidR="00746638" w:rsidRPr="00227319" w14:paraId="2D3513A9" w14:textId="77777777" w:rsidTr="00746638">
        <w:trPr>
          <w:trHeight w:val="358"/>
        </w:trPr>
        <w:tc>
          <w:tcPr>
            <w:tcW w:w="9394" w:type="dxa"/>
            <w:tcBorders>
              <w:top w:val="single" w:sz="4" w:space="0" w:color="000000"/>
              <w:left w:val="single" w:sz="4" w:space="0" w:color="000000"/>
              <w:bottom w:val="single" w:sz="4" w:space="0" w:color="000000"/>
              <w:right w:val="single" w:sz="4" w:space="0" w:color="000000"/>
            </w:tcBorders>
            <w:vAlign w:val="center"/>
          </w:tcPr>
          <w:p w14:paraId="7DD34618" w14:textId="0DE558A8" w:rsidR="00746638" w:rsidRPr="00227319" w:rsidRDefault="00E61A5E" w:rsidP="00746638">
            <w:pPr>
              <w:rPr>
                <w:rFonts w:ascii="Montserrat" w:eastAsia="Montserrat" w:hAnsi="Montserrat" w:cs="Montserrat"/>
                <w:b/>
                <w:sz w:val="18"/>
                <w:szCs w:val="18"/>
              </w:rPr>
            </w:pPr>
            <w:r w:rsidRPr="00227319">
              <w:rPr>
                <w:rFonts w:ascii="Montserrat" w:eastAsia="Montserrat" w:hAnsi="Montserrat" w:cs="Montserrat"/>
                <w:b/>
                <w:sz w:val="18"/>
                <w:szCs w:val="18"/>
              </w:rPr>
              <w:t>Fecha del contrato: 1</w:t>
            </w:r>
            <w:r w:rsidR="00746638" w:rsidRPr="00227319">
              <w:rPr>
                <w:rFonts w:ascii="Montserrat" w:eastAsia="Montserrat" w:hAnsi="Montserrat" w:cs="Montserrat"/>
                <w:b/>
                <w:sz w:val="18"/>
                <w:szCs w:val="18"/>
              </w:rPr>
              <w:t>8 de agosto de 2023</w:t>
            </w:r>
          </w:p>
        </w:tc>
      </w:tr>
    </w:tbl>
    <w:p w14:paraId="6840077E" w14:textId="77777777" w:rsidR="00746638" w:rsidRPr="00227319" w:rsidRDefault="00746638" w:rsidP="00746638">
      <w:pPr>
        <w:rPr>
          <w:rFonts w:ascii="Montserrat" w:eastAsia="Montserrat" w:hAnsi="Montserrat" w:cs="Montserrat"/>
          <w:b/>
          <w:sz w:val="18"/>
          <w:szCs w:val="18"/>
        </w:rPr>
      </w:pPr>
    </w:p>
    <w:p w14:paraId="7B6C6973" w14:textId="77777777" w:rsidR="00746638" w:rsidRPr="00227319" w:rsidRDefault="00746638" w:rsidP="00746638">
      <w:pPr>
        <w:jc w:val="center"/>
        <w:rPr>
          <w:rFonts w:ascii="Montserrat" w:eastAsia="Montserrat" w:hAnsi="Montserrat" w:cs="Montserrat"/>
          <w:b/>
          <w:sz w:val="18"/>
          <w:szCs w:val="18"/>
        </w:rPr>
      </w:pPr>
    </w:p>
    <w:p w14:paraId="09166A93" w14:textId="77777777" w:rsidR="00746638" w:rsidRPr="00227319" w:rsidRDefault="00746638" w:rsidP="00746638">
      <w:pPr>
        <w:jc w:val="center"/>
        <w:rPr>
          <w:rFonts w:ascii="Montserrat" w:eastAsia="Montserrat" w:hAnsi="Montserrat" w:cs="Montserrat"/>
          <w:b/>
          <w:sz w:val="18"/>
          <w:szCs w:val="18"/>
        </w:rPr>
      </w:pPr>
    </w:p>
    <w:p w14:paraId="3C033E61" w14:textId="77777777" w:rsidR="00746638" w:rsidRPr="00227319" w:rsidRDefault="00746638" w:rsidP="00746638">
      <w:pPr>
        <w:jc w:val="center"/>
        <w:rPr>
          <w:rFonts w:ascii="Montserrat" w:eastAsia="Montserrat" w:hAnsi="Montserrat" w:cs="Montserrat"/>
          <w:b/>
          <w:sz w:val="18"/>
          <w:szCs w:val="18"/>
        </w:rPr>
      </w:pPr>
    </w:p>
    <w:p w14:paraId="637CD2D2" w14:textId="77777777" w:rsidR="00746638" w:rsidRPr="00227319" w:rsidRDefault="00746638" w:rsidP="00746638">
      <w:pPr>
        <w:jc w:val="center"/>
        <w:rPr>
          <w:rFonts w:ascii="Montserrat" w:eastAsia="Montserrat" w:hAnsi="Montserrat" w:cs="Montserrat"/>
          <w:b/>
          <w:sz w:val="18"/>
          <w:szCs w:val="18"/>
        </w:rPr>
      </w:pPr>
    </w:p>
    <w:p w14:paraId="46B0BC59" w14:textId="77777777" w:rsidR="00746638" w:rsidRPr="00227319" w:rsidRDefault="00746638" w:rsidP="00746638">
      <w:pPr>
        <w:jc w:val="center"/>
        <w:rPr>
          <w:rFonts w:ascii="Montserrat" w:eastAsia="Montserrat" w:hAnsi="Montserrat" w:cs="Montserrat"/>
          <w:b/>
          <w:sz w:val="18"/>
          <w:szCs w:val="18"/>
        </w:rPr>
      </w:pPr>
      <w:r w:rsidRPr="00227319">
        <w:rPr>
          <w:rFonts w:ascii="Montserrat" w:eastAsia="Montserrat" w:hAnsi="Montserrat" w:cs="Montserrat"/>
          <w:b/>
          <w:sz w:val="18"/>
          <w:szCs w:val="18"/>
        </w:rPr>
        <w:t xml:space="preserve">CONTRATO DE OBRA PÚBLICA A BASE DE PRECIOS UNITARIOS Y TIEMPO DETERMINADO </w:t>
      </w:r>
    </w:p>
    <w:p w14:paraId="0536780E" w14:textId="77777777" w:rsidR="00746638" w:rsidRPr="00227319"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746638" w:rsidRPr="00227319" w14:paraId="341ECD4F" w14:textId="77777777" w:rsidTr="00746638">
        <w:tc>
          <w:tcPr>
            <w:tcW w:w="2547" w:type="dxa"/>
          </w:tcPr>
          <w:p w14:paraId="15A85CC6" w14:textId="77777777" w:rsidR="00746638" w:rsidRPr="00227319" w:rsidRDefault="00746638" w:rsidP="00746638">
            <w:pPr>
              <w:rPr>
                <w:rFonts w:ascii="Montserrat" w:eastAsia="Montserrat" w:hAnsi="Montserrat" w:cs="Montserrat"/>
                <w:b/>
                <w:sz w:val="18"/>
                <w:szCs w:val="18"/>
              </w:rPr>
            </w:pPr>
            <w:r w:rsidRPr="00227319">
              <w:rPr>
                <w:rFonts w:ascii="Montserrat" w:eastAsia="Montserrat" w:hAnsi="Montserrat" w:cs="Montserrat"/>
                <w:b/>
                <w:sz w:val="18"/>
                <w:szCs w:val="18"/>
              </w:rPr>
              <w:t>Declaraciones</w:t>
            </w:r>
          </w:p>
        </w:tc>
        <w:tc>
          <w:tcPr>
            <w:tcW w:w="6847" w:type="dxa"/>
          </w:tcPr>
          <w:p w14:paraId="76FBC76E" w14:textId="77777777" w:rsidR="00746638" w:rsidRPr="00227319" w:rsidRDefault="00746638" w:rsidP="00746638">
            <w:pPr>
              <w:rPr>
                <w:rFonts w:ascii="Montserrat" w:eastAsia="Montserrat" w:hAnsi="Montserrat" w:cs="Montserrat"/>
                <w:b/>
                <w:sz w:val="18"/>
                <w:szCs w:val="18"/>
              </w:rPr>
            </w:pPr>
          </w:p>
        </w:tc>
      </w:tr>
      <w:tr w:rsidR="00746638" w:rsidRPr="00227319" w14:paraId="02B609F1" w14:textId="77777777" w:rsidTr="00746638">
        <w:tc>
          <w:tcPr>
            <w:tcW w:w="2547" w:type="dxa"/>
          </w:tcPr>
          <w:p w14:paraId="1CB71D67"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Primera</w:t>
            </w:r>
          </w:p>
        </w:tc>
        <w:tc>
          <w:tcPr>
            <w:tcW w:w="6847" w:type="dxa"/>
          </w:tcPr>
          <w:p w14:paraId="37EFB9C2"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“La Ejecutora del Gasto”</w:t>
            </w:r>
          </w:p>
        </w:tc>
      </w:tr>
      <w:tr w:rsidR="00746638" w:rsidRPr="00227319" w14:paraId="6A8481EB" w14:textId="77777777" w:rsidTr="00746638">
        <w:tc>
          <w:tcPr>
            <w:tcW w:w="2547" w:type="dxa"/>
          </w:tcPr>
          <w:p w14:paraId="1CA81A73"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Segunda</w:t>
            </w:r>
          </w:p>
        </w:tc>
        <w:tc>
          <w:tcPr>
            <w:tcW w:w="6847" w:type="dxa"/>
          </w:tcPr>
          <w:p w14:paraId="780B7495"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“La Contratista”</w:t>
            </w:r>
          </w:p>
        </w:tc>
      </w:tr>
      <w:tr w:rsidR="00746638" w:rsidRPr="00227319" w14:paraId="27438142" w14:textId="77777777" w:rsidTr="00746638">
        <w:tc>
          <w:tcPr>
            <w:tcW w:w="2547" w:type="dxa"/>
          </w:tcPr>
          <w:p w14:paraId="78791612"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Tercera</w:t>
            </w:r>
          </w:p>
        </w:tc>
        <w:tc>
          <w:tcPr>
            <w:tcW w:w="6847" w:type="dxa"/>
          </w:tcPr>
          <w:p w14:paraId="58509A7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“Las Partes”</w:t>
            </w:r>
          </w:p>
        </w:tc>
      </w:tr>
      <w:tr w:rsidR="00746638" w:rsidRPr="00227319" w14:paraId="4E0FCFA1" w14:textId="77777777" w:rsidTr="00746638">
        <w:tc>
          <w:tcPr>
            <w:tcW w:w="2547" w:type="dxa"/>
          </w:tcPr>
          <w:p w14:paraId="63C27E44" w14:textId="77777777" w:rsidR="00746638" w:rsidRPr="00227319" w:rsidRDefault="00746638" w:rsidP="00746638">
            <w:pPr>
              <w:rPr>
                <w:rFonts w:ascii="Montserrat" w:eastAsia="Montserrat" w:hAnsi="Montserrat" w:cs="Montserrat"/>
                <w:sz w:val="18"/>
                <w:szCs w:val="18"/>
              </w:rPr>
            </w:pPr>
          </w:p>
        </w:tc>
        <w:tc>
          <w:tcPr>
            <w:tcW w:w="6847" w:type="dxa"/>
          </w:tcPr>
          <w:p w14:paraId="3772E6DF" w14:textId="77777777" w:rsidR="00746638" w:rsidRPr="00227319" w:rsidRDefault="00746638" w:rsidP="00746638">
            <w:pPr>
              <w:rPr>
                <w:rFonts w:ascii="Montserrat" w:eastAsia="Montserrat" w:hAnsi="Montserrat" w:cs="Montserrat"/>
                <w:sz w:val="18"/>
                <w:szCs w:val="18"/>
              </w:rPr>
            </w:pPr>
          </w:p>
        </w:tc>
      </w:tr>
      <w:tr w:rsidR="00746638" w:rsidRPr="00227319" w14:paraId="2D133124" w14:textId="77777777" w:rsidTr="00746638">
        <w:tc>
          <w:tcPr>
            <w:tcW w:w="2547" w:type="dxa"/>
          </w:tcPr>
          <w:p w14:paraId="4F9D2C6D" w14:textId="77777777" w:rsidR="00746638" w:rsidRPr="00227319" w:rsidRDefault="00746638" w:rsidP="00746638">
            <w:pPr>
              <w:rPr>
                <w:rFonts w:ascii="Montserrat" w:eastAsia="Montserrat" w:hAnsi="Montserrat" w:cs="Montserrat"/>
                <w:b/>
                <w:sz w:val="18"/>
                <w:szCs w:val="18"/>
              </w:rPr>
            </w:pPr>
            <w:r w:rsidRPr="00227319">
              <w:rPr>
                <w:rFonts w:ascii="Montserrat" w:eastAsia="Montserrat" w:hAnsi="Montserrat" w:cs="Montserrat"/>
                <w:b/>
                <w:sz w:val="18"/>
                <w:szCs w:val="18"/>
              </w:rPr>
              <w:t>Cláusulas</w:t>
            </w:r>
          </w:p>
        </w:tc>
        <w:tc>
          <w:tcPr>
            <w:tcW w:w="6847" w:type="dxa"/>
          </w:tcPr>
          <w:p w14:paraId="5BBE42BD" w14:textId="77777777" w:rsidR="00746638" w:rsidRPr="00227319" w:rsidRDefault="00746638" w:rsidP="00746638">
            <w:pPr>
              <w:rPr>
                <w:rFonts w:ascii="Montserrat" w:eastAsia="Montserrat" w:hAnsi="Montserrat" w:cs="Montserrat"/>
                <w:sz w:val="18"/>
                <w:szCs w:val="18"/>
              </w:rPr>
            </w:pPr>
          </w:p>
        </w:tc>
      </w:tr>
      <w:tr w:rsidR="00746638" w:rsidRPr="00227319" w14:paraId="3D7578E5" w14:textId="77777777" w:rsidTr="00746638">
        <w:tc>
          <w:tcPr>
            <w:tcW w:w="2547" w:type="dxa"/>
          </w:tcPr>
          <w:p w14:paraId="5450FBC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Primera</w:t>
            </w:r>
          </w:p>
        </w:tc>
        <w:tc>
          <w:tcPr>
            <w:tcW w:w="6847" w:type="dxa"/>
          </w:tcPr>
          <w:p w14:paraId="41D903D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Objeto</w:t>
            </w:r>
          </w:p>
        </w:tc>
      </w:tr>
      <w:tr w:rsidR="00746638" w:rsidRPr="00227319" w14:paraId="67FC60AD" w14:textId="77777777" w:rsidTr="00746638">
        <w:tc>
          <w:tcPr>
            <w:tcW w:w="2547" w:type="dxa"/>
          </w:tcPr>
          <w:p w14:paraId="5EABB398"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Segunda</w:t>
            </w:r>
          </w:p>
        </w:tc>
        <w:tc>
          <w:tcPr>
            <w:tcW w:w="6847" w:type="dxa"/>
          </w:tcPr>
          <w:p w14:paraId="7C15B637"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Plazo de ejecución</w:t>
            </w:r>
          </w:p>
        </w:tc>
      </w:tr>
      <w:tr w:rsidR="00746638" w:rsidRPr="00227319" w14:paraId="6905F693" w14:textId="77777777" w:rsidTr="00746638">
        <w:tc>
          <w:tcPr>
            <w:tcW w:w="2547" w:type="dxa"/>
          </w:tcPr>
          <w:p w14:paraId="5815C10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Tercera</w:t>
            </w:r>
          </w:p>
        </w:tc>
        <w:tc>
          <w:tcPr>
            <w:tcW w:w="6847" w:type="dxa"/>
          </w:tcPr>
          <w:p w14:paraId="559C521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Monto</w:t>
            </w:r>
          </w:p>
        </w:tc>
      </w:tr>
      <w:tr w:rsidR="00746638" w:rsidRPr="00227319" w14:paraId="580C8502" w14:textId="77777777" w:rsidTr="00746638">
        <w:tc>
          <w:tcPr>
            <w:tcW w:w="2547" w:type="dxa"/>
          </w:tcPr>
          <w:p w14:paraId="24D1446A"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Cuarta</w:t>
            </w:r>
          </w:p>
        </w:tc>
        <w:tc>
          <w:tcPr>
            <w:tcW w:w="6847" w:type="dxa"/>
          </w:tcPr>
          <w:p w14:paraId="0B3A564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Anticipo</w:t>
            </w:r>
          </w:p>
        </w:tc>
      </w:tr>
      <w:tr w:rsidR="00746638" w:rsidRPr="00227319" w14:paraId="5B3911F2" w14:textId="77777777" w:rsidTr="00746638">
        <w:tc>
          <w:tcPr>
            <w:tcW w:w="2547" w:type="dxa"/>
          </w:tcPr>
          <w:p w14:paraId="735785C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Quinta</w:t>
            </w:r>
          </w:p>
        </w:tc>
        <w:tc>
          <w:tcPr>
            <w:tcW w:w="6847" w:type="dxa"/>
          </w:tcPr>
          <w:p w14:paraId="7FB4EEC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Forma de pago</w:t>
            </w:r>
          </w:p>
        </w:tc>
      </w:tr>
      <w:tr w:rsidR="00746638" w:rsidRPr="00227319" w14:paraId="20DE345C" w14:textId="77777777" w:rsidTr="00746638">
        <w:tc>
          <w:tcPr>
            <w:tcW w:w="2547" w:type="dxa"/>
          </w:tcPr>
          <w:p w14:paraId="3772600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Sexta</w:t>
            </w:r>
          </w:p>
        </w:tc>
        <w:tc>
          <w:tcPr>
            <w:tcW w:w="6847" w:type="dxa"/>
          </w:tcPr>
          <w:p w14:paraId="39DAFB0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Lugar de pago</w:t>
            </w:r>
          </w:p>
        </w:tc>
      </w:tr>
      <w:tr w:rsidR="00746638" w:rsidRPr="00227319" w14:paraId="42B11F1C" w14:textId="77777777" w:rsidTr="00746638">
        <w:tc>
          <w:tcPr>
            <w:tcW w:w="2547" w:type="dxa"/>
          </w:tcPr>
          <w:p w14:paraId="078B72F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Séptima</w:t>
            </w:r>
          </w:p>
        </w:tc>
        <w:tc>
          <w:tcPr>
            <w:tcW w:w="6847" w:type="dxa"/>
          </w:tcPr>
          <w:p w14:paraId="0BC5EA10"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Subcontratación</w:t>
            </w:r>
          </w:p>
        </w:tc>
      </w:tr>
      <w:tr w:rsidR="00746638" w:rsidRPr="00227319" w14:paraId="1F268E64" w14:textId="77777777" w:rsidTr="00746638">
        <w:tc>
          <w:tcPr>
            <w:tcW w:w="2547" w:type="dxa"/>
          </w:tcPr>
          <w:p w14:paraId="200350F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Octava</w:t>
            </w:r>
          </w:p>
        </w:tc>
        <w:tc>
          <w:tcPr>
            <w:tcW w:w="6847" w:type="dxa"/>
          </w:tcPr>
          <w:p w14:paraId="3A45B46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Cesión de derechos de cobro</w:t>
            </w:r>
          </w:p>
        </w:tc>
      </w:tr>
      <w:tr w:rsidR="00746638" w:rsidRPr="00227319" w14:paraId="3FDF1A5A" w14:textId="77777777" w:rsidTr="00746638">
        <w:tc>
          <w:tcPr>
            <w:tcW w:w="2547" w:type="dxa"/>
          </w:tcPr>
          <w:p w14:paraId="253143E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Novena</w:t>
            </w:r>
          </w:p>
        </w:tc>
        <w:tc>
          <w:tcPr>
            <w:tcW w:w="6847" w:type="dxa"/>
          </w:tcPr>
          <w:p w14:paraId="6E07E4B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Ajuste de costos</w:t>
            </w:r>
          </w:p>
        </w:tc>
      </w:tr>
      <w:tr w:rsidR="00746638" w:rsidRPr="00227319" w14:paraId="29445435" w14:textId="77777777" w:rsidTr="00746638">
        <w:tc>
          <w:tcPr>
            <w:tcW w:w="2547" w:type="dxa"/>
          </w:tcPr>
          <w:p w14:paraId="6D02B38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Décima</w:t>
            </w:r>
          </w:p>
        </w:tc>
        <w:tc>
          <w:tcPr>
            <w:tcW w:w="6847" w:type="dxa"/>
          </w:tcPr>
          <w:p w14:paraId="1BAF25A8"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Garantías</w:t>
            </w:r>
          </w:p>
        </w:tc>
      </w:tr>
      <w:tr w:rsidR="00746638" w:rsidRPr="00227319" w14:paraId="4111AA70" w14:textId="77777777" w:rsidTr="00746638">
        <w:tc>
          <w:tcPr>
            <w:tcW w:w="2547" w:type="dxa"/>
          </w:tcPr>
          <w:p w14:paraId="3D5F353E"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primera</w:t>
            </w:r>
          </w:p>
        </w:tc>
        <w:tc>
          <w:tcPr>
            <w:tcW w:w="6847" w:type="dxa"/>
          </w:tcPr>
          <w:p w14:paraId="088A6A03"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Disponibilidad del inmueble</w:t>
            </w:r>
          </w:p>
        </w:tc>
      </w:tr>
      <w:tr w:rsidR="00746638" w:rsidRPr="00227319" w14:paraId="752DA380" w14:textId="77777777" w:rsidTr="00746638">
        <w:tc>
          <w:tcPr>
            <w:tcW w:w="2547" w:type="dxa"/>
          </w:tcPr>
          <w:p w14:paraId="5DC4711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segunda</w:t>
            </w:r>
          </w:p>
        </w:tc>
        <w:tc>
          <w:tcPr>
            <w:tcW w:w="6847" w:type="dxa"/>
          </w:tcPr>
          <w:p w14:paraId="54344AF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Representantes de las partes</w:t>
            </w:r>
          </w:p>
        </w:tc>
      </w:tr>
      <w:tr w:rsidR="00746638" w:rsidRPr="00227319" w14:paraId="03DE1259" w14:textId="77777777" w:rsidTr="00746638">
        <w:trPr>
          <w:trHeight w:val="204"/>
        </w:trPr>
        <w:tc>
          <w:tcPr>
            <w:tcW w:w="2547" w:type="dxa"/>
          </w:tcPr>
          <w:p w14:paraId="72E64C4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tercera</w:t>
            </w:r>
          </w:p>
        </w:tc>
        <w:tc>
          <w:tcPr>
            <w:tcW w:w="6847" w:type="dxa"/>
          </w:tcPr>
          <w:p w14:paraId="080A07E8"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Recepción de los trabajos</w:t>
            </w:r>
          </w:p>
        </w:tc>
      </w:tr>
      <w:tr w:rsidR="00746638" w:rsidRPr="00227319" w14:paraId="679203A3" w14:textId="77777777" w:rsidTr="00746638">
        <w:tc>
          <w:tcPr>
            <w:tcW w:w="2547" w:type="dxa"/>
          </w:tcPr>
          <w:p w14:paraId="7972833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cuarta</w:t>
            </w:r>
          </w:p>
        </w:tc>
        <w:tc>
          <w:tcPr>
            <w:tcW w:w="6847" w:type="dxa"/>
          </w:tcPr>
          <w:p w14:paraId="3921FA7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Suministros</w:t>
            </w:r>
          </w:p>
        </w:tc>
      </w:tr>
      <w:tr w:rsidR="00746638" w:rsidRPr="00227319" w14:paraId="79B15D84" w14:textId="77777777" w:rsidTr="00746638">
        <w:tc>
          <w:tcPr>
            <w:tcW w:w="2547" w:type="dxa"/>
          </w:tcPr>
          <w:p w14:paraId="67A279B3"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quinta</w:t>
            </w:r>
          </w:p>
        </w:tc>
        <w:tc>
          <w:tcPr>
            <w:tcW w:w="6847" w:type="dxa"/>
          </w:tcPr>
          <w:p w14:paraId="5F23C10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Campamentos y bodegas</w:t>
            </w:r>
          </w:p>
        </w:tc>
      </w:tr>
      <w:tr w:rsidR="00746638" w:rsidRPr="00227319" w14:paraId="62ACA050" w14:textId="77777777" w:rsidTr="00746638">
        <w:tc>
          <w:tcPr>
            <w:tcW w:w="2547" w:type="dxa"/>
          </w:tcPr>
          <w:p w14:paraId="245D9CB2"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Décima Sexta</w:t>
            </w:r>
          </w:p>
        </w:tc>
        <w:tc>
          <w:tcPr>
            <w:tcW w:w="6847" w:type="dxa"/>
          </w:tcPr>
          <w:p w14:paraId="3651295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Otras estipulaciones específicas</w:t>
            </w:r>
          </w:p>
        </w:tc>
      </w:tr>
      <w:tr w:rsidR="00746638" w:rsidRPr="00227319" w14:paraId="23E9CE00" w14:textId="77777777" w:rsidTr="00746638">
        <w:tc>
          <w:tcPr>
            <w:tcW w:w="2547" w:type="dxa"/>
          </w:tcPr>
          <w:p w14:paraId="138EFA80"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Décima séptima</w:t>
            </w:r>
          </w:p>
        </w:tc>
        <w:tc>
          <w:tcPr>
            <w:tcW w:w="6847" w:type="dxa"/>
          </w:tcPr>
          <w:p w14:paraId="6F2CC761"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Discrepancias de carácter técnico y administrativo</w:t>
            </w:r>
          </w:p>
        </w:tc>
      </w:tr>
      <w:tr w:rsidR="00746638" w:rsidRPr="00227319" w14:paraId="6F7D2242" w14:textId="77777777" w:rsidTr="00746638">
        <w:tc>
          <w:tcPr>
            <w:tcW w:w="2547" w:type="dxa"/>
          </w:tcPr>
          <w:p w14:paraId="5B908FEB"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octava</w:t>
            </w:r>
          </w:p>
        </w:tc>
        <w:tc>
          <w:tcPr>
            <w:tcW w:w="6847" w:type="dxa"/>
          </w:tcPr>
          <w:p w14:paraId="53EE13D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Caso fortuito o fuerza mayor</w:t>
            </w:r>
          </w:p>
        </w:tc>
      </w:tr>
      <w:tr w:rsidR="00746638" w:rsidRPr="00227319" w14:paraId="046D0CA6" w14:textId="77777777" w:rsidTr="00746638">
        <w:tc>
          <w:tcPr>
            <w:tcW w:w="2547" w:type="dxa"/>
          </w:tcPr>
          <w:p w14:paraId="2E982C6C"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Décimo novena</w:t>
            </w:r>
          </w:p>
        </w:tc>
        <w:tc>
          <w:tcPr>
            <w:tcW w:w="6847" w:type="dxa"/>
          </w:tcPr>
          <w:p w14:paraId="1EECFB2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Sanciones por incumplimiento del programa</w:t>
            </w:r>
          </w:p>
        </w:tc>
      </w:tr>
      <w:tr w:rsidR="00746638" w:rsidRPr="00227319" w14:paraId="45D10B81" w14:textId="77777777" w:rsidTr="00746638">
        <w:tc>
          <w:tcPr>
            <w:tcW w:w="2547" w:type="dxa"/>
          </w:tcPr>
          <w:p w14:paraId="668AF63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w:t>
            </w:r>
          </w:p>
        </w:tc>
        <w:tc>
          <w:tcPr>
            <w:tcW w:w="6847" w:type="dxa"/>
          </w:tcPr>
          <w:p w14:paraId="7C14D23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Suspensión temporal</w:t>
            </w:r>
          </w:p>
        </w:tc>
      </w:tr>
      <w:tr w:rsidR="00746638" w:rsidRPr="00227319" w14:paraId="56A3B527" w14:textId="77777777" w:rsidTr="00746638">
        <w:tc>
          <w:tcPr>
            <w:tcW w:w="2547" w:type="dxa"/>
          </w:tcPr>
          <w:p w14:paraId="7FB31C0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primera</w:t>
            </w:r>
          </w:p>
        </w:tc>
        <w:tc>
          <w:tcPr>
            <w:tcW w:w="6847" w:type="dxa"/>
          </w:tcPr>
          <w:p w14:paraId="1546C296"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Terminación anticipada</w:t>
            </w:r>
          </w:p>
        </w:tc>
      </w:tr>
      <w:tr w:rsidR="00746638" w:rsidRPr="00227319" w14:paraId="38786722" w14:textId="77777777" w:rsidTr="00746638">
        <w:tc>
          <w:tcPr>
            <w:tcW w:w="2547" w:type="dxa"/>
          </w:tcPr>
          <w:p w14:paraId="61699001"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segunda</w:t>
            </w:r>
          </w:p>
        </w:tc>
        <w:tc>
          <w:tcPr>
            <w:tcW w:w="6847" w:type="dxa"/>
          </w:tcPr>
          <w:p w14:paraId="29C6535A"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Responsabilidades de “La Contratista”</w:t>
            </w:r>
          </w:p>
        </w:tc>
      </w:tr>
      <w:tr w:rsidR="00746638" w:rsidRPr="00227319" w14:paraId="1C640ACD" w14:textId="77777777" w:rsidTr="00746638">
        <w:tc>
          <w:tcPr>
            <w:tcW w:w="2547" w:type="dxa"/>
          </w:tcPr>
          <w:p w14:paraId="7E19491B"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tercera</w:t>
            </w:r>
          </w:p>
        </w:tc>
        <w:tc>
          <w:tcPr>
            <w:tcW w:w="6847" w:type="dxa"/>
          </w:tcPr>
          <w:p w14:paraId="2B169522"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Relaciones laborales</w:t>
            </w:r>
          </w:p>
        </w:tc>
      </w:tr>
      <w:tr w:rsidR="00746638" w:rsidRPr="00227319" w14:paraId="3F1FCCD9" w14:textId="77777777" w:rsidTr="00746638">
        <w:tc>
          <w:tcPr>
            <w:tcW w:w="2547" w:type="dxa"/>
          </w:tcPr>
          <w:p w14:paraId="44FF1EF5"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cuarta</w:t>
            </w:r>
          </w:p>
        </w:tc>
        <w:tc>
          <w:tcPr>
            <w:tcW w:w="6847" w:type="dxa"/>
          </w:tcPr>
          <w:p w14:paraId="0A53779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Rescisión del contrato</w:t>
            </w:r>
          </w:p>
        </w:tc>
      </w:tr>
      <w:tr w:rsidR="00746638" w:rsidRPr="00227319" w14:paraId="6C91A6BB" w14:textId="77777777" w:rsidTr="00746638">
        <w:tc>
          <w:tcPr>
            <w:tcW w:w="2547" w:type="dxa"/>
          </w:tcPr>
          <w:p w14:paraId="42027760"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quinta</w:t>
            </w:r>
          </w:p>
        </w:tc>
        <w:tc>
          <w:tcPr>
            <w:tcW w:w="6847" w:type="dxa"/>
          </w:tcPr>
          <w:p w14:paraId="73AA6FD8"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Modificaciones</w:t>
            </w:r>
          </w:p>
        </w:tc>
      </w:tr>
      <w:tr w:rsidR="00746638" w:rsidRPr="00227319" w14:paraId="555BA01E" w14:textId="77777777" w:rsidTr="00746638">
        <w:tc>
          <w:tcPr>
            <w:tcW w:w="2547" w:type="dxa"/>
          </w:tcPr>
          <w:p w14:paraId="2AB6381D"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sexta</w:t>
            </w:r>
          </w:p>
        </w:tc>
        <w:tc>
          <w:tcPr>
            <w:tcW w:w="6847" w:type="dxa"/>
          </w:tcPr>
          <w:p w14:paraId="2B9384D5"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Cláusula anticorrupción</w:t>
            </w:r>
          </w:p>
        </w:tc>
      </w:tr>
      <w:tr w:rsidR="00746638" w:rsidRPr="00227319" w14:paraId="21F6A5C5" w14:textId="77777777" w:rsidTr="00746638">
        <w:tc>
          <w:tcPr>
            <w:tcW w:w="2547" w:type="dxa"/>
          </w:tcPr>
          <w:p w14:paraId="371A7657"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séptima</w:t>
            </w:r>
          </w:p>
        </w:tc>
        <w:tc>
          <w:tcPr>
            <w:tcW w:w="6847" w:type="dxa"/>
          </w:tcPr>
          <w:p w14:paraId="0D3AC079"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Conflicto de interés</w:t>
            </w:r>
          </w:p>
        </w:tc>
      </w:tr>
      <w:tr w:rsidR="00746638" w:rsidRPr="00227319" w14:paraId="52362AF8" w14:textId="77777777" w:rsidTr="00746638">
        <w:tc>
          <w:tcPr>
            <w:tcW w:w="2547" w:type="dxa"/>
          </w:tcPr>
          <w:p w14:paraId="0E4238CE"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octava</w:t>
            </w:r>
          </w:p>
        </w:tc>
        <w:tc>
          <w:tcPr>
            <w:tcW w:w="6847" w:type="dxa"/>
          </w:tcPr>
          <w:p w14:paraId="1D8A0031"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Transparencia</w:t>
            </w:r>
          </w:p>
        </w:tc>
      </w:tr>
      <w:tr w:rsidR="00746638" w:rsidRPr="00227319" w14:paraId="3CA871C3" w14:textId="77777777" w:rsidTr="00746638">
        <w:tc>
          <w:tcPr>
            <w:tcW w:w="2547" w:type="dxa"/>
          </w:tcPr>
          <w:p w14:paraId="031B5DC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Vigésimo novena</w:t>
            </w:r>
          </w:p>
        </w:tc>
        <w:tc>
          <w:tcPr>
            <w:tcW w:w="6847" w:type="dxa"/>
          </w:tcPr>
          <w:p w14:paraId="4BE8CA5F"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Notificaciones</w:t>
            </w:r>
          </w:p>
        </w:tc>
      </w:tr>
      <w:tr w:rsidR="00746638" w:rsidRPr="00227319" w14:paraId="29E14FF3" w14:textId="77777777" w:rsidTr="00746638">
        <w:tc>
          <w:tcPr>
            <w:tcW w:w="2547" w:type="dxa"/>
          </w:tcPr>
          <w:p w14:paraId="252108C1"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Trigésimo</w:t>
            </w:r>
          </w:p>
        </w:tc>
        <w:tc>
          <w:tcPr>
            <w:tcW w:w="6847" w:type="dxa"/>
          </w:tcPr>
          <w:p w14:paraId="7F598F7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Predominio del contrato</w:t>
            </w:r>
          </w:p>
        </w:tc>
      </w:tr>
      <w:tr w:rsidR="00746638" w:rsidRPr="00227319" w14:paraId="2A98819D" w14:textId="77777777" w:rsidTr="00746638">
        <w:tc>
          <w:tcPr>
            <w:tcW w:w="2547" w:type="dxa"/>
          </w:tcPr>
          <w:p w14:paraId="43C4EC07"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Trigésimo primera</w:t>
            </w:r>
          </w:p>
        </w:tc>
        <w:tc>
          <w:tcPr>
            <w:tcW w:w="6847" w:type="dxa"/>
          </w:tcPr>
          <w:p w14:paraId="749F9EB5"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Legislación</w:t>
            </w:r>
          </w:p>
        </w:tc>
      </w:tr>
      <w:tr w:rsidR="00746638" w:rsidRPr="00227319" w14:paraId="67BA7F83" w14:textId="77777777" w:rsidTr="00746638">
        <w:tc>
          <w:tcPr>
            <w:tcW w:w="2547" w:type="dxa"/>
          </w:tcPr>
          <w:p w14:paraId="37B12141"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Trigésimo segunda</w:t>
            </w:r>
          </w:p>
        </w:tc>
        <w:tc>
          <w:tcPr>
            <w:tcW w:w="6847" w:type="dxa"/>
          </w:tcPr>
          <w:p w14:paraId="21557D7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Jurisdicción y tribunales competentes</w:t>
            </w:r>
          </w:p>
        </w:tc>
      </w:tr>
      <w:tr w:rsidR="00746638" w:rsidRPr="00227319" w14:paraId="7B8AE731" w14:textId="77777777" w:rsidTr="00746638">
        <w:tc>
          <w:tcPr>
            <w:tcW w:w="2547" w:type="dxa"/>
          </w:tcPr>
          <w:p w14:paraId="78BAC384"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 xml:space="preserve">Trigésimo tercera </w:t>
            </w:r>
          </w:p>
        </w:tc>
        <w:tc>
          <w:tcPr>
            <w:tcW w:w="6847" w:type="dxa"/>
          </w:tcPr>
          <w:p w14:paraId="2FEB939E" w14:textId="77777777" w:rsidR="00746638" w:rsidRPr="00227319" w:rsidRDefault="00746638" w:rsidP="00746638">
            <w:pPr>
              <w:rPr>
                <w:rFonts w:ascii="Montserrat" w:eastAsia="Montserrat" w:hAnsi="Montserrat" w:cs="Montserrat"/>
                <w:sz w:val="18"/>
                <w:szCs w:val="18"/>
              </w:rPr>
            </w:pPr>
            <w:r w:rsidRPr="00227319">
              <w:rPr>
                <w:rFonts w:ascii="Montserrat" w:eastAsia="Montserrat" w:hAnsi="Montserrat" w:cs="Montserrat"/>
                <w:sz w:val="18"/>
                <w:szCs w:val="18"/>
              </w:rPr>
              <w:t>Protección de datos personales</w:t>
            </w:r>
          </w:p>
        </w:tc>
      </w:tr>
    </w:tbl>
    <w:p w14:paraId="1AD437FE" w14:textId="77777777" w:rsidR="00746638" w:rsidRPr="00227319" w:rsidRDefault="00746638" w:rsidP="00746638">
      <w:pPr>
        <w:rPr>
          <w:rFonts w:ascii="Montserrat" w:eastAsia="Montserrat" w:hAnsi="Montserrat" w:cs="Montserrat"/>
          <w:b/>
          <w:sz w:val="18"/>
          <w:szCs w:val="18"/>
        </w:rPr>
      </w:pPr>
    </w:p>
    <w:p w14:paraId="5A74C20B" w14:textId="77777777" w:rsidR="00746638" w:rsidRPr="00227319" w:rsidRDefault="00746638" w:rsidP="00746638">
      <w:pPr>
        <w:rPr>
          <w:rFonts w:ascii="Montserrat" w:eastAsia="Montserrat" w:hAnsi="Montserrat" w:cs="Montserrat"/>
          <w:b/>
          <w:sz w:val="18"/>
          <w:szCs w:val="18"/>
        </w:rPr>
      </w:pPr>
    </w:p>
    <w:p w14:paraId="4C4517BB" w14:textId="77777777" w:rsidR="00746638" w:rsidRPr="00227319" w:rsidRDefault="00746638" w:rsidP="00746638">
      <w:pPr>
        <w:rPr>
          <w:rFonts w:ascii="Montserrat" w:eastAsia="Montserrat" w:hAnsi="Montserrat" w:cs="Montserrat"/>
          <w:b/>
          <w:sz w:val="18"/>
          <w:szCs w:val="18"/>
        </w:rPr>
      </w:pPr>
    </w:p>
    <w:p w14:paraId="11AC44D1" w14:textId="77777777" w:rsidR="00746638" w:rsidRPr="00227319" w:rsidRDefault="00746638" w:rsidP="00746638">
      <w:pPr>
        <w:rPr>
          <w:rFonts w:ascii="Montserrat" w:eastAsia="Montserrat" w:hAnsi="Montserrat" w:cs="Montserrat"/>
          <w:b/>
          <w:sz w:val="18"/>
          <w:szCs w:val="18"/>
        </w:rPr>
      </w:pPr>
    </w:p>
    <w:p w14:paraId="18D8BE46" w14:textId="77777777" w:rsidR="00746638" w:rsidRPr="00227319" w:rsidRDefault="00746638" w:rsidP="00746638">
      <w:pPr>
        <w:rPr>
          <w:rFonts w:ascii="Montserrat" w:eastAsia="Montserrat" w:hAnsi="Montserrat" w:cs="Montserrat"/>
          <w:b/>
          <w:sz w:val="18"/>
          <w:szCs w:val="18"/>
        </w:rPr>
      </w:pPr>
    </w:p>
    <w:p w14:paraId="4E084DAF" w14:textId="77777777" w:rsidR="00746638" w:rsidRPr="00227319" w:rsidRDefault="00746638" w:rsidP="00746638">
      <w:pPr>
        <w:rPr>
          <w:rFonts w:ascii="Montserrat" w:eastAsia="Montserrat" w:hAnsi="Montserrat" w:cs="Montserrat"/>
          <w:b/>
          <w:sz w:val="18"/>
          <w:szCs w:val="18"/>
        </w:rPr>
      </w:pPr>
    </w:p>
    <w:p w14:paraId="2F990CA4" w14:textId="77777777" w:rsidR="00746638" w:rsidRPr="00227319" w:rsidRDefault="00746638" w:rsidP="00746638">
      <w:pPr>
        <w:rPr>
          <w:rFonts w:ascii="Montserrat" w:eastAsia="Montserrat" w:hAnsi="Montserrat" w:cs="Montserrat"/>
          <w:b/>
          <w:sz w:val="18"/>
          <w:szCs w:val="18"/>
        </w:rPr>
      </w:pPr>
    </w:p>
    <w:p w14:paraId="1D86AFCB" w14:textId="77777777" w:rsidR="00746638" w:rsidRPr="00227319" w:rsidRDefault="00746638" w:rsidP="00746638">
      <w:pPr>
        <w:rPr>
          <w:rFonts w:ascii="Montserrat" w:eastAsia="Montserrat" w:hAnsi="Montserrat" w:cs="Montserrat"/>
          <w:b/>
          <w:sz w:val="18"/>
          <w:szCs w:val="18"/>
        </w:rPr>
      </w:pPr>
    </w:p>
    <w:p w14:paraId="5312CBC6" w14:textId="77777777" w:rsidR="00746638" w:rsidRPr="00227319" w:rsidRDefault="00746638" w:rsidP="00746638">
      <w:pPr>
        <w:spacing w:line="360" w:lineRule="auto"/>
        <w:ind w:right="51" w:hanging="2"/>
        <w:jc w:val="both"/>
        <w:rPr>
          <w:rFonts w:ascii="Montserrat" w:eastAsia="Montserrat" w:hAnsi="Montserrat" w:cs="Montserrat"/>
          <w:b/>
          <w:sz w:val="18"/>
          <w:szCs w:val="18"/>
        </w:rPr>
      </w:pPr>
      <w:r w:rsidRPr="00227319">
        <w:rPr>
          <w:rFonts w:ascii="Montserrat" w:eastAsia="Montserrat" w:hAnsi="Montserrat" w:cs="Montserrat"/>
          <w:b/>
          <w:sz w:val="18"/>
          <w:szCs w:val="18"/>
        </w:rPr>
        <w:lastRenderedPageBreak/>
        <w:t>CONTRATO DE OBRA PÚBLICA A PRECIOS UNITARIOS, QUE CELEBRA POR UNA PARTE EL ESTADO DE OAXACA, POR CONDUCTO DEL PODER EJECUTIVO, A TRAVÉS DEL ORGANISMO PÚBLICO DESCENTRALIZADO DE CARÁCTER ESTATAL DENOMINADO UNIVERSIDAD DEL MAR, RREPRESENTADA POR EL L.C.E. JOSÉ LUIS RAMOS ESPINOZA, VICE-RECTOR DE ADMINISTRACIÓN Y REPRESENTANTE LEGAL, ASISTIDO EN ESTE ACTO POR LA ING. XOCHITL DEL TORO ARELLANO, SUPERVISORA DE 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14:paraId="13203A48" w14:textId="77777777" w:rsidR="00746638" w:rsidRPr="00227319" w:rsidRDefault="00746638" w:rsidP="00746638">
      <w:pPr>
        <w:spacing w:line="360" w:lineRule="auto"/>
        <w:ind w:right="51" w:hanging="2"/>
        <w:jc w:val="center"/>
        <w:rPr>
          <w:rFonts w:ascii="Montserrat" w:eastAsia="Montserrat" w:hAnsi="Montserrat" w:cs="Montserrat"/>
          <w:b/>
          <w:sz w:val="18"/>
          <w:szCs w:val="18"/>
        </w:rPr>
      </w:pPr>
      <w:r w:rsidRPr="00227319">
        <w:rPr>
          <w:rFonts w:ascii="Montserrat" w:eastAsia="Montserrat" w:hAnsi="Montserrat" w:cs="Montserrat"/>
          <w:b/>
          <w:sz w:val="18"/>
          <w:szCs w:val="18"/>
        </w:rPr>
        <w:t>D E C L A R A C I O N E S</w:t>
      </w:r>
    </w:p>
    <w:p w14:paraId="56689D58"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PRIMERA. “LA EJECUTORA DEL GASTO”</w:t>
      </w:r>
      <w:r w:rsidRPr="00227319">
        <w:rPr>
          <w:rFonts w:ascii="Montserrat" w:eastAsia="Montserrat" w:hAnsi="Montserrat" w:cs="Montserrat"/>
          <w:sz w:val="18"/>
          <w:szCs w:val="18"/>
        </w:rPr>
        <w:t xml:space="preserve"> DECLARA QUE:</w:t>
      </w:r>
    </w:p>
    <w:p w14:paraId="066913DC" w14:textId="77777777" w:rsidR="00746638" w:rsidRPr="0022731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082B9F10" w14:textId="77777777" w:rsidR="00746638" w:rsidRPr="0022731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227319">
        <w:rPr>
          <w:rFonts w:ascii="Montserrat" w:eastAsia="Montserrat" w:hAnsi="Montserrat" w:cs="Montserrat"/>
          <w:sz w:val="18"/>
          <w:szCs w:val="18"/>
        </w:rPr>
        <w:t>Es un Organismo público Descentralizado del Estado de Oaxaca, con personalidad jurídica y patrimonio propio, creado mediante Decreto Número 4 (cuatro), de fecha 05 de septiembre de 1992 y cuyo domicilio es: Ciudad Universitaria S/N, Colonia El Faro, Puerto Ángel, San Pedro Pochutla, Oaxaca, C.P. 70902.</w:t>
      </w:r>
    </w:p>
    <w:p w14:paraId="0C81EEE0" w14:textId="77777777" w:rsidR="00746638" w:rsidRPr="00227319" w:rsidRDefault="00746638" w:rsidP="00746638">
      <w:pPr>
        <w:tabs>
          <w:tab w:val="left" w:pos="10206"/>
        </w:tabs>
        <w:ind w:right="-1"/>
        <w:jc w:val="both"/>
        <w:rPr>
          <w:rFonts w:ascii="Montserrat" w:eastAsia="Montserrat" w:hAnsi="Montserrat" w:cs="Montserrat"/>
          <w:sz w:val="20"/>
        </w:rPr>
      </w:pPr>
    </w:p>
    <w:p w14:paraId="6FB5B47B" w14:textId="77777777" w:rsidR="00746638" w:rsidRPr="00227319" w:rsidRDefault="00746638" w:rsidP="00A017C6">
      <w:pPr>
        <w:pStyle w:val="Prrafodelista"/>
        <w:numPr>
          <w:ilvl w:val="0"/>
          <w:numId w:val="32"/>
        </w:numPr>
        <w:tabs>
          <w:tab w:val="left" w:pos="10206"/>
        </w:tabs>
        <w:spacing w:after="160" w:line="259" w:lineRule="auto"/>
        <w:ind w:right="-1"/>
        <w:jc w:val="both"/>
        <w:rPr>
          <w:rFonts w:ascii="Montserrat" w:eastAsia="Montserrat" w:hAnsi="Montserrat" w:cs="Montserrat"/>
          <w:sz w:val="18"/>
          <w:szCs w:val="18"/>
        </w:rPr>
      </w:pPr>
      <w:r w:rsidRPr="00227319">
        <w:rPr>
          <w:rFonts w:ascii="Montserrat" w:eastAsia="Montserrat" w:hAnsi="Montserrat" w:cs="Montserrat"/>
          <w:sz w:val="18"/>
          <w:szCs w:val="18"/>
        </w:rPr>
        <w:t>Tiene competencia en el Estado para impartir educación superior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en la fracción II del artículo 6 de su Decreto de Creación, encontrándose inmersa la facultad de celebrar el presente contrato, atento en lo dispuesto por el dispositivo 15 del mismo ordenamiento.</w:t>
      </w:r>
    </w:p>
    <w:p w14:paraId="43BC0B68" w14:textId="77777777" w:rsidR="00746638" w:rsidRPr="0022731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200E707F" w14:textId="77777777" w:rsidR="00746638" w:rsidRPr="0022731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227319">
        <w:rPr>
          <w:rFonts w:ascii="Montserrat" w:eastAsia="Montserrat" w:hAnsi="Montserrat" w:cs="Montserrat"/>
          <w:b/>
          <w:sz w:val="18"/>
          <w:szCs w:val="18"/>
        </w:rPr>
        <w:t xml:space="preserve">JOSÉ LUIS RAMOS ESPINOZA, </w:t>
      </w:r>
      <w:r w:rsidRPr="00227319">
        <w:rPr>
          <w:rFonts w:ascii="Montserrat" w:eastAsia="Montserrat" w:hAnsi="Montserrat" w:cs="Montserrat"/>
          <w:bCs/>
          <w:sz w:val="18"/>
          <w:szCs w:val="18"/>
        </w:rPr>
        <w:t xml:space="preserve">Licenciado en Ciencias Empresariales, como Vicerrector de Administración y representante legal, </w:t>
      </w:r>
      <w:r w:rsidRPr="00227319">
        <w:rPr>
          <w:rFonts w:ascii="Montserrat" w:eastAsia="Montserrat" w:hAnsi="Montserrat" w:cs="Montserrat"/>
          <w:sz w:val="18"/>
          <w:szCs w:val="18"/>
        </w:rPr>
        <w:t xml:space="preserve">cuenta con facultades para suscribir el presente contrato, en términos de en la fracción II del artículo 6 del Decreto de Creación de la Universidad del Mar, publicado en el Extra del Periódico Oficial del Gobierno del Estado de Oaxaca, con fecha 05 de septiembre de 1992, encontrándose inmersa la facultad de celebrar el presente contrato en términos de lo dispuesto por el dispositivo 15 del mismo ordenamiento, personalidad que acredita con el Instrumento Notarial número 64,658, Volumen 934, de fecha seis de abril de dos mil veintitrés, pasado ante la fe del </w:t>
      </w:r>
      <w:r w:rsidRPr="00227319">
        <w:rPr>
          <w:rFonts w:ascii="Montserrat" w:eastAsia="Montserrat" w:hAnsi="Montserrat" w:cs="Montserrat"/>
          <w:sz w:val="18"/>
          <w:szCs w:val="18"/>
        </w:rPr>
        <w:lastRenderedPageBreak/>
        <w:t>Licenciado Othón Sibaja Martínez, Notario Público Número 46 del Estado de Oaxaca y, con el nombramiento expedido en su favor por la Maestra María de los Ángeles Peralta Arias, en su carácter de Rectora de la Universidad del Mar, de fecha dieciséis de enero de dos mil veintitrés.</w:t>
      </w:r>
    </w:p>
    <w:p w14:paraId="64FE7833" w14:textId="77777777" w:rsidR="00746638" w:rsidRPr="00227319" w:rsidRDefault="00746638" w:rsidP="00746638">
      <w:pPr>
        <w:spacing w:line="276" w:lineRule="auto"/>
        <w:ind w:right="51"/>
        <w:jc w:val="both"/>
        <w:rPr>
          <w:rFonts w:ascii="Montserrat" w:eastAsia="Montserrat" w:hAnsi="Montserrat" w:cs="Montserrat"/>
          <w:sz w:val="18"/>
          <w:szCs w:val="18"/>
        </w:rPr>
      </w:pPr>
    </w:p>
    <w:p w14:paraId="115621FC" w14:textId="185884D8" w:rsidR="00746638" w:rsidRPr="00227319" w:rsidRDefault="00746638" w:rsidP="00A017C6">
      <w:pPr>
        <w:numPr>
          <w:ilvl w:val="0"/>
          <w:numId w:val="32"/>
        </w:num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w:t>
      </w:r>
      <w:r w:rsidR="00A44CDD" w:rsidRPr="00227319">
        <w:rPr>
          <w:rFonts w:ascii="Montserrat" w:eastAsia="Montserrat" w:hAnsi="Montserrat" w:cs="Montserrat"/>
          <w:sz w:val="18"/>
          <w:szCs w:val="18"/>
        </w:rPr>
        <w:t>sos No. SF/SPIP/DPIP/FAM-IES/0191/2023, de fecha 29</w:t>
      </w:r>
      <w:r w:rsidRPr="00227319">
        <w:rPr>
          <w:rFonts w:ascii="Montserrat" w:eastAsia="Montserrat" w:hAnsi="Montserrat" w:cs="Montserrat"/>
          <w:sz w:val="18"/>
          <w:szCs w:val="18"/>
        </w:rPr>
        <w:t xml:space="preserve"> de junio de 2023, el cual fue autorizado por el C. José González Luis, Subsecretario de Planeación e Inversión Pública, de la Secretaría de Finanzas del Gobierno del Estado de Oaxaca.</w:t>
      </w:r>
    </w:p>
    <w:p w14:paraId="306271C7" w14:textId="77777777" w:rsidR="00746638" w:rsidRPr="00227319" w:rsidRDefault="00746638" w:rsidP="00746638">
      <w:p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p>
    <w:p w14:paraId="4BB39FBB" w14:textId="62306553" w:rsidR="00746638" w:rsidRPr="0022731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227319">
        <w:rPr>
          <w:rFonts w:ascii="Montserrat" w:eastAsia="Montserrat" w:hAnsi="Montserrat" w:cs="Montserrat"/>
          <w:sz w:val="18"/>
          <w:szCs w:val="18"/>
        </w:rPr>
        <w:t xml:space="preserve">De conformidad con la fracción I, del artículo 25 de la Ley de Obras Públicas y Servicios Relacionados del Estado de Oaxaca, el presente contrato, le fue adjudicado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a través del procedimiento de</w:t>
      </w:r>
      <w:r w:rsidR="006D2D49" w:rsidRPr="00227319">
        <w:rPr>
          <w:rFonts w:ascii="Montserrat" w:eastAsia="Montserrat" w:hAnsi="Montserrat" w:cs="Montserrat"/>
          <w:sz w:val="18"/>
          <w:szCs w:val="18"/>
        </w:rPr>
        <w:t xml:space="preserve"> Licitación Pública, con fecha 17 de agosto</w:t>
      </w:r>
      <w:r w:rsidRPr="00227319">
        <w:rPr>
          <w:rFonts w:ascii="Montserrat" w:eastAsia="Montserrat" w:hAnsi="Montserrat" w:cs="Montserrat"/>
          <w:sz w:val="18"/>
          <w:szCs w:val="18"/>
        </w:rPr>
        <w:t xml:space="preserve"> de 2023, en virtud de haber ofrecido las mejores condiciones posibles en cuanto a precio, calidad, experiencia, oportunidad y demás circunstancias consideradas adecuadas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4503AADD" w14:textId="77777777" w:rsidR="00746638" w:rsidRPr="0022731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38BEC9A3" w14:textId="77777777" w:rsidR="00746638" w:rsidRPr="00227319" w:rsidRDefault="00746638" w:rsidP="00A017C6">
      <w:pPr>
        <w:numPr>
          <w:ilvl w:val="0"/>
          <w:numId w:val="32"/>
        </w:numPr>
        <w:pBdr>
          <w:top w:val="nil"/>
          <w:left w:val="nil"/>
          <w:bottom w:val="nil"/>
          <w:right w:val="nil"/>
          <w:between w:val="nil"/>
        </w:pBdr>
        <w:spacing w:after="160" w:line="276" w:lineRule="auto"/>
        <w:ind w:right="51"/>
        <w:jc w:val="both"/>
        <w:rPr>
          <w:rFonts w:ascii="Montserrat" w:eastAsia="Montserrat" w:hAnsi="Montserrat" w:cs="Montserrat"/>
          <w:sz w:val="20"/>
        </w:rPr>
      </w:pPr>
      <w:r w:rsidRPr="00227319">
        <w:rPr>
          <w:rFonts w:ascii="Montserrat" w:eastAsia="Montserrat" w:hAnsi="Montserrat" w:cs="Montserrat"/>
          <w:sz w:val="18"/>
          <w:szCs w:val="18"/>
        </w:rPr>
        <w:t>Se han obtenido de las autoridades competentes, las licencias, permisos, estudios de impacto ambiental y todas las autorizaciones necesarias, para el inicio de los trabajos objeto de este contrato.</w:t>
      </w:r>
    </w:p>
    <w:p w14:paraId="0A4A3488" w14:textId="77777777" w:rsidR="00746638" w:rsidRPr="00227319" w:rsidRDefault="00746638" w:rsidP="00746638">
      <w:pPr>
        <w:spacing w:line="276" w:lineRule="auto"/>
        <w:ind w:right="51"/>
        <w:jc w:val="both"/>
        <w:rPr>
          <w:rFonts w:ascii="Montserrat" w:eastAsia="Montserrat" w:hAnsi="Montserrat" w:cs="Montserrat"/>
          <w:sz w:val="18"/>
          <w:szCs w:val="18"/>
        </w:rPr>
      </w:pPr>
    </w:p>
    <w:p w14:paraId="5BCDEF5D" w14:textId="77777777" w:rsidR="00746638" w:rsidRPr="00227319" w:rsidRDefault="00746638" w:rsidP="00746638">
      <w:pPr>
        <w:spacing w:line="276" w:lineRule="auto"/>
        <w:ind w:right="51"/>
        <w:jc w:val="both"/>
        <w:rPr>
          <w:rFonts w:ascii="Montserrat" w:eastAsia="Montserrat" w:hAnsi="Montserrat" w:cs="Montserrat"/>
          <w:b/>
          <w:sz w:val="18"/>
          <w:szCs w:val="18"/>
        </w:rPr>
      </w:pPr>
      <w:r w:rsidRPr="00227319">
        <w:rPr>
          <w:rFonts w:ascii="Montserrat" w:eastAsia="Montserrat" w:hAnsi="Montserrat" w:cs="Montserrat"/>
          <w:b/>
          <w:sz w:val="18"/>
          <w:szCs w:val="18"/>
        </w:rPr>
        <w:t>SEGUNDA. “LA CONTRATISTA”</w:t>
      </w:r>
      <w:r w:rsidRPr="00227319">
        <w:rPr>
          <w:rFonts w:ascii="Montserrat" w:eastAsia="Montserrat" w:hAnsi="Montserrat" w:cs="Montserrat"/>
          <w:sz w:val="18"/>
          <w:szCs w:val="18"/>
        </w:rPr>
        <w:t xml:space="preserve"> DECLARA QUE:</w:t>
      </w:r>
      <w:r w:rsidRPr="00227319">
        <w:rPr>
          <w:rFonts w:ascii="Montserrat" w:eastAsia="Montserrat" w:hAnsi="Montserrat" w:cs="Montserrat"/>
          <w:b/>
          <w:sz w:val="18"/>
          <w:szCs w:val="18"/>
        </w:rPr>
        <w:t xml:space="preserve"> </w:t>
      </w:r>
    </w:p>
    <w:p w14:paraId="0664B834" w14:textId="77777777" w:rsidR="00746638" w:rsidRPr="0022731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227319">
        <w:rPr>
          <w:rFonts w:ascii="Montserrat" w:eastAsia="Montserrat" w:hAnsi="Montserrat" w:cs="Montserrat"/>
          <w:sz w:val="18"/>
          <w:szCs w:val="18"/>
        </w:rPr>
        <w:t xml:space="preserve">Se encuentra legalmente constituida, al amparo de la legislación mexicana, acreditando su personalidad con el testimonio del acta constitutiva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volumen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otorgada ante la fe de la persona titular de la Notaría Pública Número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(colocar el nombre de la persona Titular de la Notaría, señalada con anterioridad, con su grado profesional), de la Ciudad de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con folio mercantil número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Tomo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y cuyo objetivo social es (redactar de manera sucinta el objeto social que le acredita la realización de la obra).</w:t>
      </w:r>
    </w:p>
    <w:p w14:paraId="60FB4834"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30DDE44" w14:textId="77777777" w:rsidR="00746638" w:rsidRPr="00227319"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r w:rsidRPr="00227319">
        <w:rPr>
          <w:rFonts w:ascii="Montserrat" w:eastAsia="Montserrat" w:hAnsi="Montserrat" w:cs="Montserrat"/>
          <w:sz w:val="18"/>
          <w:szCs w:val="18"/>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14:paraId="66149557" w14:textId="77777777" w:rsidR="00746638" w:rsidRPr="00227319"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p>
    <w:p w14:paraId="3EB2251D" w14:textId="77777777" w:rsidR="00746638" w:rsidRPr="0022731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227319">
        <w:rPr>
          <w:rFonts w:ascii="Montserrat" w:eastAsia="Montserrat" w:hAnsi="Montserrat" w:cs="Montserrat"/>
          <w:sz w:val="18"/>
          <w:szCs w:val="18"/>
        </w:rPr>
        <w:t xml:space="preserve">La C.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(colocar el nombre de la persona que firma el contrato), actúa como representante legal de la empresa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(en caso de tratarse de un representante común deberá decir: representante legal de las empresas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y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por convenio de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acreditándolo con el testimonio de la escritura pública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volumen número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otorgada ante la Fe de la persona titular de la Notaría </w:t>
      </w:r>
      <w:r w:rsidRPr="00227319">
        <w:rPr>
          <w:rFonts w:ascii="Montserrat" w:eastAsia="Montserrat" w:hAnsi="Montserrat" w:cs="Montserrat"/>
          <w:sz w:val="18"/>
          <w:szCs w:val="18"/>
        </w:rPr>
        <w:lastRenderedPageBreak/>
        <w:t xml:space="preserve">Pública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 la Ciudad de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bajo el folio mercantil número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Tomo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w:t>
      </w:r>
    </w:p>
    <w:p w14:paraId="5346A2B3"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7DC8CB6" w14:textId="77777777" w:rsidR="00746638" w:rsidRPr="00227319"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r w:rsidRPr="00227319">
        <w:rPr>
          <w:rFonts w:ascii="Montserrat" w:eastAsia="Montserrat" w:hAnsi="Montserrat" w:cs="Montserrat"/>
          <w:sz w:val="18"/>
          <w:szCs w:val="18"/>
        </w:rPr>
        <w:t>(En caso de tratarse de una persona física, que actúa por sí misma, el inciso B, quedaría eliminado).</w:t>
      </w:r>
    </w:p>
    <w:p w14:paraId="430EFA3C" w14:textId="77777777" w:rsidR="00746638" w:rsidRPr="00227319"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p>
    <w:p w14:paraId="35635AB9" w14:textId="77777777" w:rsidR="00746638" w:rsidRPr="0022731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227319">
        <w:rPr>
          <w:rFonts w:ascii="Montserrat" w:eastAsia="Montserrat" w:hAnsi="Montserrat" w:cs="Montserrat"/>
          <w:sz w:val="18"/>
          <w:szCs w:val="18"/>
        </w:rPr>
        <w:t xml:space="preserve">El domicilio fiscal se encuentra ubicado en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y goza de los siguientes registros:</w:t>
      </w:r>
    </w:p>
    <w:p w14:paraId="3F9C3B3B" w14:textId="77777777" w:rsidR="00746638" w:rsidRPr="0022731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Registro Federal de Contribuyentes:</w:t>
      </w:r>
    </w:p>
    <w:p w14:paraId="67991FF9" w14:textId="77777777" w:rsidR="00746638" w:rsidRPr="0022731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Registro ante el Instituto Mexicano del Seguro Social:</w:t>
      </w:r>
    </w:p>
    <w:p w14:paraId="786C6F9E" w14:textId="77777777" w:rsidR="00746638" w:rsidRPr="0022731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Registro ante el Instituto de la Vivienda para los Trabajadores:</w:t>
      </w:r>
    </w:p>
    <w:p w14:paraId="7302EA45"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1E24C3B"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r w:rsidRPr="00227319">
        <w:rPr>
          <w:rFonts w:ascii="Montserrat" w:eastAsia="Montserrat" w:hAnsi="Montserrat" w:cs="Montserrat"/>
          <w:sz w:val="18"/>
          <w:szCs w:val="18"/>
        </w:rPr>
        <w:t>(En caso de tratarse de dos o más personas, físicas o morales; se deberá rellenar los numerales por cada una de éstas).</w:t>
      </w:r>
    </w:p>
    <w:p w14:paraId="71935450" w14:textId="77777777" w:rsidR="00746638" w:rsidRPr="00227319" w:rsidRDefault="00746638" w:rsidP="00746638">
      <w:pPr>
        <w:spacing w:line="276" w:lineRule="auto"/>
        <w:ind w:left="718" w:right="51"/>
        <w:jc w:val="both"/>
        <w:rPr>
          <w:rFonts w:ascii="Montserrat" w:eastAsia="Montserrat" w:hAnsi="Montserrat" w:cs="Montserrat"/>
          <w:sz w:val="18"/>
          <w:szCs w:val="18"/>
        </w:rPr>
      </w:pPr>
    </w:p>
    <w:p w14:paraId="3C167BF2"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 xml:space="preserve">Declara bajo protesta de decir verdad que, ninguna de las personas socias y/o personas que forman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encuentran en los supuestos del </w:t>
      </w:r>
      <w:r w:rsidRPr="00227319">
        <w:rPr>
          <w:rFonts w:ascii="Montserrat" w:eastAsia="Montserrat" w:hAnsi="Montserrat" w:cs="Montserrat"/>
          <w:b/>
          <w:sz w:val="18"/>
          <w:szCs w:val="18"/>
        </w:rPr>
        <w:t>artículo 32 de la Ley de Obras Públicas y Servicios Relacionados del Estado de Oaxaca.</w:t>
      </w:r>
    </w:p>
    <w:p w14:paraId="459DC88F" w14:textId="77777777" w:rsidR="00746638" w:rsidRPr="00227319" w:rsidRDefault="00746638" w:rsidP="00746638">
      <w:pPr>
        <w:pBdr>
          <w:top w:val="nil"/>
          <w:left w:val="nil"/>
          <w:bottom w:val="nil"/>
          <w:right w:val="nil"/>
          <w:between w:val="nil"/>
        </w:pBdr>
        <w:ind w:left="720"/>
        <w:rPr>
          <w:rFonts w:ascii="Montserrat" w:eastAsia="Montserrat" w:hAnsi="Montserrat" w:cs="Montserrat"/>
          <w:sz w:val="18"/>
          <w:szCs w:val="18"/>
        </w:rPr>
      </w:pPr>
    </w:p>
    <w:p w14:paraId="5123E107"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 xml:space="preserve">Se encuentra al corriente de sus obligaciones fiscales, de acuerdo con lo dispuesto en el </w:t>
      </w:r>
      <w:r w:rsidRPr="00227319">
        <w:rPr>
          <w:rFonts w:ascii="Montserrat" w:eastAsia="Montserrat" w:hAnsi="Montserrat" w:cs="Montserrat"/>
          <w:b/>
          <w:sz w:val="18"/>
          <w:szCs w:val="18"/>
        </w:rPr>
        <w:t>artículo 32-D del Código Fiscal de la Federación concatenado con el artículo 50-A del Código Fiscal para el Estado de Oaxaca y de conformidad con la Regla 2.1.29 de la Resolución Miscelánea Fiscal para el presente Ejercicio Fiscal.</w:t>
      </w:r>
    </w:p>
    <w:p w14:paraId="687CA388"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109A7805" w14:textId="77777777" w:rsidR="00746638" w:rsidRPr="0022731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227319">
        <w:rPr>
          <w:rFonts w:ascii="Montserrat" w:eastAsia="Montserrat" w:hAnsi="Montserrat" w:cs="Montserrat"/>
          <w:sz w:val="18"/>
          <w:szCs w:val="18"/>
        </w:rPr>
        <w:t xml:space="preserve">Cuenta con la Opinión Positiva Vigente, expedida por el Instituto Mexicano del Seguro Social (IMSS), </w:t>
      </w:r>
      <w:r w:rsidRPr="00227319">
        <w:rPr>
          <w:rFonts w:ascii="Montserrat" w:eastAsia="Montserrat" w:hAnsi="Montserrat" w:cs="Montserrat"/>
          <w:b/>
          <w:sz w:val="18"/>
          <w:szCs w:val="18"/>
        </w:rPr>
        <w:t>relativa al cumplimiento de sus obligaciones fiscales en materia de seguridad social, conforme al Acuerdo número ACDO.AS2.HCT.270422/107.P.DIR</w:t>
      </w:r>
      <w:r w:rsidRPr="00227319">
        <w:rPr>
          <w:rFonts w:ascii="Montserrat" w:eastAsia="Montserrat" w:hAnsi="Montserrat" w:cs="Montserrat"/>
          <w:sz w:val="18"/>
          <w:szCs w:val="18"/>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14:paraId="10FB029B"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b/>
          <w:sz w:val="18"/>
          <w:szCs w:val="18"/>
        </w:rPr>
      </w:pPr>
    </w:p>
    <w:p w14:paraId="089F9CEC"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 xml:space="preserve">Cuenta con la </w:t>
      </w:r>
      <w:r w:rsidRPr="00227319">
        <w:rPr>
          <w:rFonts w:ascii="Montserrat" w:eastAsia="Montserrat" w:hAnsi="Montserrat" w:cs="Montserrat"/>
          <w:b/>
          <w:sz w:val="18"/>
          <w:szCs w:val="18"/>
        </w:rPr>
        <w:t>constancia de situación fiscal del INFONAVIT vigente</w:t>
      </w:r>
      <w:r w:rsidRPr="00227319">
        <w:rPr>
          <w:rFonts w:ascii="Montserrat" w:eastAsia="Montserrat" w:hAnsi="Montserrat" w:cs="Montserrat"/>
          <w:sz w:val="18"/>
          <w:szCs w:val="18"/>
        </w:rPr>
        <w:t xml:space="preserve">, conforme a lo indicado en </w:t>
      </w:r>
      <w:r w:rsidRPr="00227319">
        <w:rPr>
          <w:rFonts w:ascii="Montserrat" w:eastAsia="Montserrat" w:hAnsi="Montserrat" w:cs="Montserrat"/>
          <w:b/>
          <w:sz w:val="18"/>
          <w:szCs w:val="18"/>
        </w:rPr>
        <w:t>resolución RCA-5789-01/17</w:t>
      </w:r>
      <w:r w:rsidRPr="00227319">
        <w:rPr>
          <w:rFonts w:ascii="Montserrat" w:eastAsia="Montserrat" w:hAnsi="Montserrat" w:cs="Montserrat"/>
          <w:sz w:val="18"/>
          <w:szCs w:val="18"/>
        </w:rPr>
        <w:t xml:space="preserve">, tomada en su Sesión Ordinaria número 790, del 25 de enero de 2017, publicado en el Diario Oficial de la Federación, el 28 de junio de 2017.   </w:t>
      </w:r>
    </w:p>
    <w:p w14:paraId="6E53CE71"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2023B48C"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 xml:space="preserve">Cuenta con Registro en el Padrón de Contratistas de Obra Pública, a cargo de la Secretaría de Infraestructuras y Comunicaciones, con número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expedida con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w:t>
      </w:r>
    </w:p>
    <w:p w14:paraId="14D21D21"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BB42C4A"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2A1400A8"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C69E47A"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227319">
        <w:rPr>
          <w:rFonts w:ascii="Montserrat" w:eastAsia="Montserrat" w:hAnsi="Montserrat" w:cs="Montserrat"/>
          <w:sz w:val="18"/>
          <w:szCs w:val="18"/>
        </w:rPr>
        <w:t>Ha inspeccionado debidamente el sitio de los trabajos objeto del presente contrato, a fin de considerar todos los factores previsibles que intervinieron en la elaboración de su propuesta y que conoce el contenido de las disposiciones reglamentarias y administrativas, en relación con los asentamientos humanos, desarrollo urbano, medio ambiente y construcción.</w:t>
      </w:r>
    </w:p>
    <w:p w14:paraId="656F060B" w14:textId="77777777" w:rsidR="00746638" w:rsidRPr="00227319" w:rsidRDefault="00746638" w:rsidP="00746638">
      <w:pPr>
        <w:pBdr>
          <w:top w:val="nil"/>
          <w:left w:val="nil"/>
          <w:bottom w:val="nil"/>
          <w:right w:val="nil"/>
          <w:between w:val="nil"/>
        </w:pBdr>
        <w:jc w:val="both"/>
        <w:rPr>
          <w:rFonts w:ascii="Montserrat" w:eastAsia="Montserrat" w:hAnsi="Montserrat" w:cs="Montserrat"/>
        </w:rPr>
      </w:pPr>
    </w:p>
    <w:p w14:paraId="6F47B926" w14:textId="77777777" w:rsidR="00746638" w:rsidRPr="0022731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(Nombre de la persona DRO) fungirá como Director Responsable de Obra, el cual cuenta con Registro en el Padrón de Directores Responsables de Obra vigente, mediante oficio número </w:t>
      </w:r>
      <w:proofErr w:type="spellStart"/>
      <w:r w:rsidRPr="00227319">
        <w:rPr>
          <w:rFonts w:ascii="Montserrat" w:eastAsia="Montserrat" w:hAnsi="Montserrat" w:cs="Montserrat"/>
          <w:sz w:val="18"/>
          <w:szCs w:val="18"/>
        </w:rPr>
        <w:t>xxxx</w:t>
      </w:r>
      <w:proofErr w:type="spellEnd"/>
      <w:r w:rsidRPr="00227319">
        <w:rPr>
          <w:rFonts w:ascii="Montserrat" w:eastAsia="Montserrat" w:hAnsi="Montserrat" w:cs="Montserrat"/>
          <w:sz w:val="18"/>
          <w:szCs w:val="18"/>
        </w:rPr>
        <w:t xml:space="preserve">, expedido con fecha </w:t>
      </w:r>
      <w:proofErr w:type="spellStart"/>
      <w:r w:rsidRPr="00227319">
        <w:rPr>
          <w:rFonts w:ascii="Montserrat" w:eastAsia="Montserrat" w:hAnsi="Montserrat" w:cs="Montserrat"/>
          <w:sz w:val="18"/>
          <w:szCs w:val="18"/>
        </w:rPr>
        <w:t>xxxx</w:t>
      </w:r>
      <w:proofErr w:type="spellEnd"/>
      <w:r w:rsidRPr="00227319">
        <w:rPr>
          <w:rFonts w:ascii="Montserrat" w:eastAsia="Montserrat" w:hAnsi="Montserrat" w:cs="Montserrat"/>
          <w:sz w:val="18"/>
          <w:szCs w:val="18"/>
        </w:rPr>
        <w:t xml:space="preserve">, con </w:t>
      </w:r>
      <w:proofErr w:type="spellStart"/>
      <w:r w:rsidRPr="00227319">
        <w:rPr>
          <w:rFonts w:ascii="Montserrat" w:eastAsia="Montserrat" w:hAnsi="Montserrat" w:cs="Montserrat"/>
          <w:sz w:val="18"/>
          <w:szCs w:val="18"/>
        </w:rPr>
        <w:t>numero</w:t>
      </w:r>
      <w:proofErr w:type="spellEnd"/>
      <w:r w:rsidRPr="00227319">
        <w:rPr>
          <w:rFonts w:ascii="Montserrat" w:eastAsia="Montserrat" w:hAnsi="Montserrat" w:cs="Montserrat"/>
          <w:sz w:val="18"/>
          <w:szCs w:val="18"/>
        </w:rPr>
        <w:t xml:space="preserve"> de registro xxx, y código de validación </w:t>
      </w:r>
      <w:proofErr w:type="spellStart"/>
      <w:r w:rsidRPr="00227319">
        <w:rPr>
          <w:rFonts w:ascii="Montserrat" w:eastAsia="Montserrat" w:hAnsi="Montserrat" w:cs="Montserrat"/>
          <w:sz w:val="18"/>
          <w:szCs w:val="18"/>
        </w:rPr>
        <w:t>xxxx</w:t>
      </w:r>
      <w:proofErr w:type="spellEnd"/>
      <w:r w:rsidRPr="00227319">
        <w:rPr>
          <w:rFonts w:ascii="Montserrat" w:eastAsia="Montserrat" w:hAnsi="Montserrat" w:cs="Montserrat"/>
          <w:sz w:val="18"/>
          <w:szCs w:val="18"/>
        </w:rPr>
        <w:t xml:space="preserve">; quien se identificará con su credencial para votar con fotografía, expedida por el Instituto Nacional Electoral, con número de folio </w:t>
      </w:r>
      <w:proofErr w:type="spellStart"/>
      <w:r w:rsidRPr="00227319">
        <w:rPr>
          <w:rFonts w:ascii="Montserrat" w:eastAsia="Montserrat" w:hAnsi="Montserrat" w:cs="Montserrat"/>
          <w:sz w:val="18"/>
          <w:szCs w:val="18"/>
        </w:rPr>
        <w:t>xxxx</w:t>
      </w:r>
      <w:proofErr w:type="spellEnd"/>
      <w:r w:rsidRPr="00227319">
        <w:rPr>
          <w:rFonts w:ascii="Montserrat" w:eastAsia="Montserrat" w:hAnsi="Montserrat" w:cs="Montserrat"/>
          <w:sz w:val="18"/>
          <w:szCs w:val="18"/>
        </w:rPr>
        <w:t xml:space="preserve"> y sección </w:t>
      </w:r>
      <w:proofErr w:type="spellStart"/>
      <w:r w:rsidRPr="00227319">
        <w:rPr>
          <w:rFonts w:ascii="Montserrat" w:eastAsia="Montserrat" w:hAnsi="Montserrat" w:cs="Montserrat"/>
          <w:sz w:val="18"/>
          <w:szCs w:val="18"/>
        </w:rPr>
        <w:t>xxxx</w:t>
      </w:r>
      <w:proofErr w:type="spellEnd"/>
      <w:r w:rsidRPr="00227319">
        <w:rPr>
          <w:rFonts w:ascii="Montserrat" w:eastAsia="Montserrat" w:hAnsi="Montserrat" w:cs="Montserrat"/>
          <w:sz w:val="18"/>
          <w:szCs w:val="18"/>
        </w:rPr>
        <w:t xml:space="preserve">.  </w:t>
      </w:r>
    </w:p>
    <w:p w14:paraId="2D96C8E3" w14:textId="77777777" w:rsidR="00746638" w:rsidRPr="00227319" w:rsidRDefault="00746638" w:rsidP="00746638">
      <w:pPr>
        <w:pBdr>
          <w:top w:val="nil"/>
          <w:left w:val="nil"/>
          <w:bottom w:val="nil"/>
          <w:right w:val="nil"/>
          <w:between w:val="nil"/>
        </w:pBdr>
        <w:jc w:val="both"/>
        <w:rPr>
          <w:rFonts w:ascii="Montserrat" w:eastAsia="Montserrat" w:hAnsi="Montserrat" w:cs="Montserrat"/>
          <w:sz w:val="18"/>
          <w:szCs w:val="18"/>
        </w:rPr>
      </w:pPr>
    </w:p>
    <w:p w14:paraId="0CA57D77"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TERCERA. “LAS PARTES”</w:t>
      </w:r>
      <w:r w:rsidRPr="00227319">
        <w:rPr>
          <w:rFonts w:ascii="Montserrat" w:eastAsia="Montserrat" w:hAnsi="Montserrat" w:cs="Montserrat"/>
          <w:sz w:val="18"/>
          <w:szCs w:val="18"/>
        </w:rPr>
        <w:t xml:space="preserve"> DECLARAN QUE: </w:t>
      </w:r>
    </w:p>
    <w:p w14:paraId="43CAFF45" w14:textId="77777777" w:rsidR="00746638" w:rsidRPr="00227319"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Es voluntad libre y consciente, celebrar el presente contrato, en el que no existe violencia, dolo, lesión, mala fe y/o error que vicie sus voluntades. </w:t>
      </w:r>
    </w:p>
    <w:p w14:paraId="5DAFC704"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3B72D333" w14:textId="77777777" w:rsidR="00746638" w:rsidRPr="00227319"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De manera recíproca, se reconocen expresamente sus personalidades y las capacidades jurídicas, con las cuales contratan. </w:t>
      </w:r>
    </w:p>
    <w:p w14:paraId="3F1D10D6"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91BBC41" w14:textId="77777777" w:rsidR="00746638" w:rsidRPr="00227319" w:rsidRDefault="00746638" w:rsidP="00A017C6">
      <w:pPr>
        <w:numPr>
          <w:ilvl w:val="0"/>
          <w:numId w:val="14"/>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en sus derechos y obligaciones. </w:t>
      </w:r>
    </w:p>
    <w:p w14:paraId="1811F3A4" w14:textId="77777777" w:rsidR="00746638" w:rsidRPr="00227319" w:rsidRDefault="00746638" w:rsidP="00746638">
      <w:pPr>
        <w:spacing w:line="276" w:lineRule="auto"/>
        <w:ind w:right="51"/>
        <w:jc w:val="center"/>
        <w:rPr>
          <w:rFonts w:ascii="Montserrat" w:eastAsia="Montserrat" w:hAnsi="Montserrat" w:cs="Montserrat"/>
          <w:b/>
          <w:sz w:val="18"/>
          <w:szCs w:val="18"/>
        </w:rPr>
      </w:pPr>
      <w:r w:rsidRPr="00227319">
        <w:rPr>
          <w:rFonts w:ascii="Montserrat" w:eastAsia="Montserrat" w:hAnsi="Montserrat" w:cs="Montserrat"/>
          <w:b/>
          <w:sz w:val="18"/>
          <w:szCs w:val="18"/>
        </w:rPr>
        <w:t xml:space="preserve">C L Á U S U L A S </w:t>
      </w:r>
    </w:p>
    <w:p w14:paraId="62211665" w14:textId="1D43D88C" w:rsidR="00563AEE" w:rsidRPr="00227319" w:rsidRDefault="00746638" w:rsidP="00563AEE">
      <w:pPr>
        <w:pStyle w:val="Sinespaciado"/>
        <w:jc w:val="both"/>
        <w:rPr>
          <w:rFonts w:ascii="Montserrat" w:eastAsia="Montserrat" w:hAnsi="Montserrat" w:cs="Montserrat"/>
          <w:b/>
          <w:bCs/>
          <w:sz w:val="18"/>
          <w:szCs w:val="18"/>
        </w:rPr>
      </w:pPr>
      <w:r w:rsidRPr="00227319">
        <w:rPr>
          <w:rFonts w:ascii="Montserrat" w:eastAsia="Montserrat" w:hAnsi="Montserrat" w:cs="Montserrat"/>
          <w:b/>
          <w:sz w:val="18"/>
          <w:szCs w:val="18"/>
        </w:rPr>
        <w:t>PRIMERA. - OBJETO: “La Ejecutora del Gasto”</w:t>
      </w:r>
      <w:r w:rsidRPr="00227319">
        <w:rPr>
          <w:rFonts w:ascii="Montserrat" w:eastAsia="Montserrat" w:hAnsi="Montserrat" w:cs="Montserrat"/>
          <w:sz w:val="18"/>
          <w:szCs w:val="18"/>
        </w:rPr>
        <w:t xml:space="preserve"> encomienda,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la realización hasta su total terminación de la obra pública denominada: </w:t>
      </w:r>
      <w:r w:rsidR="00563AEE" w:rsidRPr="00227319">
        <w:rPr>
          <w:rFonts w:ascii="Montserrat" w:eastAsia="Montserrat" w:hAnsi="Montserrat" w:cs="Montserrat"/>
          <w:b/>
          <w:bCs/>
          <w:sz w:val="18"/>
          <w:szCs w:val="18"/>
        </w:rPr>
        <w:t>CONSTRUCCIÓN DEL LABORATORIO DE COLECCIONES MARINAS, EN LA UNIVERSIDAD DEL MAR CAMPUS PUERTO ÁNGEL, PROYECTO QUE COMPRENDE LA CONSTRUCCIÓN DE 753.96M2 (675.99 EDIFICIO+77.97OBRA EXTERIOR) DESTINADOS A LA PRESERVACIÓN DE LA RIQUEZA BIOLÓGICA DEL PACIFICO SUR MEXICANO DIVIDIDO EN:</w:t>
      </w:r>
    </w:p>
    <w:p w14:paraId="2A650E50" w14:textId="77777777" w:rsidR="00563AEE" w:rsidRPr="00227319" w:rsidRDefault="00563AEE" w:rsidP="00563AEE">
      <w:pPr>
        <w:pStyle w:val="Sinespaciado"/>
        <w:jc w:val="both"/>
        <w:rPr>
          <w:rFonts w:ascii="Montserrat" w:eastAsia="Montserrat" w:hAnsi="Montserrat" w:cs="Montserrat"/>
          <w:b/>
          <w:bCs/>
          <w:sz w:val="18"/>
          <w:szCs w:val="18"/>
        </w:rPr>
      </w:pPr>
      <w:r w:rsidRPr="00227319">
        <w:rPr>
          <w:rFonts w:ascii="Montserrat" w:eastAsia="Montserrat" w:hAnsi="Montserrat" w:cs="Montserrat"/>
          <w:b/>
          <w:bCs/>
          <w:sz w:val="18"/>
          <w:szCs w:val="18"/>
        </w:rPr>
        <w:t xml:space="preserve">336.64M2 PARA PREPARACIÓN Y CONSERVACIÓN DE COLECCIONES CON 28.48 PARA LABORATORIO DE INGRESO DE CAMPO, 42.51 COMO ALMACÉN DE MUESTRAS HÚMEDAS, 58.47 DE ALMACÉN PARA MUESTRAS DE GRAN TAMAÑO, 58.47 DE ALMACÉN DE MUESTRAS SECA Y 58.47 DE LABORATORIO PARA CONSERVACIÓN Y ESTUDIO DE LA COLECCIÓN BIOLÓGICA MARINA, MÁS 90.24 DE PASILLOS Y ESCALERAS; </w:t>
      </w:r>
    </w:p>
    <w:p w14:paraId="03BC8EE2" w14:textId="01E2E2F1" w:rsidR="00746638" w:rsidRPr="00227319" w:rsidRDefault="00563AEE" w:rsidP="00563AEE">
      <w:pPr>
        <w:pStyle w:val="Sinespaciado"/>
        <w:jc w:val="both"/>
        <w:rPr>
          <w:rFonts w:ascii="Century Gothic" w:hAnsi="Century Gothic"/>
          <w:b/>
          <w:sz w:val="16"/>
          <w:szCs w:val="16"/>
        </w:rPr>
      </w:pPr>
      <w:r w:rsidRPr="00227319">
        <w:rPr>
          <w:rFonts w:ascii="Montserrat" w:eastAsia="Montserrat" w:hAnsi="Montserrat" w:cs="Montserrat"/>
          <w:b/>
          <w:bCs/>
          <w:sz w:val="18"/>
          <w:szCs w:val="18"/>
        </w:rPr>
        <w:t>339.35M2 COMO ÁREA PARA LA DIVULGACIÓN DE LA CIENCIA A TRAVÉS DE 64.60 PARA SALA DE PROYECCIÓN, 14.26 EN UNA SALA INTERACTIVA, 184.55 PARA SALA DE EXHIBICIÓN CON EXPOSICIONES DE COLECCIONES BIOLÓGICAS Y 75.94 DE PASILLOS, RAMPAS Y ESCALERAS. ADEMÁS DE CONEXIÓN A ANDADORES EXISTENTES DE 77.97M2 DE OBRA EXTERIOR QUE REQUERIRÁN 23.60ML DE GUARNICIONES Y RODAPIÉ. Y COMPLETANDO SU FUNCIONALIDAD CON INSTALACIÓN ELÉCTRICA (594ML+95PZAS), ACOMETIDA ELÉCTRICA (205.35ML), INSTALACIÓN HIDRÁULICA (58.50ML Y 8PZAS), SANITARIA (73.5ML) Y CLIMATIZACIÓN (17PZAS) CON LO QUE SE OFRECERÁN ESPACIOS ÓPTIMOS PARA QUE LA INVESTIGACIÓN Y DIVULGACIÓN SOBRE BIODIVERSIDAD MARINA Y MUESTRAS BIOLÓGICAS SEAN A TRAVÉS DE UN SERVICIO EDUCATIVO DE CALIDAD.</w:t>
      </w:r>
      <w:r w:rsidR="00746638" w:rsidRPr="00227319">
        <w:rPr>
          <w:rFonts w:ascii="Century Gothic" w:hAnsi="Century Gothic"/>
          <w:b/>
          <w:sz w:val="16"/>
          <w:szCs w:val="16"/>
        </w:rPr>
        <w:t xml:space="preserve">, </w:t>
      </w:r>
      <w:r w:rsidR="00746638" w:rsidRPr="00227319">
        <w:rPr>
          <w:rFonts w:ascii="Montserrat" w:eastAsia="Montserrat" w:hAnsi="Montserrat" w:cs="Montserrat"/>
          <w:sz w:val="18"/>
          <w:szCs w:val="18"/>
        </w:rPr>
        <w:t>la cual se llevará a cabo en las instalaciones de la Universidad del Mar, Campus Puerto Ángel, ubicado en: Ciudad Universitaria S/N, Colonia El Faro, Localidad Puerto Ángel, San Pedro Pochutla, Oaxaca, región Costa, C.P. 70902.</w:t>
      </w:r>
    </w:p>
    <w:p w14:paraId="73C21F55" w14:textId="77777777" w:rsidR="00746638" w:rsidRPr="0022731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20"/>
        </w:rPr>
      </w:pPr>
    </w:p>
    <w:p w14:paraId="7938F8A9"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en la presentación y apertura de proposiciones de la presente Licitación Pública Estatal:</w:t>
      </w:r>
    </w:p>
    <w:p w14:paraId="19A8641B" w14:textId="77777777" w:rsidR="00746638" w:rsidRPr="00227319" w:rsidRDefault="00746638" w:rsidP="00A017C6">
      <w:pPr>
        <w:pStyle w:val="Prrafodelista"/>
        <w:numPr>
          <w:ilvl w:val="0"/>
          <w:numId w:val="19"/>
        </w:numPr>
        <w:spacing w:after="160"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Planos del proyecto ejecutivo, especificaciones técnicas generales, particulares y normas de calidad;</w:t>
      </w:r>
    </w:p>
    <w:p w14:paraId="6C152B42" w14:textId="77777777" w:rsidR="00746638" w:rsidRPr="00227319"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Programa de erogaciones de ejecución general de los trabajos o actividades;</w:t>
      </w:r>
    </w:p>
    <w:p w14:paraId="03297FD0" w14:textId="77777777" w:rsidR="00746638" w:rsidRPr="00227319"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Catálogo de conceptos, estableciendo unidades de medición, cantidades de trabajo, precios unitarios propuestos e importes parciales y el total de la proposición, y </w:t>
      </w:r>
    </w:p>
    <w:p w14:paraId="6A18F35A" w14:textId="77777777" w:rsidR="00746638" w:rsidRPr="00227319" w:rsidRDefault="00746638" w:rsidP="00A017C6">
      <w:pPr>
        <w:numPr>
          <w:ilvl w:val="0"/>
          <w:numId w:val="19"/>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Términos de referencia.</w:t>
      </w:r>
    </w:p>
    <w:p w14:paraId="5A3CA4A7"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Para tales efectos,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ejecutar los trabajos, observando estrictamente lo establecido en los ordenamientos legales señalados en la </w:t>
      </w:r>
      <w:r w:rsidRPr="00227319">
        <w:rPr>
          <w:rFonts w:ascii="Montserrat" w:eastAsia="Montserrat" w:hAnsi="Montserrat" w:cs="Montserrat"/>
          <w:b/>
          <w:sz w:val="18"/>
          <w:szCs w:val="18"/>
        </w:rPr>
        <w:t>Declaración Segunda, inciso K)</w:t>
      </w:r>
      <w:r w:rsidRPr="00227319">
        <w:rPr>
          <w:rFonts w:ascii="Montserrat" w:eastAsia="Montserrat" w:hAnsi="Montserrat" w:cs="Montserrat"/>
          <w:sz w:val="18"/>
          <w:szCs w:val="18"/>
        </w:rPr>
        <w:t xml:space="preserve"> del apartado de Declaraciones.</w:t>
      </w:r>
    </w:p>
    <w:p w14:paraId="63858D28" w14:textId="0C5F13AD"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SEGUNDA. - PLAZO DE EJECUCIÓN: “Las Partes”</w:t>
      </w:r>
      <w:r w:rsidRPr="00227319">
        <w:rPr>
          <w:rFonts w:ascii="Montserrat" w:eastAsia="Montserrat" w:hAnsi="Montserrat" w:cs="Montserrat"/>
          <w:sz w:val="18"/>
          <w:szCs w:val="18"/>
        </w:rPr>
        <w:t xml:space="preserve">, convienen que </w:t>
      </w:r>
      <w:r w:rsidR="00563AEE" w:rsidRPr="00227319">
        <w:rPr>
          <w:rFonts w:ascii="Montserrat" w:eastAsia="Montserrat" w:hAnsi="Montserrat" w:cs="Montserrat"/>
          <w:sz w:val="18"/>
          <w:szCs w:val="18"/>
        </w:rPr>
        <w:t>el plazo de ejecución será de 135</w:t>
      </w:r>
      <w:r w:rsidRPr="00227319">
        <w:rPr>
          <w:rFonts w:ascii="Montserrat" w:eastAsia="Montserrat" w:hAnsi="Montserrat" w:cs="Montserrat"/>
          <w:sz w:val="18"/>
          <w:szCs w:val="18"/>
        </w:rPr>
        <w:t xml:space="preserve"> (sesenta) días naturales, siendo la fecha programada de </w:t>
      </w:r>
      <w:r w:rsidR="00563AEE" w:rsidRPr="00227319">
        <w:rPr>
          <w:rFonts w:ascii="Montserrat" w:eastAsia="Montserrat" w:hAnsi="Montserrat" w:cs="Montserrat"/>
          <w:sz w:val="18"/>
          <w:szCs w:val="18"/>
        </w:rPr>
        <w:t>inicio de los trabajos, el día 1</w:t>
      </w:r>
      <w:r w:rsidRPr="00227319">
        <w:rPr>
          <w:rFonts w:ascii="Montserrat" w:eastAsia="Montserrat" w:hAnsi="Montserrat" w:cs="Montserrat"/>
          <w:sz w:val="18"/>
          <w:szCs w:val="18"/>
        </w:rPr>
        <w:t>9 de agosto de 2023, y la fecha programada de termi</w:t>
      </w:r>
      <w:r w:rsidR="00563AEE" w:rsidRPr="00227319">
        <w:rPr>
          <w:rFonts w:ascii="Montserrat" w:eastAsia="Montserrat" w:hAnsi="Montserrat" w:cs="Montserrat"/>
          <w:sz w:val="18"/>
          <w:szCs w:val="18"/>
        </w:rPr>
        <w:t>nación, el 31 de diciem</w:t>
      </w:r>
      <w:r w:rsidRPr="00227319">
        <w:rPr>
          <w:rFonts w:ascii="Montserrat" w:eastAsia="Montserrat" w:hAnsi="Montserrat" w:cs="Montserrat"/>
          <w:sz w:val="18"/>
          <w:szCs w:val="18"/>
        </w:rPr>
        <w:t xml:space="preserve">bre de 2023. </w:t>
      </w:r>
    </w:p>
    <w:p w14:paraId="1585265A"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convienen que la vigencia del presente instrumento jurídico iniciará a partir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deberán manifestar que no existen otros adeudos, por lo que se dan por terminados los derechos y obligaciones que genera el contrato, sin derecho a ulterior reclamación. </w:t>
      </w:r>
    </w:p>
    <w:p w14:paraId="301D16F9"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Acuerdan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que el plazo para la ejecución de los trabajos, materia del presente contrato, únicamente podrá modificarse cuando se actualice lo previsto en la </w:t>
      </w:r>
      <w:r w:rsidRPr="00227319">
        <w:rPr>
          <w:rFonts w:ascii="Montserrat" w:eastAsia="Montserrat" w:hAnsi="Montserrat" w:cs="Montserrat"/>
          <w:b/>
          <w:sz w:val="18"/>
          <w:szCs w:val="18"/>
        </w:rPr>
        <w:t>Cláusula Vigésimo Quinta</w:t>
      </w:r>
      <w:r w:rsidRPr="00227319">
        <w:rPr>
          <w:rFonts w:ascii="Montserrat" w:eastAsia="Montserrat" w:hAnsi="Montserrat" w:cs="Montserrat"/>
          <w:sz w:val="18"/>
          <w:szCs w:val="18"/>
        </w:rPr>
        <w:t xml:space="preserve">, suspenderse de acuerdo a lo establecido en la </w:t>
      </w:r>
      <w:r w:rsidRPr="00227319">
        <w:rPr>
          <w:rFonts w:ascii="Montserrat" w:eastAsia="Montserrat" w:hAnsi="Montserrat" w:cs="Montserrat"/>
          <w:b/>
          <w:sz w:val="18"/>
          <w:szCs w:val="18"/>
        </w:rPr>
        <w:t>Cláusula Vigésima</w:t>
      </w:r>
      <w:r w:rsidRPr="00227319">
        <w:rPr>
          <w:rFonts w:ascii="Montserrat" w:eastAsia="Montserrat" w:hAnsi="Montserrat" w:cs="Montserrat"/>
          <w:sz w:val="18"/>
          <w:szCs w:val="18"/>
        </w:rPr>
        <w:t xml:space="preserve"> o darse por terminado anticipadamente sin responsabilidad para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cuando se actualice alguno de los supuestos de terminación anticipada prevista en la </w:t>
      </w:r>
      <w:r w:rsidRPr="00227319">
        <w:rPr>
          <w:rFonts w:ascii="Montserrat" w:eastAsia="Montserrat" w:hAnsi="Montserrat" w:cs="Montserrat"/>
          <w:b/>
          <w:sz w:val="18"/>
          <w:szCs w:val="18"/>
        </w:rPr>
        <w:t>Cláusula Vigésimo Primera</w:t>
      </w:r>
      <w:r w:rsidRPr="00227319">
        <w:rPr>
          <w:rFonts w:ascii="Montserrat" w:eastAsia="Montserrat" w:hAnsi="Montserrat" w:cs="Montserrat"/>
          <w:sz w:val="18"/>
          <w:szCs w:val="18"/>
        </w:rPr>
        <w:t xml:space="preserve"> o que derivado del incumplimiento de las obligaciones del contrato por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rescinda administrativamente el mismo, de conformidad con la </w:t>
      </w:r>
      <w:r w:rsidRPr="00227319">
        <w:rPr>
          <w:rFonts w:ascii="Montserrat" w:eastAsia="Montserrat" w:hAnsi="Montserrat" w:cs="Montserrat"/>
          <w:b/>
          <w:sz w:val="18"/>
          <w:szCs w:val="18"/>
        </w:rPr>
        <w:t>Cláusula Vigésimo Cuarta</w:t>
      </w:r>
      <w:r w:rsidRPr="00227319">
        <w:rPr>
          <w:rFonts w:ascii="Montserrat" w:eastAsia="Montserrat" w:hAnsi="Montserrat" w:cs="Montserrat"/>
          <w:sz w:val="18"/>
          <w:szCs w:val="18"/>
        </w:rPr>
        <w:t>.</w:t>
      </w:r>
    </w:p>
    <w:p w14:paraId="670724D9"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TERCERA. - MONTO: </w:t>
      </w:r>
      <w:r w:rsidRPr="00227319">
        <w:rPr>
          <w:rFonts w:ascii="Montserrat" w:eastAsia="Montserrat" w:hAnsi="Montserrat" w:cs="Montserrat"/>
          <w:sz w:val="18"/>
          <w:szCs w:val="18"/>
        </w:rPr>
        <w:t xml:space="preserve">El monto total de los trabajos, objeto del presente contrato, es de </w:t>
      </w:r>
      <w:r w:rsidRPr="00227319">
        <w:rPr>
          <w:rFonts w:ascii="Montserrat" w:eastAsia="Montserrat" w:hAnsi="Montserrat" w:cs="Montserrat"/>
          <w:b/>
          <w:bCs/>
          <w:sz w:val="18"/>
          <w:szCs w:val="18"/>
        </w:rPr>
        <w:t>(ANOTAR CON NUMERO Y LETRA EL MONTO DE LA PROPUESTA)</w:t>
      </w:r>
      <w:r w:rsidRPr="00227319">
        <w:rPr>
          <w:rFonts w:ascii="Montserrat" w:eastAsia="Montserrat" w:hAnsi="Montserrat" w:cs="Montserrat"/>
          <w:sz w:val="18"/>
          <w:szCs w:val="18"/>
        </w:rPr>
        <w:t xml:space="preserve">, I.V.A. incluido, el cual fue determinado, de acuerdo a los conceptos, unidades de medición, cantidades de trabajo, precios unitarios propuestos e importes parciales y totales, contenidos en la proposición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incluyendo el Impuesto al Valor Agregado.</w:t>
      </w:r>
    </w:p>
    <w:p w14:paraId="181D833C" w14:textId="77777777" w:rsidR="00746638" w:rsidRPr="00227319" w:rsidRDefault="00746638" w:rsidP="00746638">
      <w:pPr>
        <w:spacing w:line="276" w:lineRule="auto"/>
        <w:ind w:right="51" w:hanging="2"/>
        <w:jc w:val="both"/>
        <w:rPr>
          <w:rFonts w:ascii="Montserrat" w:eastAsia="Montserrat" w:hAnsi="Montserrat" w:cs="Montserrat"/>
          <w:sz w:val="18"/>
          <w:szCs w:val="18"/>
        </w:rPr>
      </w:pPr>
    </w:p>
    <w:p w14:paraId="3F404593"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CUARTA. - ANTICIPO: </w:t>
      </w:r>
      <w:r w:rsidRPr="00227319">
        <w:rPr>
          <w:rFonts w:ascii="Montserrat" w:eastAsia="Montserrat" w:hAnsi="Montserrat" w:cs="Montserrat"/>
          <w:sz w:val="18"/>
          <w:szCs w:val="18"/>
        </w:rPr>
        <w:t xml:space="preserve">En términos de lo dispuesto en el </w:t>
      </w:r>
      <w:r w:rsidRPr="00227319">
        <w:rPr>
          <w:rFonts w:ascii="Montserrat" w:eastAsia="Montserrat" w:hAnsi="Montserrat" w:cs="Montserrat"/>
          <w:b/>
          <w:sz w:val="18"/>
          <w:szCs w:val="18"/>
        </w:rPr>
        <w:t>artículo 53 de la Ley de Obras Públicas y Servicios Relacionados del Estado de Oaxaca</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otorgará,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un anticipo del 30% para el inicio de los trabajos con base en lo dispuesto por el artículo 53 de la Ley </w:t>
      </w:r>
      <w:r w:rsidRPr="00227319">
        <w:rPr>
          <w:rFonts w:ascii="Montserrat" w:eastAsia="Montserrat" w:hAnsi="Montserrat" w:cs="Montserrat"/>
          <w:bCs/>
          <w:sz w:val="18"/>
          <w:szCs w:val="18"/>
        </w:rPr>
        <w:t>de Obras Públicas y Servicios Relacionados del Estado de Oaxaca</w:t>
      </w:r>
      <w:r w:rsidRPr="00227319">
        <w:rPr>
          <w:rFonts w:ascii="Montserrat" w:eastAsia="Montserrat" w:hAnsi="Montserrat" w:cs="Montserrat"/>
          <w:sz w:val="18"/>
          <w:szCs w:val="18"/>
        </w:rPr>
        <w:t>, que corresponde a la cantidad de $</w:t>
      </w:r>
      <w:proofErr w:type="spellStart"/>
      <w:r w:rsidRPr="00227319">
        <w:rPr>
          <w:rFonts w:ascii="Montserrat" w:eastAsia="Montserrat" w:hAnsi="Montserrat" w:cs="Montserrat"/>
          <w:sz w:val="18"/>
          <w:szCs w:val="18"/>
        </w:rPr>
        <w:t>xxxxx.xx</w:t>
      </w:r>
      <w:proofErr w:type="spellEnd"/>
      <w:r w:rsidRPr="00227319">
        <w:rPr>
          <w:rFonts w:ascii="Montserrat" w:eastAsia="Montserrat" w:hAnsi="Montserrat" w:cs="Montserrat"/>
          <w:sz w:val="18"/>
          <w:szCs w:val="18"/>
        </w:rPr>
        <w:t xml:space="preserve"> (cantidad en número y letra), incluyendo el Impuesto al Valor Agregado.</w:t>
      </w:r>
    </w:p>
    <w:p w14:paraId="1FB9FBC2"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anticipo será otorgado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en una sola exhibición, en la fecha </w:t>
      </w:r>
      <w:proofErr w:type="spellStart"/>
      <w:r w:rsidRPr="00227319">
        <w:rPr>
          <w:rFonts w:ascii="Montserrat" w:eastAsia="Montserrat" w:hAnsi="Montserrat" w:cs="Montserrat"/>
          <w:sz w:val="18"/>
          <w:szCs w:val="18"/>
        </w:rPr>
        <w:t>xxxxx</w:t>
      </w:r>
      <w:proofErr w:type="spellEnd"/>
      <w:r w:rsidRPr="00227319">
        <w:rPr>
          <w:rFonts w:ascii="Montserrat" w:eastAsia="Montserrat" w:hAnsi="Montserrat" w:cs="Montserrat"/>
          <w:sz w:val="18"/>
          <w:szCs w:val="18"/>
        </w:rPr>
        <w:t xml:space="preserve"> (debe pagarse antes de la fecha pactada para el inicio de los trabajos) y cuando esta haya entregado la garantía de anticipo, de acuerdo con lo dispuesto en el </w:t>
      </w:r>
      <w:r w:rsidRPr="00227319">
        <w:rPr>
          <w:rFonts w:ascii="Montserrat" w:eastAsia="Montserrat" w:hAnsi="Montserrat" w:cs="Montserrat"/>
          <w:b/>
          <w:sz w:val="18"/>
          <w:szCs w:val="18"/>
        </w:rPr>
        <w:t>artículo 37 fracción I y último párrafo de la Ley de Obras Públicas y Servicios Relacionados del Estado de Oaxaca</w:t>
      </w:r>
      <w:r w:rsidRPr="00227319">
        <w:rPr>
          <w:rFonts w:ascii="Montserrat" w:eastAsia="Montserrat" w:hAnsi="Montserrat" w:cs="Montserrat"/>
          <w:sz w:val="18"/>
          <w:szCs w:val="18"/>
        </w:rPr>
        <w:t xml:space="preserve">, deberá mantenerse observancia a lo dispuesto en la </w:t>
      </w:r>
      <w:r w:rsidRPr="00227319">
        <w:rPr>
          <w:rFonts w:ascii="Montserrat" w:eastAsia="Montserrat" w:hAnsi="Montserrat" w:cs="Montserrat"/>
          <w:b/>
          <w:sz w:val="18"/>
          <w:szCs w:val="18"/>
        </w:rPr>
        <w:t>Cláusula Décima fracción I</w:t>
      </w:r>
      <w:r w:rsidRPr="00227319">
        <w:rPr>
          <w:rFonts w:ascii="Montserrat" w:eastAsia="Montserrat" w:hAnsi="Montserrat" w:cs="Montserrat"/>
          <w:sz w:val="18"/>
          <w:szCs w:val="18"/>
        </w:rPr>
        <w:t>, del presente Contrato.</w:t>
      </w:r>
    </w:p>
    <w:p w14:paraId="3CFC15C5"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atraso en la entrega del anticipo, imputable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será motivo para diferir en igual plazo el programa de erogaciones de la ejecución general de los trabajos, para lo cual, las partes suscribirán el convenio de diferimiento de la fecha de inicio correspondiente. </w:t>
      </w:r>
    </w:p>
    <w:p w14:paraId="2DDC0DAB"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entregue la garantía de anticipo dentro del plazo establecido, ni en los términos y condiciones que se estipulan en la </w:t>
      </w:r>
      <w:r w:rsidRPr="00227319">
        <w:rPr>
          <w:rFonts w:ascii="Montserrat" w:eastAsia="Montserrat" w:hAnsi="Montserrat" w:cs="Montserrat"/>
          <w:b/>
          <w:sz w:val="18"/>
          <w:szCs w:val="18"/>
        </w:rPr>
        <w:t>Cláusula Décima</w:t>
      </w:r>
      <w:r w:rsidRPr="00227319">
        <w:rPr>
          <w:rFonts w:ascii="Montserrat" w:eastAsia="Montserrat" w:hAnsi="Montserrat" w:cs="Montserrat"/>
          <w:sz w:val="18"/>
          <w:szCs w:val="18"/>
        </w:rPr>
        <w:t>, no procederá el diferimiento y, por lo tanto, deberán iniciarse los trabajos en la fecha fijada originalmente.</w:t>
      </w:r>
    </w:p>
    <w:p w14:paraId="6E05308F"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acepta que la amortización del anticipo pactado en la presente cláusula, se sujetará al siguiente procedimiento:</w:t>
      </w:r>
    </w:p>
    <w:p w14:paraId="5824DD2D" w14:textId="77777777" w:rsidR="00746638" w:rsidRPr="00227319" w:rsidRDefault="00746638" w:rsidP="00A017C6">
      <w:pPr>
        <w:numPr>
          <w:ilvl w:val="0"/>
          <w:numId w:val="17"/>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amortización deberá efectuarse proporcionalmente, con cargo a cada una de las estimaciones por trabajos ejecutados que se formulen de acuerdo al </w:t>
      </w:r>
      <w:r w:rsidRPr="00227319">
        <w:rPr>
          <w:rFonts w:ascii="Montserrat" w:eastAsia="Montserrat" w:hAnsi="Montserrat" w:cs="Montserrat"/>
          <w:b/>
          <w:sz w:val="18"/>
          <w:szCs w:val="18"/>
        </w:rPr>
        <w:t>Programa Calendarizado de Ejecución General de los Trabajos</w:t>
      </w:r>
      <w:r w:rsidRPr="00227319">
        <w:rPr>
          <w:rFonts w:ascii="Montserrat" w:eastAsia="Montserrat" w:hAnsi="Montserrat" w:cs="Montserrat"/>
          <w:sz w:val="18"/>
          <w:szCs w:val="18"/>
        </w:rPr>
        <w:t xml:space="preserve">, debiéndose liquidar el faltante por amortizar, en la estimación final o finiquito. </w:t>
      </w:r>
    </w:p>
    <w:p w14:paraId="1945F1AC"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B5523A9" w14:textId="77777777" w:rsidR="00746638" w:rsidRPr="00227319" w:rsidRDefault="00746638" w:rsidP="00A017C6">
      <w:pPr>
        <w:numPr>
          <w:ilvl w:val="0"/>
          <w:numId w:val="17"/>
        </w:numPr>
        <w:pBdr>
          <w:top w:val="nil"/>
          <w:left w:val="nil"/>
          <w:bottom w:val="nil"/>
          <w:right w:val="nil"/>
          <w:between w:val="nil"/>
        </w:pBdr>
        <w:spacing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Para la amortización del anticipo en los casos de rescisión del Contrato, el saldo por aplicar o amortizar, se reintegrará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un plazo no mayor de </w:t>
      </w:r>
      <w:r w:rsidRPr="00227319">
        <w:rPr>
          <w:rFonts w:ascii="Montserrat" w:eastAsia="Montserrat" w:hAnsi="Montserrat" w:cs="Montserrat"/>
          <w:b/>
          <w:sz w:val="18"/>
          <w:szCs w:val="18"/>
        </w:rPr>
        <w:lastRenderedPageBreak/>
        <w:t>diez días naturales</w:t>
      </w:r>
      <w:r w:rsidRPr="00227319">
        <w:rPr>
          <w:rFonts w:ascii="Montserrat" w:eastAsia="Montserrat" w:hAnsi="Montserrat" w:cs="Montserrat"/>
          <w:sz w:val="18"/>
          <w:szCs w:val="18"/>
        </w:rPr>
        <w:t xml:space="preserve"> contados a partir de la fecha en que le sea comunicada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la determinación de rescindir el contrato o decretar el incumplimiento del mismo, con la aplicación de las penalidades pactadas en el presente instrumento.</w:t>
      </w:r>
    </w:p>
    <w:p w14:paraId="7C45CB81" w14:textId="77777777" w:rsidR="00746638" w:rsidRPr="0022731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C9D0E26" w14:textId="77777777" w:rsidR="00746638" w:rsidRPr="00227319" w:rsidRDefault="00746638" w:rsidP="00A017C6">
      <w:pPr>
        <w:pStyle w:val="Prrafodelista"/>
        <w:numPr>
          <w:ilvl w:val="0"/>
          <w:numId w:val="17"/>
        </w:numPr>
        <w:spacing w:after="160" w:line="259" w:lineRule="auto"/>
        <w:rPr>
          <w:rFonts w:ascii="Montserrat" w:eastAsia="Montserrat" w:hAnsi="Montserrat" w:cs="Montserrat"/>
          <w:sz w:val="18"/>
          <w:szCs w:val="18"/>
        </w:rPr>
      </w:pPr>
      <w:r w:rsidRPr="00227319">
        <w:rPr>
          <w:rFonts w:ascii="Montserrat" w:eastAsia="Montserrat" w:hAnsi="Montserrat" w:cs="Montserrat"/>
          <w:sz w:val="18"/>
          <w:szCs w:val="18"/>
        </w:rPr>
        <w:t xml:space="preserve">Para la amortización del anticipo en los casos de terminación anticipada del Contrato, el saldo por aplicar o amortizar, se reintegrará a </w:t>
      </w: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bCs/>
          <w:sz w:val="18"/>
          <w:szCs w:val="18"/>
        </w:rPr>
        <w:t xml:space="preserve">en un plazo no mayor de </w:t>
      </w:r>
      <w:r w:rsidRPr="00227319">
        <w:rPr>
          <w:rFonts w:ascii="Montserrat" w:eastAsia="Montserrat" w:hAnsi="Montserrat" w:cs="Montserrat"/>
          <w:b/>
          <w:sz w:val="18"/>
          <w:szCs w:val="18"/>
        </w:rPr>
        <w:t>diez días naturales</w:t>
      </w:r>
      <w:r w:rsidRPr="00227319">
        <w:rPr>
          <w:rFonts w:ascii="Montserrat" w:eastAsia="Montserrat" w:hAnsi="Montserrat" w:cs="Montserrat"/>
          <w:bCs/>
          <w:sz w:val="18"/>
          <w:szCs w:val="18"/>
        </w:rPr>
        <w:t xml:space="preserve"> contados a partir de la fecha en que le sea comunicada a</w:t>
      </w:r>
      <w:r w:rsidRPr="00227319">
        <w:rPr>
          <w:rFonts w:ascii="Montserrat" w:eastAsia="Montserrat" w:hAnsi="Montserrat" w:cs="Montserrat"/>
          <w:b/>
          <w:sz w:val="18"/>
          <w:szCs w:val="18"/>
        </w:rPr>
        <w:t xml:space="preserve"> “La Contratista”</w:t>
      </w:r>
      <w:r w:rsidRPr="00227319">
        <w:rPr>
          <w:rFonts w:ascii="Montserrat" w:eastAsia="Montserrat" w:hAnsi="Montserrat" w:cs="Montserrat"/>
          <w:bCs/>
          <w:sz w:val="18"/>
          <w:szCs w:val="18"/>
        </w:rPr>
        <w:t>, el acuerdo de la terminación anticipada.</w:t>
      </w:r>
    </w:p>
    <w:p w14:paraId="50348C10" w14:textId="77777777" w:rsidR="00746638" w:rsidRPr="00227319"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p>
    <w:p w14:paraId="0AEE2DDD" w14:textId="77777777" w:rsidR="00746638" w:rsidRPr="00227319"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caso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reintegre el saldo por aplicar o amortizar, en el plazo señalado con anterioridad, deberá pagar intereses conforme al procedimiento establecido, como si se tratara del supuesto de prórroga para el pago de créditos fiscales, de acuerdo a lo establecido en la </w:t>
      </w:r>
      <w:r w:rsidRPr="00227319">
        <w:rPr>
          <w:rFonts w:ascii="Montserrat" w:eastAsia="Montserrat" w:hAnsi="Montserrat" w:cs="Montserrat"/>
          <w:b/>
          <w:sz w:val="18"/>
          <w:szCs w:val="18"/>
        </w:rPr>
        <w:t>Ley de Ingresos del Estado de Oaxaca para el Ejercicio Fiscal</w:t>
      </w:r>
      <w:r w:rsidRPr="00227319">
        <w:rPr>
          <w:rFonts w:ascii="Montserrat" w:eastAsia="Montserrat" w:hAnsi="Montserrat" w:cs="Montserrat"/>
          <w:sz w:val="18"/>
          <w:szCs w:val="18"/>
        </w:rPr>
        <w:t xml:space="preserve"> </w:t>
      </w:r>
      <w:r w:rsidRPr="00227319">
        <w:rPr>
          <w:rFonts w:ascii="Montserrat" w:eastAsia="Montserrat" w:hAnsi="Montserrat" w:cs="Montserrat"/>
          <w:b/>
          <w:bCs/>
          <w:sz w:val="18"/>
          <w:szCs w:val="18"/>
        </w:rPr>
        <w:t>2023</w:t>
      </w:r>
      <w:r w:rsidRPr="00227319">
        <w:rPr>
          <w:rFonts w:ascii="Montserrat" w:eastAsia="Montserrat" w:hAnsi="Montserrat" w:cs="Montserrat"/>
          <w:sz w:val="18"/>
          <w:szCs w:val="18"/>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6E6227E9" w14:textId="77777777" w:rsidR="00746638" w:rsidRPr="0022731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46A2116D" w14:textId="77777777" w:rsidR="00746638" w:rsidRPr="00227319"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227319">
        <w:rPr>
          <w:rFonts w:ascii="Montserrat" w:eastAsia="Montserrat" w:hAnsi="Montserrat" w:cs="Montserrat"/>
          <w:sz w:val="18"/>
          <w:szCs w:val="18"/>
        </w:rPr>
        <w:t xml:space="preserve">Para garantizar la correcta inversión, exacta aplicación o amortización o devolución total o parcial, del anticipo convenido en esta cláusula y sus accesorios,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presentar una póliza de fianza en los plazos, términos y condiciones establecidos en el </w:t>
      </w:r>
      <w:r w:rsidRPr="00227319">
        <w:rPr>
          <w:rFonts w:ascii="Montserrat" w:eastAsia="Montserrat" w:hAnsi="Montserrat" w:cs="Montserrat"/>
          <w:b/>
          <w:sz w:val="18"/>
          <w:szCs w:val="18"/>
        </w:rPr>
        <w:t>apartado I de la Cláusula Décima</w:t>
      </w:r>
      <w:r w:rsidRPr="00227319">
        <w:rPr>
          <w:rFonts w:ascii="Montserrat" w:eastAsia="Montserrat" w:hAnsi="Montserrat" w:cs="Montserrat"/>
          <w:sz w:val="18"/>
          <w:szCs w:val="18"/>
        </w:rPr>
        <w:t xml:space="preserve"> de este contrato.</w:t>
      </w:r>
    </w:p>
    <w:p w14:paraId="52835F22" w14:textId="77777777" w:rsidR="00746638" w:rsidRPr="0022731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4E581B5" w14:textId="77777777" w:rsidR="00746638" w:rsidRPr="00227319"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227319">
        <w:rPr>
          <w:rFonts w:ascii="Montserrat" w:eastAsia="Montserrat" w:hAnsi="Montserrat" w:cs="Montserrat"/>
          <w:sz w:val="18"/>
          <w:szCs w:val="18"/>
        </w:rPr>
        <w:t xml:space="preserve">Con el objeto de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compruebe la correcta aplicación del anticipo, amortización o la devolución total o parcial de mismo, esta podrá solicitar información y practicar revisiones en cualquier tiempo. Para el mismo efecto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proporcionar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todas las facilidades necesarias, así como en su caso, acreditar fehacientemente, la aplicación del anticipo, con los trabajos ejecutados, las facturas de los pagos y demás documentación de cualquier índole que se le requiera.</w:t>
      </w:r>
    </w:p>
    <w:p w14:paraId="43ADB4E0" w14:textId="77777777" w:rsidR="00746638" w:rsidRPr="00227319" w:rsidRDefault="00746638" w:rsidP="00746638">
      <w:pPr>
        <w:pBdr>
          <w:top w:val="nil"/>
          <w:left w:val="nil"/>
          <w:bottom w:val="nil"/>
          <w:right w:val="nil"/>
          <w:between w:val="nil"/>
        </w:pBdr>
        <w:jc w:val="both"/>
        <w:rPr>
          <w:rFonts w:ascii="Montserrat" w:eastAsia="Montserrat" w:hAnsi="Montserrat" w:cs="Montserrat"/>
          <w:sz w:val="18"/>
          <w:szCs w:val="18"/>
        </w:rPr>
      </w:pPr>
    </w:p>
    <w:p w14:paraId="7A00D116"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QUINTA. - FORMA DE PAGO: “Las Partes” </w:t>
      </w:r>
      <w:r w:rsidRPr="00227319">
        <w:rPr>
          <w:rFonts w:ascii="Montserrat" w:eastAsia="Montserrat" w:hAnsi="Montserrat" w:cs="Montserrat"/>
          <w:sz w:val="18"/>
          <w:szCs w:val="18"/>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14:paraId="0C621F6C"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El procedimiento para la determinación del pago de los trabajos, se realizará de acuerdo a lo siguiente:</w:t>
      </w:r>
    </w:p>
    <w:p w14:paraId="2B5C3167" w14:textId="77777777" w:rsidR="00746638" w:rsidRPr="0022731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entregar a la residencia de obra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la o las estimaciones, acompañadas de la documentación que acredite la procedencia de su pago, dentro de los cuatro días hábiles siguientes a la fecha de corte.</w:t>
      </w:r>
    </w:p>
    <w:p w14:paraId="0ADFF49E"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CB80DB7" w14:textId="77777777" w:rsidR="00746638" w:rsidRPr="0022731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La residencia de obra, dentro de los ocho días hábiles siguientes a su recepción, deberá revisar y, en su caso, autorizar, la estimación de que se trate.</w:t>
      </w:r>
    </w:p>
    <w:p w14:paraId="4BF307C9"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57E8FD9" w14:textId="77777777" w:rsidR="00746638" w:rsidRPr="0022731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supuesto de que surjan diferencias técnicas o numéricas,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tendrán un plazo de tres días hábiles contados a partir de la fecha del vencimiento del plazo señalado para la revisión y conciliación de estas diferencias. Si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no llegan a una conciliación, ésta quedará pendiente, a efecto de llegar al acuerdo y cobrarlo en la siguiente estimación.</w:t>
      </w:r>
    </w:p>
    <w:p w14:paraId="23614BE7" w14:textId="77777777" w:rsidR="00746638" w:rsidRPr="0022731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66A9AF1D" w14:textId="77777777" w:rsidR="00746638" w:rsidRPr="00227319" w:rsidRDefault="00746638" w:rsidP="00A017C6">
      <w:pPr>
        <w:numPr>
          <w:ilvl w:val="0"/>
          <w:numId w:val="15"/>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cubrirá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importe de sus estimaciones dentro de un plazo no mayor de veinte días hábiles siguientes, contados a partir de la fecha en que se hubieren autorizado y que sea remitida la documentación correspondiente. </w:t>
      </w:r>
    </w:p>
    <w:p w14:paraId="16AFCF58"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La autorización de las estimaciones, se hará por conducto de la residencia de obra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La fecha de aceptación, autorización y firma de las estimaciones, deberá asentarse en la bitácora de obra correspondiente.</w:t>
      </w:r>
    </w:p>
    <w:p w14:paraId="71B21458" w14:textId="77777777" w:rsidR="00746638" w:rsidRPr="00227319" w:rsidRDefault="00746638" w:rsidP="00746638">
      <w:pPr>
        <w:tabs>
          <w:tab w:val="left" w:pos="1418"/>
        </w:tabs>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caso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presente las estimaciones en el plazo establecido en la presente cláusula, la estimación correspondiente se presentará en la siguiente fecha de corte, sin que ello dé lugar a la reclamación de gastos financieros por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debiéndose hacer constar en la bitácora tales hechos.</w:t>
      </w:r>
      <w:r w:rsidRPr="00227319">
        <w:rPr>
          <w:rFonts w:ascii="Montserrat" w:eastAsia="Montserrat" w:hAnsi="Montserrat" w:cs="Montserrat"/>
          <w:sz w:val="18"/>
          <w:szCs w:val="18"/>
        </w:rPr>
        <w:tab/>
      </w:r>
    </w:p>
    <w:p w14:paraId="57C368B5"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Para el caso de falta de pago oportuno de las estimaciones y de ajustes de costos,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a solicitud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pagar gastos financieros conforme al procedimiento establecido en el </w:t>
      </w:r>
      <w:r w:rsidRPr="00227319">
        <w:rPr>
          <w:rFonts w:ascii="Montserrat" w:eastAsia="Montserrat" w:hAnsi="Montserrat" w:cs="Montserrat"/>
          <w:b/>
          <w:sz w:val="18"/>
          <w:szCs w:val="18"/>
        </w:rPr>
        <w:t>Código Fiscal de la Federación</w:t>
      </w:r>
      <w:r w:rsidRPr="00227319">
        <w:rPr>
          <w:rFonts w:ascii="Montserrat" w:eastAsia="Montserrat" w:hAnsi="Montserrat" w:cs="Montserrat"/>
          <w:sz w:val="18"/>
          <w:szCs w:val="18"/>
        </w:rPr>
        <w:t xml:space="preserve">,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7E94C197" w14:textId="77777777" w:rsidR="00746638" w:rsidRPr="00227319" w:rsidRDefault="00746638" w:rsidP="00746638">
      <w:pPr>
        <w:tabs>
          <w:tab w:val="left" w:pos="720"/>
        </w:tabs>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supuesto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227319">
        <w:rPr>
          <w:rFonts w:ascii="Montserrat" w:eastAsia="Montserrat" w:hAnsi="Montserrat" w:cs="Montserrat"/>
          <w:b/>
          <w:sz w:val="18"/>
          <w:szCs w:val="18"/>
        </w:rPr>
        <w:t>“La Ejecutora del Gasto”.</w:t>
      </w:r>
    </w:p>
    <w:p w14:paraId="2BD3B5E4" w14:textId="77777777" w:rsidR="00746638" w:rsidRPr="00227319" w:rsidRDefault="00746638" w:rsidP="00746638">
      <w:pPr>
        <w:tabs>
          <w:tab w:val="left" w:pos="0"/>
          <w:tab w:val="left" w:pos="720"/>
        </w:tabs>
        <w:spacing w:line="276" w:lineRule="auto"/>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 serán consideradas como pagos en exceso, las diferencias que resulten a cargo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que sean compensadas en la estimación siguiente.</w:t>
      </w:r>
    </w:p>
    <w:p w14:paraId="73F5C55D"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realiza trabajos por mayor valor del contrato, sin mediar orden por escrito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independientemente de la responsabilidad en que incurra por la ejecución de los trabajos excedentes, no tendrá derecho a reclamar pago alguno por ello, ni modificación alguna del plazo de ejecución de los trabajos. </w:t>
      </w:r>
    </w:p>
    <w:p w14:paraId="36A18350"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6D3757B8"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responsabilidad del contratista, subsistirá hasta la total terminación de los trabajos. </w:t>
      </w:r>
    </w:p>
    <w:p w14:paraId="7F2D2EDE" w14:textId="77777777" w:rsidR="00746638" w:rsidRPr="0022731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036BF2C3" w14:textId="77777777" w:rsidR="00746638" w:rsidRPr="00227319" w:rsidRDefault="00746638" w:rsidP="00746638">
      <w:pPr>
        <w:tabs>
          <w:tab w:val="left" w:pos="0"/>
        </w:tabs>
        <w:spacing w:line="276" w:lineRule="auto"/>
        <w:ind w:hanging="2"/>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“LAS PARTES” </w:t>
      </w:r>
      <w:r w:rsidRPr="00227319">
        <w:rPr>
          <w:rFonts w:ascii="Montserrat" w:eastAsia="Montserrat" w:hAnsi="Montserrat" w:cs="Montserrat"/>
          <w:sz w:val="18"/>
          <w:szCs w:val="18"/>
        </w:rPr>
        <w:t>convienen en que la forma de pago por la cantidad y el objeto del contrato será en la modalidad de transferencia electrónica.</w:t>
      </w:r>
    </w:p>
    <w:p w14:paraId="5F4CDCE8" w14:textId="77777777" w:rsidR="00746638" w:rsidRPr="00227319" w:rsidRDefault="00746638" w:rsidP="00746638">
      <w:pPr>
        <w:tabs>
          <w:tab w:val="left" w:pos="0"/>
        </w:tabs>
        <w:spacing w:line="276" w:lineRule="auto"/>
        <w:ind w:hanging="2"/>
        <w:jc w:val="both"/>
        <w:rPr>
          <w:rFonts w:ascii="Montserrat" w:eastAsia="Montserrat" w:hAnsi="Montserrat" w:cs="Montserrat"/>
          <w:sz w:val="18"/>
          <w:szCs w:val="18"/>
        </w:rPr>
      </w:pPr>
    </w:p>
    <w:p w14:paraId="22C3A7B8" w14:textId="77777777" w:rsidR="00746638" w:rsidRPr="00227319" w:rsidRDefault="00746638" w:rsidP="00746638">
      <w:pPr>
        <w:tabs>
          <w:tab w:val="left" w:pos="0"/>
        </w:tabs>
        <w:spacing w:line="276" w:lineRule="auto"/>
        <w:ind w:hanging="2"/>
        <w:jc w:val="both"/>
        <w:rPr>
          <w:rFonts w:ascii="Montserrat" w:eastAsia="Montserrat" w:hAnsi="Montserrat" w:cs="Montserrat"/>
          <w:sz w:val="20"/>
        </w:rPr>
      </w:pPr>
      <w:r w:rsidRPr="00227319">
        <w:rPr>
          <w:rFonts w:ascii="Montserrat" w:eastAsia="Montserrat" w:hAnsi="Montserrat" w:cs="Montserrat"/>
          <w:b/>
          <w:sz w:val="18"/>
          <w:szCs w:val="18"/>
        </w:rPr>
        <w:t>SEXTA. - LUGAR DE PAGO: “Las Partes”</w:t>
      </w:r>
      <w:r w:rsidRPr="00227319">
        <w:rPr>
          <w:rFonts w:ascii="Montserrat" w:eastAsia="Montserrat" w:hAnsi="Montserrat" w:cs="Montserrat"/>
          <w:sz w:val="18"/>
          <w:szCs w:val="18"/>
        </w:rPr>
        <w:t xml:space="preserve"> convienen que el pago de las facturas derivadas de las estimaciones a que se refiere la </w:t>
      </w:r>
      <w:r w:rsidRPr="00227319">
        <w:rPr>
          <w:rFonts w:ascii="Montserrat" w:eastAsia="Montserrat" w:hAnsi="Montserrat" w:cs="Montserrat"/>
          <w:b/>
          <w:sz w:val="18"/>
          <w:szCs w:val="18"/>
        </w:rPr>
        <w:t>cláusula anterior</w:t>
      </w:r>
      <w:r w:rsidRPr="00227319">
        <w:rPr>
          <w:rFonts w:ascii="Montserrat" w:eastAsia="Montserrat" w:hAnsi="Montserrat" w:cs="Montserrat"/>
          <w:sz w:val="18"/>
          <w:szCs w:val="18"/>
        </w:rPr>
        <w:t xml:space="preserve">, y cuando así proceda, el pago por concepto de ajustes de costos a que se refiere la </w:t>
      </w:r>
      <w:r w:rsidRPr="00227319">
        <w:rPr>
          <w:rFonts w:ascii="Montserrat" w:eastAsia="Montserrat" w:hAnsi="Montserrat" w:cs="Montserrat"/>
          <w:b/>
          <w:sz w:val="18"/>
          <w:szCs w:val="18"/>
        </w:rPr>
        <w:t>Cláusula Novena</w:t>
      </w:r>
      <w:r w:rsidRPr="00227319">
        <w:rPr>
          <w:rFonts w:ascii="Montserrat" w:eastAsia="Montserrat" w:hAnsi="Montserrat" w:cs="Montserrat"/>
          <w:sz w:val="18"/>
          <w:szCs w:val="18"/>
        </w:rPr>
        <w:t xml:space="preserve">, se hará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el área denominada: Departamento de Recursos Financieros de la Universidad del Mar, ubicada en el Edificio de Rectoría del Campus Puerto Ángel de la Universidad del Mar, con domicilio en Ciudad Universitaria S/N, Colonia El Faro, Puerto Ángel, San Pedro Pochutla, Oaxaca, C.P. 70902.</w:t>
      </w:r>
    </w:p>
    <w:p w14:paraId="470605DA" w14:textId="77777777" w:rsidR="00746638" w:rsidRPr="00227319" w:rsidRDefault="00746638" w:rsidP="00746638">
      <w:pPr>
        <w:tabs>
          <w:tab w:val="left" w:pos="0"/>
        </w:tabs>
        <w:spacing w:line="276" w:lineRule="auto"/>
        <w:ind w:hanging="2"/>
        <w:jc w:val="both"/>
        <w:rPr>
          <w:rFonts w:ascii="Montserrat" w:eastAsia="Montserrat" w:hAnsi="Montserrat" w:cs="Montserrat"/>
          <w:sz w:val="18"/>
          <w:szCs w:val="18"/>
        </w:rPr>
      </w:pPr>
    </w:p>
    <w:p w14:paraId="4D1B4506"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14:paraId="2A33E64D"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proporcionará la clave interbancaria, nombre del titular de la cuenta, que necesariamente será el mismo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entidad bancaria, y todos los datos útiles necesarios para la realización del pago correspondiente. </w:t>
      </w:r>
    </w:p>
    <w:p w14:paraId="2416D9C3" w14:textId="77777777" w:rsidR="00746638" w:rsidRPr="00227319" w:rsidRDefault="00746638" w:rsidP="00746638">
      <w:pPr>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SÉPTIMA. - SUBCONTRATACIÓN: “La Contratista” </w:t>
      </w:r>
      <w:r w:rsidRPr="00227319">
        <w:rPr>
          <w:rFonts w:ascii="Montserrat" w:eastAsia="Montserrat" w:hAnsi="Montserrat" w:cs="Montserrat"/>
          <w:sz w:val="18"/>
          <w:szCs w:val="18"/>
        </w:rPr>
        <w:t>no podrá hacer ejecutar los trabajos, de forma completa o parcial, a través de un tercero.</w:t>
      </w:r>
    </w:p>
    <w:p w14:paraId="1BACD3C0"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supuesto previsto por el </w:t>
      </w:r>
      <w:r w:rsidRPr="00227319">
        <w:rPr>
          <w:rFonts w:ascii="Montserrat" w:eastAsia="Montserrat" w:hAnsi="Montserrat" w:cs="Montserrat"/>
          <w:b/>
          <w:sz w:val="18"/>
          <w:szCs w:val="18"/>
        </w:rPr>
        <w:t>artículo 48 de la Ley de Obras Públicas y Servicios Relacionados del Estado de Oaxaca</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seguirá siendo el único responsable de la ejecución de la obra ante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50443248" w14:textId="77777777" w:rsidR="00746638" w:rsidRPr="00227319" w:rsidRDefault="00746638" w:rsidP="00746638">
      <w:pPr>
        <w:ind w:right="51"/>
        <w:jc w:val="both"/>
        <w:rPr>
          <w:rFonts w:ascii="Montserrat" w:eastAsia="Montserrat" w:hAnsi="Montserrat" w:cs="Montserrat"/>
          <w:sz w:val="18"/>
          <w:szCs w:val="18"/>
        </w:rPr>
      </w:pPr>
    </w:p>
    <w:p w14:paraId="6349E393"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b/>
          <w:sz w:val="18"/>
          <w:szCs w:val="18"/>
        </w:rPr>
        <w:t>OCTAVA. - CESIÓN DE DERECHOS DE COBRO: “La Contratista”</w:t>
      </w:r>
      <w:r w:rsidRPr="00227319">
        <w:rPr>
          <w:rFonts w:ascii="Montserrat" w:eastAsia="Montserrat" w:hAnsi="Montserrat" w:cs="Montserrat"/>
          <w:sz w:val="18"/>
          <w:szCs w:val="18"/>
        </w:rPr>
        <w:t xml:space="preserve"> podrá ceder en forma parcial o total, los derechos de cobro sobre las estimaciones por trabajos ejecutados, debiendo ceñirse al siguiente procedimiento:</w:t>
      </w:r>
    </w:p>
    <w:p w14:paraId="24AC5C11" w14:textId="77777777" w:rsidR="00746638" w:rsidRPr="00227319" w:rsidRDefault="00746638" w:rsidP="00746638">
      <w:pPr>
        <w:ind w:right="51"/>
        <w:jc w:val="both"/>
        <w:rPr>
          <w:rFonts w:ascii="Montserrat" w:eastAsia="Montserrat" w:hAnsi="Montserrat" w:cs="Montserrat"/>
          <w:sz w:val="18"/>
          <w:szCs w:val="18"/>
        </w:rPr>
      </w:pPr>
    </w:p>
    <w:p w14:paraId="0354AD9B" w14:textId="77777777" w:rsidR="00746638" w:rsidRPr="00227319"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Dar aviso previo y por escrito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el que exprese su intención de ceder completamente o parte de sus derechos de cobro, debiendo proporcionar toda la información necesaria de la persona a favor de quien pretende transferir este derecho de cobro. </w:t>
      </w:r>
    </w:p>
    <w:p w14:paraId="6294B3FA" w14:textId="77777777" w:rsidR="00746638" w:rsidRPr="00227319"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deberá resolver sobre la solicitud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en un término de diez días naturales, contados a partir de la presentación del aviso. </w:t>
      </w:r>
    </w:p>
    <w:p w14:paraId="7DC95F27" w14:textId="77777777" w:rsidR="00746638" w:rsidRPr="0022731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31544A23"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transferencia de derechos no exenta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de facturar los trabajos que se estimen.</w:t>
      </w:r>
    </w:p>
    <w:p w14:paraId="09ACFB02" w14:textId="77777777" w:rsidR="00746638" w:rsidRPr="00227319" w:rsidRDefault="00746638" w:rsidP="00746638">
      <w:pPr>
        <w:ind w:right="51"/>
        <w:jc w:val="both"/>
        <w:rPr>
          <w:rFonts w:ascii="Montserrat" w:eastAsia="Montserrat" w:hAnsi="Montserrat" w:cs="Montserrat"/>
          <w:sz w:val="18"/>
          <w:szCs w:val="18"/>
        </w:rPr>
      </w:pPr>
    </w:p>
    <w:p w14:paraId="4C262A7B"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notificación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 la resolución sobre su solicitud de cesión de derechos, deberá hacerse en forma fehaciente, con el acuse de recibo correspondiente. </w:t>
      </w:r>
    </w:p>
    <w:p w14:paraId="6F3897B5" w14:textId="77777777" w:rsidR="00746638" w:rsidRPr="00227319" w:rsidRDefault="00746638" w:rsidP="00746638">
      <w:pPr>
        <w:ind w:right="51"/>
        <w:jc w:val="both"/>
        <w:rPr>
          <w:rFonts w:ascii="Montserrat" w:eastAsia="Montserrat" w:hAnsi="Montserrat" w:cs="Montserrat"/>
          <w:sz w:val="18"/>
          <w:szCs w:val="18"/>
        </w:rPr>
      </w:pPr>
    </w:p>
    <w:p w14:paraId="6920F197"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De igual manera, deberá notificarse una copia de conocimiento al área de “La Ejecutora del Gasto” que corresponda.</w:t>
      </w:r>
    </w:p>
    <w:p w14:paraId="2FE10AFE" w14:textId="77777777" w:rsidR="00746638" w:rsidRPr="00227319" w:rsidRDefault="00746638" w:rsidP="00746638">
      <w:pPr>
        <w:ind w:right="51"/>
        <w:jc w:val="both"/>
        <w:rPr>
          <w:rFonts w:ascii="Montserrat" w:eastAsia="Montserrat" w:hAnsi="Montserrat" w:cs="Montserrat"/>
          <w:sz w:val="18"/>
          <w:szCs w:val="18"/>
        </w:rPr>
      </w:pPr>
    </w:p>
    <w:p w14:paraId="676F83A5"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convienen que, en caso de rescisión del presente contrato, los créditos a favor de terceros tendrán la siguiente prelación u orden de preferencia en su pago:</w:t>
      </w:r>
    </w:p>
    <w:p w14:paraId="3C1A34D2" w14:textId="77777777" w:rsidR="00746638" w:rsidRPr="00227319" w:rsidRDefault="00746638" w:rsidP="00746638">
      <w:pPr>
        <w:ind w:right="51"/>
        <w:jc w:val="both"/>
        <w:rPr>
          <w:rFonts w:ascii="Montserrat" w:eastAsia="Montserrat" w:hAnsi="Montserrat" w:cs="Montserrat"/>
          <w:sz w:val="18"/>
          <w:szCs w:val="18"/>
        </w:rPr>
      </w:pPr>
    </w:p>
    <w:p w14:paraId="54693AFF" w14:textId="77777777" w:rsidR="00746638" w:rsidRPr="0022731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Créditos a favor de las personas trabajadoras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64093941" w14:textId="77777777" w:rsidR="00746638" w:rsidRPr="0022731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50E64CAD" w14:textId="77777777" w:rsidR="00746638" w:rsidRPr="0022731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sz w:val="18"/>
          <w:szCs w:val="18"/>
        </w:rPr>
        <w:t>Créditos fiscales en los términos del Código Fiscal de la Federación;</w:t>
      </w:r>
    </w:p>
    <w:p w14:paraId="2E186F6D" w14:textId="77777777" w:rsidR="00746638" w:rsidRPr="0022731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7A77759F" w14:textId="77777777" w:rsidR="00746638" w:rsidRPr="0022731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Créditos a favor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teniendo preferencia los que resulten de falta de amortización del o los anticipos que se le hayan otorgado a cuenta del presente contrato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y </w:t>
      </w:r>
    </w:p>
    <w:p w14:paraId="53E84A79" w14:textId="77777777" w:rsidR="00746638" w:rsidRPr="0022731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117DEB96" w14:textId="77777777" w:rsidR="00746638" w:rsidRPr="0022731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227319">
        <w:rPr>
          <w:rFonts w:ascii="Montserrat" w:eastAsia="Montserrat" w:hAnsi="Montserrat" w:cs="Montserrat"/>
          <w:sz w:val="18"/>
          <w:szCs w:val="18"/>
        </w:rPr>
        <w:t>Otros créditos a favor de terceros, distintos a los mencionados en los puntos anteriores.</w:t>
      </w:r>
    </w:p>
    <w:p w14:paraId="26C394FD" w14:textId="77777777" w:rsidR="00746638" w:rsidRPr="00227319" w:rsidRDefault="00746638" w:rsidP="00746638">
      <w:pPr>
        <w:ind w:right="51"/>
        <w:jc w:val="both"/>
        <w:rPr>
          <w:rFonts w:ascii="Montserrat" w:eastAsia="Montserrat" w:hAnsi="Montserrat" w:cs="Montserrat"/>
          <w:sz w:val="18"/>
          <w:szCs w:val="18"/>
        </w:rPr>
      </w:pPr>
    </w:p>
    <w:p w14:paraId="383769EE"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NOVENA. - AJUSTE DE COSTOS: “Las Partes” </w:t>
      </w:r>
      <w:r w:rsidRPr="00227319">
        <w:rPr>
          <w:rFonts w:ascii="Montserrat" w:eastAsia="Montserrat" w:hAnsi="Montserrat" w:cs="Montserrat"/>
          <w:sz w:val="18"/>
          <w:szCs w:val="18"/>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14:paraId="40E795E5" w14:textId="77777777" w:rsidR="00746638" w:rsidRPr="00227319" w:rsidRDefault="00746638" w:rsidP="00746638">
      <w:pPr>
        <w:spacing w:line="276" w:lineRule="auto"/>
        <w:ind w:right="51"/>
        <w:jc w:val="both"/>
        <w:rPr>
          <w:rFonts w:ascii="Montserrat" w:eastAsia="Montserrat" w:hAnsi="Montserrat" w:cs="Montserrat"/>
          <w:sz w:val="18"/>
          <w:szCs w:val="18"/>
        </w:rPr>
      </w:pPr>
    </w:p>
    <w:p w14:paraId="0F6E4225"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acuerdan que el procedimiento para la revisión y ajuste de costos determinado desde las bases para el presente contrato, será el mismo a que se refiere el </w:t>
      </w:r>
      <w:r w:rsidRPr="00227319">
        <w:rPr>
          <w:rFonts w:ascii="Montserrat" w:eastAsia="Montserrat" w:hAnsi="Montserrat" w:cs="Montserrat"/>
          <w:b/>
          <w:sz w:val="18"/>
          <w:szCs w:val="18"/>
        </w:rPr>
        <w:t>artículo 55 de la Ley de Obras Públicas y Servicios Relacionados del Estado de Oaxaca</w:t>
      </w:r>
      <w:r w:rsidRPr="00227319">
        <w:rPr>
          <w:rFonts w:ascii="Montserrat" w:eastAsia="Montserrat" w:hAnsi="Montserrat" w:cs="Montserrat"/>
          <w:sz w:val="18"/>
          <w:szCs w:val="18"/>
        </w:rPr>
        <w:t>, de acuerdo a lo siguiente:</w:t>
      </w:r>
    </w:p>
    <w:p w14:paraId="13EC31A7" w14:textId="77777777" w:rsidR="00746638" w:rsidRPr="00227319" w:rsidRDefault="00746638" w:rsidP="00746638">
      <w:pPr>
        <w:rPr>
          <w:rFonts w:ascii="Montserrat" w:eastAsia="Montserrat" w:hAnsi="Montserrat" w:cs="Montserrat"/>
          <w:b/>
          <w:sz w:val="18"/>
          <w:szCs w:val="18"/>
        </w:rPr>
      </w:pPr>
    </w:p>
    <w:p w14:paraId="67398D96"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ajuste de costos debe ser solicitado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mediante escrito, debiendo adjuntar a este, el estudio y soporte respectivo que para tales efectos así proceda, dentro de un plazo que no exceda de 10 (diez) días hábiles previo al finiquito.</w:t>
      </w:r>
    </w:p>
    <w:p w14:paraId="25F99CFE"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088C85"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investiguen por mercadeo directo o en publicaciones especializadas nacionales o internacionales considerando al menos tres fuentes distintas o utilizando </w:t>
      </w:r>
      <w:r w:rsidRPr="00227319">
        <w:rPr>
          <w:rFonts w:ascii="Montserrat" w:eastAsia="Montserrat" w:hAnsi="Montserrat" w:cs="Montserrat"/>
          <w:sz w:val="18"/>
          <w:szCs w:val="18"/>
        </w:rPr>
        <w:lastRenderedPageBreak/>
        <w:t xml:space="preserve">los lineamientos y metodología que expida el INEGI, de acuerdo al </w:t>
      </w:r>
      <w:r w:rsidRPr="00227319">
        <w:rPr>
          <w:rFonts w:ascii="Montserrat" w:eastAsia="Montserrat" w:hAnsi="Montserrat" w:cs="Montserrat"/>
          <w:b/>
          <w:sz w:val="18"/>
          <w:szCs w:val="18"/>
        </w:rPr>
        <w:t>artículo 55 de la Ley de Obras Públicas y Servicios Relacionados del Estado de Oaxaca.</w:t>
      </w:r>
      <w:r w:rsidRPr="00227319">
        <w:rPr>
          <w:rFonts w:ascii="Montserrat" w:eastAsia="Montserrat" w:hAnsi="Montserrat" w:cs="Montserrat"/>
          <w:sz w:val="18"/>
          <w:szCs w:val="18"/>
        </w:rPr>
        <w:t xml:space="preserve"> </w:t>
      </w:r>
    </w:p>
    <w:p w14:paraId="0703B8C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34D3E0CA"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con respecto al programa que se hubiere convenido. Cuando el atraso sea por causa imputable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procederá el ajuste de costos exclusivamente para los trabajos pendientes de ejecutar, conforme al programa que se hubiere convenido.</w:t>
      </w:r>
    </w:p>
    <w:p w14:paraId="3F6377F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5FDABEC"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14:paraId="4FB9663C"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693DC0C"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costo por financiamiento estará sujeto a las variaciones de la tasa de interés establecida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en su proposición.</w:t>
      </w:r>
    </w:p>
    <w:p w14:paraId="416D8071"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E53EDA" w14:textId="77777777" w:rsidR="00746638" w:rsidRPr="0022731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Para el pago del ajuste de costos se estará a lo dispuesto en la </w:t>
      </w:r>
      <w:r w:rsidRPr="00227319">
        <w:rPr>
          <w:rFonts w:ascii="Montserrat" w:eastAsia="Montserrat" w:hAnsi="Montserrat" w:cs="Montserrat"/>
          <w:b/>
          <w:sz w:val="18"/>
          <w:szCs w:val="18"/>
        </w:rPr>
        <w:t>Cláusula Sexta</w:t>
      </w:r>
      <w:r w:rsidRPr="00227319">
        <w:rPr>
          <w:rFonts w:ascii="Montserrat" w:eastAsia="Montserrat" w:hAnsi="Montserrat" w:cs="Montserrat"/>
          <w:sz w:val="18"/>
          <w:szCs w:val="18"/>
        </w:rPr>
        <w:t>, por lo que respecta a la autorización y pago de la factura y a los plazos establecidos.</w:t>
      </w:r>
    </w:p>
    <w:p w14:paraId="15A8F5D5"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0DEBAE8B" w14:textId="77777777" w:rsidR="00746638" w:rsidRPr="00227319" w:rsidRDefault="00746638" w:rsidP="00746638">
      <w:pPr>
        <w:spacing w:line="276" w:lineRule="auto"/>
        <w:jc w:val="both"/>
        <w:rPr>
          <w:rFonts w:ascii="Montserrat" w:eastAsia="Montserrat" w:hAnsi="Montserrat" w:cs="Montserrat"/>
          <w:sz w:val="18"/>
          <w:szCs w:val="18"/>
        </w:rPr>
      </w:pPr>
    </w:p>
    <w:p w14:paraId="2593CCE2" w14:textId="77777777" w:rsidR="00746638" w:rsidRPr="00227319" w:rsidRDefault="00746638" w:rsidP="00746638">
      <w:pPr>
        <w:tabs>
          <w:tab w:val="left" w:pos="6"/>
        </w:tabs>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DÉCIMA. - GARANTÍAS: “La Contratista” </w:t>
      </w:r>
      <w:r w:rsidRPr="00227319">
        <w:rPr>
          <w:rFonts w:ascii="Montserrat" w:eastAsia="Montserrat" w:hAnsi="Montserrat" w:cs="Montserrat"/>
          <w:sz w:val="18"/>
          <w:szCs w:val="18"/>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14:paraId="3227D165" w14:textId="77777777" w:rsidR="00746638" w:rsidRPr="00227319" w:rsidRDefault="00746638" w:rsidP="00746638">
      <w:pPr>
        <w:tabs>
          <w:tab w:val="left" w:pos="6"/>
        </w:tabs>
        <w:spacing w:line="276" w:lineRule="auto"/>
        <w:jc w:val="both"/>
        <w:rPr>
          <w:rFonts w:ascii="Montserrat" w:eastAsia="Montserrat" w:hAnsi="Montserrat" w:cs="Montserrat"/>
          <w:sz w:val="18"/>
          <w:szCs w:val="18"/>
        </w:rPr>
      </w:pPr>
    </w:p>
    <w:p w14:paraId="3C98DA9F" w14:textId="77777777" w:rsidR="00746638" w:rsidRPr="00227319" w:rsidRDefault="00746638" w:rsidP="00746638">
      <w:pPr>
        <w:tabs>
          <w:tab w:val="left" w:pos="6"/>
        </w:tabs>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I. </w:t>
      </w:r>
      <w:proofErr w:type="spellStart"/>
      <w:r w:rsidRPr="00227319">
        <w:rPr>
          <w:rFonts w:ascii="Montserrat" w:eastAsia="Montserrat" w:hAnsi="Montserrat" w:cs="Montserrat"/>
          <w:sz w:val="18"/>
          <w:szCs w:val="18"/>
        </w:rPr>
        <w:t>PóIiza</w:t>
      </w:r>
      <w:proofErr w:type="spellEnd"/>
      <w:r w:rsidRPr="00227319">
        <w:rPr>
          <w:rFonts w:ascii="Montserrat" w:eastAsia="Montserrat" w:hAnsi="Montserrat" w:cs="Montserrat"/>
          <w:sz w:val="18"/>
          <w:szCs w:val="18"/>
        </w:rPr>
        <w:t xml:space="preserve"> de Fianza que garantice la correcta inversión, exacta amortización o devolución total o parcial del Anticipo que le sea otorgado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en los términos de la cláusula cuarta del presente instrumento.</w:t>
      </w:r>
    </w:p>
    <w:p w14:paraId="4F07D1D0" w14:textId="77777777" w:rsidR="00746638" w:rsidRPr="00227319" w:rsidRDefault="00746638" w:rsidP="00746638">
      <w:pPr>
        <w:tabs>
          <w:tab w:val="left" w:pos="6"/>
        </w:tabs>
        <w:spacing w:line="276" w:lineRule="auto"/>
        <w:jc w:val="both"/>
        <w:rPr>
          <w:rFonts w:ascii="Montserrat" w:eastAsia="Montserrat" w:hAnsi="Montserrat" w:cs="Montserrat"/>
          <w:sz w:val="18"/>
          <w:szCs w:val="18"/>
        </w:rPr>
      </w:pPr>
    </w:p>
    <w:p w14:paraId="7A090069"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w:t>
      </w:r>
      <w:proofErr w:type="spellStart"/>
      <w:r w:rsidRPr="00227319">
        <w:rPr>
          <w:rFonts w:ascii="Montserrat" w:eastAsia="Montserrat" w:hAnsi="Montserrat" w:cs="Montserrat"/>
          <w:sz w:val="18"/>
          <w:szCs w:val="18"/>
        </w:rPr>
        <w:t>PóIiza</w:t>
      </w:r>
      <w:proofErr w:type="spellEnd"/>
      <w:r w:rsidRPr="00227319">
        <w:rPr>
          <w:rFonts w:ascii="Montserrat" w:eastAsia="Montserrat" w:hAnsi="Montserrat" w:cs="Montserrat"/>
          <w:sz w:val="18"/>
          <w:szCs w:val="18"/>
        </w:rPr>
        <w:t xml:space="preserve"> de Fianza a que se refiere el párrafo anterior, deberá ser entregada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Mexicana debidamente autorizada a favor DE LA SECRETARIA DE FINANZAS DEL PODER EJECUTIVO DEL ESTADO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con valor del 100% (cien por ciento) del importe total del anticipo señalado en el primer párrafo de la cláusula cuarta, incluyendo Impuesto al Valor Agregado. Dicha póliza deberá contener las siguientes declaraciones expresas:</w:t>
      </w:r>
    </w:p>
    <w:p w14:paraId="4661B2E8"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Número, fecha, objeto e importe total del contrato.</w:t>
      </w:r>
    </w:p>
    <w:p w14:paraId="2D194460"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y cargo de los representantes que suscriben el Contrato. </w:t>
      </w:r>
    </w:p>
    <w:p w14:paraId="3D60E566"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Modalidad de adjudicación, número de concurso y número de obra.</w:t>
      </w:r>
    </w:p>
    <w:p w14:paraId="494D61AE"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fianza, Fecha de expedición, compañía afianzadora que la expide. </w:t>
      </w:r>
    </w:p>
    <w:p w14:paraId="38A93211"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Programa, aplicación y destino del gasto.</w:t>
      </w:r>
    </w:p>
    <w:p w14:paraId="4DF2988E"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se otorga de conformidad con lo estipulado en el Artículo 37 fracción I de la Ley de Obras Públicas y Servicios Relacionados del Estado de Oaxaca y demás disposiciones reglamentarias y administrativas aplicables en la materia.</w:t>
      </w:r>
    </w:p>
    <w:p w14:paraId="6ED36C61"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la fianza se otorga en los términos de este contrato.     </w:t>
      </w:r>
    </w:p>
    <w:p w14:paraId="3FF1BB8D"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y se haya comunicado por escrito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o fiado.  </w:t>
      </w:r>
    </w:p>
    <w:p w14:paraId="37B4E2DF"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Que para ser cancelada la fianza, será requisito previo e indispensable la autorización expresa y por escrito de la Secretaría de Finanzas del Poder Ejecutivo del Estado por solicitud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quien la emitirá cuando el importe del anticipo haya sido debidamente aplicado, amortizado o devuelto en su totalidad.</w:t>
      </w:r>
    </w:p>
    <w:p w14:paraId="317045E7"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la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227319">
        <w:rPr>
          <w:rFonts w:ascii="Montserrat" w:eastAsia="Montserrat" w:hAnsi="Montserrat" w:cs="Montserrat"/>
          <w:sz w:val="18"/>
          <w:szCs w:val="18"/>
        </w:rPr>
        <w:t>lnstituciones</w:t>
      </w:r>
      <w:proofErr w:type="spellEnd"/>
      <w:r w:rsidRPr="00227319">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14:paraId="3B366DEF" w14:textId="77777777" w:rsidR="00746638" w:rsidRPr="0022731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y por ello se modifique el anticipo otorgado </w:t>
      </w:r>
      <w:r w:rsidRPr="00227319">
        <w:rPr>
          <w:rFonts w:ascii="Montserrat" w:eastAsia="Montserrat" w:hAnsi="Montserrat" w:cs="Montserrat"/>
          <w:b/>
          <w:bCs/>
          <w:sz w:val="18"/>
          <w:szCs w:val="18"/>
        </w:rPr>
        <w:t xml:space="preserve">“La Contratista” </w:t>
      </w:r>
      <w:r w:rsidRPr="00227319">
        <w:rPr>
          <w:rFonts w:ascii="Montserrat" w:eastAsia="Montserrat" w:hAnsi="Montserrat" w:cs="Montserrat"/>
          <w:sz w:val="18"/>
          <w:szCs w:val="18"/>
        </w:rPr>
        <w:t>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14:paraId="32243A73"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II. Póliza de fianza que garantice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cumplimiento de todas y cada una de las obligaciones derivadas del presente Contrato.</w:t>
      </w:r>
    </w:p>
    <w:p w14:paraId="32E31256"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Póliza de Fianza a que se refiere el párrafo anterior, deberá ser entregada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Mexicana debidamente autorizada a favor DE LA SECRETARIA DE FINANZAS DEL PODER EJECUTIVO DEL ESTADO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 xml:space="preserve"> </w:t>
      </w:r>
      <w:r w:rsidRPr="00227319">
        <w:rPr>
          <w:rFonts w:ascii="Montserrat" w:eastAsia="Montserrat" w:hAnsi="Montserrat" w:cs="Montserrat"/>
          <w:sz w:val="18"/>
          <w:szCs w:val="18"/>
        </w:rPr>
        <w:t xml:space="preserve">con valor del 10% (diez por ciento) del importe total incluyendo el impuesto al valor agregado de las obras objeto de este contrato. Dicha póliza deberá contener las siguientes declaraciones expresas:     </w:t>
      </w:r>
    </w:p>
    <w:p w14:paraId="4C434ECC"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Número, fecha, objeto e importe total del contrato.</w:t>
      </w:r>
    </w:p>
    <w:p w14:paraId="4D32D4FB"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y cargo de los representantes que suscriben el contrato. </w:t>
      </w:r>
    </w:p>
    <w:p w14:paraId="3221781A"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Modalidad de adjudicación, número de concurso y número de obra.</w:t>
      </w:r>
    </w:p>
    <w:p w14:paraId="49094BE5"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fianza, Fecha de expedición, compañía afianzadora que la expide. </w:t>
      </w:r>
    </w:p>
    <w:p w14:paraId="04B170DA"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Programa, aplicación y destino del gasto.</w:t>
      </w:r>
    </w:p>
    <w:p w14:paraId="26431AD0"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se otorga de conformidad con lo estipulado en el Artículo 37 fracción II de la Ley de Obras Públicas y Servicios </w:t>
      </w:r>
      <w:r w:rsidRPr="00227319">
        <w:rPr>
          <w:rFonts w:ascii="Montserrat" w:eastAsia="Montserrat" w:hAnsi="Montserrat" w:cs="Montserrat"/>
          <w:sz w:val="18"/>
          <w:szCs w:val="18"/>
        </w:rPr>
        <w:tab/>
        <w:t xml:space="preserve"> del Estado de Oaxaca y demás disposiciones reglamentarias y administrativas aplicables en la materia.</w:t>
      </w:r>
    </w:p>
    <w:p w14:paraId="77685934"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fianza se otorga en los términos de este contrato.</w:t>
      </w:r>
    </w:p>
    <w:p w14:paraId="79331034"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fianza garantiza la ejecución total de los trabajos materia de este contrato, aun cuando parte de ellos se subcontraten de acuerdo con las estipulaciones establecidas en el mismo.</w:t>
      </w:r>
    </w:p>
    <w:p w14:paraId="3701A5E2"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y se haya comunicado por escrito a </w:t>
      </w:r>
      <w:r w:rsidRPr="00227319">
        <w:rPr>
          <w:rFonts w:ascii="Montserrat" w:eastAsia="Montserrat" w:hAnsi="Montserrat" w:cs="Montserrat"/>
          <w:b/>
          <w:bCs/>
          <w:sz w:val="18"/>
          <w:szCs w:val="18"/>
        </w:rPr>
        <w:t>“La Contratista”</w:t>
      </w:r>
      <w:r w:rsidRPr="00227319">
        <w:rPr>
          <w:rFonts w:ascii="Montserrat" w:eastAsia="Montserrat" w:hAnsi="Montserrat" w:cs="Montserrat"/>
          <w:sz w:val="18"/>
          <w:szCs w:val="18"/>
        </w:rPr>
        <w:t xml:space="preserve"> o fiado.</w:t>
      </w:r>
    </w:p>
    <w:p w14:paraId="5545A6D7"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quien la emitirá cuando el objeto del contrato haya sido cumplido en su totalidad.</w:t>
      </w:r>
    </w:p>
    <w:p w14:paraId="6C1E7AD7" w14:textId="77777777" w:rsidR="00746638" w:rsidRPr="0022731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la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227319">
        <w:rPr>
          <w:rFonts w:ascii="Montserrat" w:eastAsia="Montserrat" w:hAnsi="Montserrat" w:cs="Montserrat"/>
          <w:sz w:val="18"/>
          <w:szCs w:val="18"/>
        </w:rPr>
        <w:t>lnstituciones</w:t>
      </w:r>
      <w:proofErr w:type="spellEnd"/>
      <w:r w:rsidRPr="00227319">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14:paraId="685B8A28"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En el supuesto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entregue la póliza de fianza en el plazo pactado en este apartado,</w:t>
      </w:r>
      <w:r w:rsidRPr="00227319">
        <w:rPr>
          <w:rFonts w:ascii="Montserrat" w:eastAsia="Montserrat" w:hAnsi="Montserrat" w:cs="Montserrat"/>
          <w:b/>
          <w:sz w:val="18"/>
          <w:szCs w:val="18"/>
        </w:rPr>
        <w:t xml:space="preserve"> “La Ejecutora del Gasto”</w:t>
      </w:r>
      <w:r w:rsidRPr="00227319">
        <w:rPr>
          <w:rFonts w:ascii="Montserrat" w:eastAsia="Montserrat" w:hAnsi="Montserrat" w:cs="Montserrat"/>
          <w:sz w:val="18"/>
          <w:szCs w:val="18"/>
        </w:rPr>
        <w:t>, podrá determinar la cancelación administrativa del presente contrato.</w:t>
      </w:r>
    </w:p>
    <w:p w14:paraId="1AD00AB5"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entregar un documento adicional a la fianza, o bien, presentara una pó1iza de fianza en la que deberá indicarse que es conjunta, solidaria e inseparable de la fianza otorgada para el contrato original o presentará un endoso modificatorio a la póliza de fianza de cumplimiento.</w:t>
      </w:r>
    </w:p>
    <w:p w14:paraId="3A3783FE"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14:paraId="7ECF70A0"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III. Así mismo, en los términos del párrafo segundo del artículo 64 de la Ley de Obras Públicas y Servicios Relacionados del Estado de Oaxaca, previamente a la recepción de los trabajos materia del presente contrato,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 su elección, se obliga a constituir fianza, o cheque certificado, con el objeto de garantizar durante un plazo de 12 (doce) meses posteriores a la recepción de los trabajos por parte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sus responsabilidades derivadas de defectos de ejecución, vicios ocultos o cualquiera otra responsabilidad en que hubiera incurrido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7720A3A8"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caso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haya optado por una póliza de fianza, ésta deberá ser otorgada por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Mexicana debidamente autorizada a favor DE LA SECRETARIA DE FINANZAS DEL PODER EJECUTIVO DEL ESTADO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con valor del 10% (diez por ciento) del monto total ejercido de la obra. Dicha póliza deberá contener las siguientes declaraciones:     </w:t>
      </w:r>
    </w:p>
    <w:p w14:paraId="3A3355D9"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Número, fecha, objeto e importe total del contrato.</w:t>
      </w:r>
    </w:p>
    <w:p w14:paraId="5E713C5F"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Nombre y cargo de las representantes que suscriben el contrato. </w:t>
      </w:r>
    </w:p>
    <w:p w14:paraId="392600D9"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Modalidad de adjudicación, número de concurso y número de obra.</w:t>
      </w:r>
    </w:p>
    <w:p w14:paraId="01FB53BC"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Número de fianza, Fecha de expedición, compañía afianzadora que la expide. </w:t>
      </w:r>
    </w:p>
    <w:p w14:paraId="21C8110A"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Programa, aplicación y destino del gasto.</w:t>
      </w:r>
    </w:p>
    <w:p w14:paraId="134279E4"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se expide de conformidad con lo estipulado en el artículo 37 fracción III de la Ley de Obras Públicas y Servicios Relacionados del Estado de Oaxaca y las demás disposiciones reglamentarias y administrativas aplicables en la Materia.     </w:t>
      </w:r>
    </w:p>
    <w:p w14:paraId="784ACE5B"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fianza se otorga en los términos de este contrato.</w:t>
      </w:r>
    </w:p>
    <w:p w14:paraId="68DB718B"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14:paraId="459FBE55"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14:paraId="1C559EBE"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1BB7AD07" w14:textId="77777777" w:rsidR="00746638" w:rsidRPr="0022731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la </w:t>
      </w:r>
      <w:proofErr w:type="spellStart"/>
      <w:r w:rsidRPr="00227319">
        <w:rPr>
          <w:rFonts w:ascii="Montserrat" w:eastAsia="Montserrat" w:hAnsi="Montserrat" w:cs="Montserrat"/>
          <w:sz w:val="18"/>
          <w:szCs w:val="18"/>
        </w:rPr>
        <w:t>lnstitución</w:t>
      </w:r>
      <w:proofErr w:type="spellEnd"/>
      <w:r w:rsidRPr="00227319">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227319">
        <w:rPr>
          <w:rFonts w:ascii="Montserrat" w:eastAsia="Montserrat" w:hAnsi="Montserrat" w:cs="Montserrat"/>
          <w:sz w:val="18"/>
          <w:szCs w:val="18"/>
        </w:rPr>
        <w:t>lnstituciones</w:t>
      </w:r>
      <w:proofErr w:type="spellEnd"/>
      <w:r w:rsidRPr="00227319">
        <w:rPr>
          <w:rFonts w:ascii="Montserrat" w:eastAsia="Montserrat" w:hAnsi="Montserrat" w:cs="Montserrat"/>
          <w:sz w:val="18"/>
          <w:szCs w:val="18"/>
        </w:rPr>
        <w:t xml:space="preserve"> de Seguros y de Fianzas en vigor.     </w:t>
      </w:r>
    </w:p>
    <w:p w14:paraId="70759C63"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caso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haya optado por un cheque certificado, se deberá otorgar a favor DE LA SECRETARIA DE FINANZAS DEL PODER EJECUTIVO DEL ESTADO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por un 10% del monto total ejercido. </w:t>
      </w:r>
    </w:p>
    <w:p w14:paraId="6AFD80AB" w14:textId="77777777" w:rsidR="00746638" w:rsidRPr="00227319" w:rsidRDefault="00746638" w:rsidP="00A017C6">
      <w:pPr>
        <w:pStyle w:val="Prrafodelista"/>
        <w:numPr>
          <w:ilvl w:val="0"/>
          <w:numId w:val="40"/>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Garantía de anticipo.</w:t>
      </w:r>
      <w:r w:rsidRPr="00227319">
        <w:rPr>
          <w:rFonts w:ascii="Montserrat" w:eastAsia="Montserrat" w:hAnsi="Montserrat" w:cs="Montserrat"/>
          <w:b/>
          <w:bCs/>
          <w:sz w:val="18"/>
          <w:szCs w:val="18"/>
        </w:rPr>
        <w:t xml:space="preserve"> </w:t>
      </w:r>
      <w:r w:rsidRPr="00227319">
        <w:rPr>
          <w:rFonts w:ascii="Montserrat" w:eastAsia="Montserrat" w:hAnsi="Montserrat" w:cs="Montserrat"/>
          <w:sz w:val="18"/>
          <w:szCs w:val="18"/>
        </w:rPr>
        <w:t>Póliza de</w:t>
      </w:r>
      <w:r w:rsidRPr="00227319">
        <w:rPr>
          <w:rFonts w:ascii="Montserrat" w:eastAsia="Montserrat" w:hAnsi="Montserrat" w:cs="Montserrat"/>
          <w:b/>
          <w:bCs/>
          <w:sz w:val="18"/>
          <w:szCs w:val="18"/>
        </w:rPr>
        <w:t xml:space="preserve"> </w:t>
      </w:r>
      <w:r w:rsidRPr="00227319">
        <w:rPr>
          <w:rFonts w:ascii="Montserrat" w:eastAsia="Montserrat" w:hAnsi="Montserrat" w:cs="Montserrat"/>
          <w:sz w:val="18"/>
          <w:szCs w:val="18"/>
        </w:rPr>
        <w:t xml:space="preserve">fianza que asegura la correcta inversión, exacta amortización o devolución total o parcial del adelanto o anticipo que le sea otorgado por </w:t>
      </w:r>
      <w:r w:rsidRPr="00227319">
        <w:rPr>
          <w:rFonts w:ascii="Montserrat" w:eastAsia="Montserrat" w:hAnsi="Montserrat" w:cs="Montserrat"/>
          <w:b/>
          <w:bCs/>
          <w:sz w:val="18"/>
          <w:szCs w:val="18"/>
        </w:rPr>
        <w:t>“La Ejecutora del Gasto”</w:t>
      </w:r>
      <w:r w:rsidRPr="00227319">
        <w:rPr>
          <w:rFonts w:ascii="Montserrat" w:eastAsia="Montserrat" w:hAnsi="Montserrat" w:cs="Montserrat"/>
          <w:sz w:val="18"/>
          <w:szCs w:val="18"/>
        </w:rPr>
        <w:t xml:space="preserve">, en los términos establecidos en la Clausula Cuarta del presente contrato. Esta fianza tiene que ser entregada por </w:t>
      </w:r>
      <w:r w:rsidRPr="00227319">
        <w:rPr>
          <w:rFonts w:ascii="Montserrat" w:eastAsia="Montserrat" w:hAnsi="Montserrat" w:cs="Montserrat"/>
          <w:b/>
          <w:sz w:val="18"/>
          <w:szCs w:val="18"/>
        </w:rPr>
        <w:t xml:space="preserve">"La Contratista" </w:t>
      </w:r>
      <w:r w:rsidRPr="00227319">
        <w:rPr>
          <w:rFonts w:ascii="Montserrat" w:eastAsia="Montserrat" w:hAnsi="Montserrat" w:cs="Montserrat"/>
          <w:bCs/>
          <w:sz w:val="18"/>
          <w:szCs w:val="18"/>
        </w:rPr>
        <w:t xml:space="preserve">a </w:t>
      </w:r>
      <w:r w:rsidRPr="00227319">
        <w:rPr>
          <w:rFonts w:ascii="Montserrat" w:eastAsia="Montserrat" w:hAnsi="Montserrat" w:cs="Montserrat"/>
          <w:b/>
          <w:bCs/>
          <w:sz w:val="18"/>
          <w:szCs w:val="18"/>
        </w:rPr>
        <w:t>“</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w:t>
      </w:r>
      <w:r w:rsidRPr="00227319">
        <w:rPr>
          <w:rFonts w:ascii="Montserrat" w:eastAsia="Montserrat" w:hAnsi="Montserrat" w:cs="Montserrat"/>
          <w:b/>
          <w:sz w:val="18"/>
          <w:szCs w:val="18"/>
        </w:rPr>
        <w:t xml:space="preserve"> </w:t>
      </w:r>
      <w:r w:rsidRPr="00227319">
        <w:rPr>
          <w:rFonts w:ascii="Montserrat" w:eastAsia="Montserrat" w:hAnsi="Montserrat" w:cs="Montserrat"/>
          <w:bCs/>
          <w:sz w:val="18"/>
          <w:szCs w:val="18"/>
        </w:rPr>
        <w:t xml:space="preserve">dentro de los quince días naturales siguientes a la fecha de la </w:t>
      </w:r>
      <w:r w:rsidRPr="00227319">
        <w:rPr>
          <w:rFonts w:ascii="Montserrat" w:eastAsia="Montserrat" w:hAnsi="Montserrat" w:cs="Montserrat"/>
          <w:bCs/>
          <w:sz w:val="18"/>
          <w:szCs w:val="18"/>
        </w:rPr>
        <w:lastRenderedPageBreak/>
        <w:t xml:space="preserve">firma del contrato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227319">
        <w:rPr>
          <w:rFonts w:ascii="Montserrat" w:eastAsia="Montserrat" w:hAnsi="Montserrat" w:cs="Montserrat"/>
          <w:b/>
          <w:bCs/>
          <w:sz w:val="18"/>
          <w:szCs w:val="18"/>
        </w:rPr>
        <w:t>“</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 por un valor del cien por ciento, del importe total del anticipo señalado en el primer párrafo de la Clausula Cuarta del presente contrato, incluyendo el Impuesto al Valor Agregado.</w:t>
      </w:r>
    </w:p>
    <w:p w14:paraId="1A3DFFF5" w14:textId="77777777" w:rsidR="00746638" w:rsidRPr="00227319" w:rsidRDefault="00746638" w:rsidP="00A017C6">
      <w:pPr>
        <w:pStyle w:val="Prrafodelista"/>
        <w:numPr>
          <w:ilvl w:val="0"/>
          <w:numId w:val="41"/>
        </w:numPr>
        <w:spacing w:after="160"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En este caso de no haber anticipo, la presente fracción debe ser eliminada.</w:t>
      </w:r>
    </w:p>
    <w:p w14:paraId="579119C4" w14:textId="77777777" w:rsidR="00746638" w:rsidRPr="00227319" w:rsidRDefault="00746638" w:rsidP="00746638">
      <w:pPr>
        <w:pStyle w:val="Prrafodelista"/>
        <w:ind w:left="1438"/>
        <w:jc w:val="both"/>
        <w:rPr>
          <w:rFonts w:ascii="Montserrat" w:eastAsia="Montserrat" w:hAnsi="Montserrat" w:cs="Montserrat"/>
          <w:sz w:val="18"/>
          <w:szCs w:val="18"/>
        </w:rPr>
      </w:pPr>
    </w:p>
    <w:p w14:paraId="74966425" w14:textId="77777777" w:rsidR="00746638" w:rsidRPr="00227319"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227319">
        <w:rPr>
          <w:rFonts w:ascii="Montserrat" w:eastAsia="Montserrat" w:hAnsi="Montserrat" w:cs="Montserrat"/>
          <w:sz w:val="18"/>
          <w:szCs w:val="18"/>
        </w:rPr>
        <w:t>Garantía de cumplimiento.</w:t>
      </w:r>
      <w:r w:rsidRPr="00227319">
        <w:rPr>
          <w:rFonts w:ascii="Montserrat" w:eastAsia="Montserrat" w:hAnsi="Montserrat" w:cs="Montserrat"/>
          <w:b/>
          <w:bCs/>
          <w:sz w:val="18"/>
          <w:szCs w:val="18"/>
        </w:rPr>
        <w:t xml:space="preserve"> </w:t>
      </w:r>
      <w:r w:rsidRPr="00227319">
        <w:rPr>
          <w:rFonts w:ascii="Montserrat" w:eastAsia="Montserrat" w:hAnsi="Montserrat" w:cs="Montserrat"/>
          <w:sz w:val="18"/>
          <w:szCs w:val="18"/>
        </w:rPr>
        <w:t>Póliza de</w:t>
      </w:r>
      <w:r w:rsidRPr="00227319">
        <w:rPr>
          <w:rFonts w:ascii="Montserrat" w:eastAsia="Montserrat" w:hAnsi="Montserrat" w:cs="Montserrat"/>
          <w:b/>
          <w:bCs/>
          <w:sz w:val="18"/>
          <w:szCs w:val="18"/>
        </w:rPr>
        <w:t xml:space="preserve"> </w:t>
      </w:r>
      <w:r w:rsidRPr="00227319">
        <w:rPr>
          <w:rFonts w:ascii="Montserrat" w:eastAsia="Montserrat" w:hAnsi="Montserrat" w:cs="Montserrat"/>
          <w:sz w:val="18"/>
          <w:szCs w:val="18"/>
        </w:rPr>
        <w:t xml:space="preserve">fianza que debe ser entregada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w:t>
      </w:r>
      <w:r w:rsidRPr="00227319">
        <w:rPr>
          <w:rFonts w:ascii="Montserrat" w:eastAsia="Montserrat" w:hAnsi="Montserrat" w:cs="Montserrat"/>
          <w:bCs/>
          <w:sz w:val="18"/>
          <w:szCs w:val="18"/>
        </w:rPr>
        <w:t xml:space="preserve">a </w:t>
      </w:r>
      <w:r w:rsidRPr="00227319">
        <w:rPr>
          <w:rFonts w:ascii="Montserrat" w:eastAsia="Montserrat" w:hAnsi="Montserrat" w:cs="Montserrat"/>
          <w:b/>
          <w:bCs/>
          <w:sz w:val="18"/>
          <w:szCs w:val="18"/>
        </w:rPr>
        <w:t>“</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 xml:space="preserve">,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227319">
        <w:rPr>
          <w:rFonts w:ascii="Montserrat" w:eastAsia="Montserrat" w:hAnsi="Montserrat" w:cs="Montserrat"/>
          <w:b/>
          <w:bCs/>
          <w:sz w:val="18"/>
          <w:szCs w:val="18"/>
        </w:rPr>
        <w:t>“</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 por un valor del diez por ciento, del importe total, incluyendo el Impuesto al Valor Agregado.</w:t>
      </w:r>
    </w:p>
    <w:p w14:paraId="488CC784" w14:textId="77777777" w:rsidR="00746638" w:rsidRPr="00227319" w:rsidRDefault="00746638" w:rsidP="00746638">
      <w:pPr>
        <w:pStyle w:val="Prrafodelista"/>
        <w:ind w:left="709"/>
        <w:jc w:val="both"/>
        <w:rPr>
          <w:rFonts w:ascii="Montserrat" w:eastAsia="Montserrat" w:hAnsi="Montserrat" w:cs="Montserrat"/>
          <w:sz w:val="18"/>
          <w:szCs w:val="18"/>
        </w:rPr>
      </w:pPr>
    </w:p>
    <w:p w14:paraId="5BCEF854" w14:textId="77777777" w:rsidR="00746638" w:rsidRPr="00227319"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227319">
        <w:rPr>
          <w:rFonts w:ascii="Montserrat" w:eastAsia="Montserrat" w:hAnsi="Montserrat" w:cs="Montserrat"/>
          <w:sz w:val="18"/>
          <w:szCs w:val="18"/>
        </w:rPr>
        <w:t xml:space="preserve">Garantía de vicios ocultos y cualquier otra responsabilidad. En términos de los dispuesto en el segundo párrafo del </w:t>
      </w:r>
      <w:proofErr w:type="spellStart"/>
      <w:r w:rsidRPr="00227319">
        <w:rPr>
          <w:rFonts w:ascii="Montserrat" w:eastAsia="Montserrat" w:hAnsi="Montserrat" w:cs="Montserrat"/>
          <w:sz w:val="18"/>
          <w:szCs w:val="18"/>
        </w:rPr>
        <w:t>articulo</w:t>
      </w:r>
      <w:proofErr w:type="spellEnd"/>
      <w:r w:rsidRPr="00227319">
        <w:rPr>
          <w:rFonts w:ascii="Montserrat" w:eastAsia="Montserrat" w:hAnsi="Montserrat" w:cs="Montserrat"/>
          <w:sz w:val="18"/>
          <w:szCs w:val="18"/>
        </w:rPr>
        <w:t xml:space="preserve"> 64 de la Ley de Obras Públicas y Servicios Relacionados del Estado de Oaxaca, previamente a la recepción de los trabajos materia del presente contrato,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constituir una fianza, con el objeto de garantizar durante el plazo de doce meses posteriores a la recepción de los trabajos por parte de </w:t>
      </w:r>
      <w:r w:rsidRPr="00227319">
        <w:rPr>
          <w:rFonts w:ascii="Montserrat" w:eastAsia="Montserrat" w:hAnsi="Montserrat" w:cs="Montserrat"/>
          <w:b/>
          <w:bCs/>
          <w:sz w:val="18"/>
          <w:szCs w:val="18"/>
        </w:rPr>
        <w:t>“</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 xml:space="preserve">, sus responsabilidades derivadas de defectos de ejecución, vicios ocultos o cualquier otra responsabilidad en que hubiera incurrido, por el equivalente al diez por ciento del monto total ejercido de los trabajos y deberá ser otorgada por Institución Mexicana debidamente autorizada por la Comisión Nacional de Seguros y Fianzas, en caso de tratarse de recursos de origen estatal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bCs/>
          <w:sz w:val="18"/>
          <w:szCs w:val="18"/>
        </w:rPr>
        <w:t>.</w:t>
      </w:r>
    </w:p>
    <w:p w14:paraId="2E19A581" w14:textId="77777777" w:rsidR="00746638" w:rsidRPr="00227319" w:rsidRDefault="00746638" w:rsidP="00746638">
      <w:pPr>
        <w:jc w:val="both"/>
        <w:rPr>
          <w:rFonts w:ascii="Montserrat" w:eastAsia="Montserrat" w:hAnsi="Montserrat" w:cs="Montserrat"/>
          <w:sz w:val="18"/>
          <w:szCs w:val="18"/>
        </w:rPr>
      </w:pPr>
      <w:r w:rsidRPr="00227319">
        <w:rPr>
          <w:rFonts w:ascii="Montserrat" w:eastAsia="Montserrat" w:hAnsi="Montserrat" w:cs="Montserrat"/>
          <w:sz w:val="18"/>
          <w:szCs w:val="18"/>
        </w:rPr>
        <w:t xml:space="preserve">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w:t>
      </w:r>
      <w:proofErr w:type="spellStart"/>
      <w:r w:rsidRPr="00227319">
        <w:rPr>
          <w:rFonts w:ascii="Montserrat" w:eastAsia="Montserrat" w:hAnsi="Montserrat" w:cs="Montserrat"/>
          <w:sz w:val="18"/>
          <w:szCs w:val="18"/>
        </w:rPr>
        <w:t>Publico</w:t>
      </w:r>
      <w:proofErr w:type="spellEnd"/>
      <w:r w:rsidRPr="00227319">
        <w:rPr>
          <w:rFonts w:ascii="Montserrat" w:eastAsia="Montserrat" w:hAnsi="Montserrat" w:cs="Montserrat"/>
          <w:sz w:val="18"/>
          <w:szCs w:val="18"/>
        </w:rPr>
        <w:t>, en términos del artículo 18, párrafo segundo de la Ley de Instituciones de Seguros y Fianzas.</w:t>
      </w:r>
    </w:p>
    <w:p w14:paraId="28EF0A6D" w14:textId="77777777" w:rsidR="00746638" w:rsidRPr="00227319" w:rsidRDefault="00746638" w:rsidP="00746638">
      <w:pPr>
        <w:spacing w:line="276" w:lineRule="auto"/>
        <w:jc w:val="both"/>
        <w:rPr>
          <w:rFonts w:ascii="Montserrat" w:eastAsia="Montserrat" w:hAnsi="Montserrat" w:cs="Montserrat"/>
          <w:sz w:val="18"/>
          <w:szCs w:val="18"/>
        </w:rPr>
      </w:pPr>
      <w:bookmarkStart w:id="1" w:name="_heading=h.30j0zll" w:colFirst="0" w:colLast="0"/>
      <w:bookmarkEnd w:id="1"/>
      <w:r w:rsidRPr="00227319">
        <w:rPr>
          <w:rFonts w:ascii="Montserrat" w:eastAsia="Montserrat" w:hAnsi="Montserrat" w:cs="Montserrat"/>
          <w:b/>
          <w:sz w:val="18"/>
          <w:szCs w:val="18"/>
        </w:rPr>
        <w:t xml:space="preserve">DÉCIMO PRIMERA. - DISPONIBILIDAD DEL INMUEBLE: </w:t>
      </w:r>
      <w:r w:rsidRPr="00227319">
        <w:rPr>
          <w:rFonts w:ascii="Montserrat" w:eastAsia="Montserrat" w:hAnsi="Montserrat" w:cs="Montserrat"/>
          <w:sz w:val="18"/>
          <w:szCs w:val="18"/>
        </w:rPr>
        <w:t xml:space="preserve">De conformidad con lo dispuesto en el </w:t>
      </w:r>
      <w:r w:rsidRPr="00227319">
        <w:rPr>
          <w:rFonts w:ascii="Montserrat" w:eastAsia="Montserrat" w:hAnsi="Montserrat" w:cs="Montserrat"/>
          <w:b/>
          <w:sz w:val="18"/>
          <w:szCs w:val="18"/>
        </w:rPr>
        <w:t>artículo 60 de la Ley de Obras Públicas y Servicios Relacionados del Estado de Oaxaca</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se obliga a poner a disposición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o los inmuebles en donde deban llevarse a cabo los trabajos materia de este contrato. </w:t>
      </w:r>
    </w:p>
    <w:p w14:paraId="756FB2CA" w14:textId="77777777" w:rsidR="00746638" w:rsidRPr="00227319" w:rsidRDefault="00746638" w:rsidP="00746638">
      <w:pPr>
        <w:spacing w:line="276" w:lineRule="auto"/>
        <w:jc w:val="both"/>
        <w:rPr>
          <w:rFonts w:ascii="Montserrat" w:eastAsia="Montserrat" w:hAnsi="Montserrat" w:cs="Montserrat"/>
          <w:sz w:val="18"/>
          <w:szCs w:val="18"/>
        </w:rPr>
      </w:pPr>
    </w:p>
    <w:p w14:paraId="592ADC41"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incumplimiento por parte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prorrogará en igual plazo, la fecha originalmente pactada de terminación de los trabajos, los cuales, una vez concluidos, con esta extensión de tiempo o no, deberá constar por escrito, el haber sido entregados.</w:t>
      </w:r>
    </w:p>
    <w:p w14:paraId="5C50809B" w14:textId="77777777" w:rsidR="00746638" w:rsidRPr="00227319" w:rsidRDefault="00746638" w:rsidP="00746638">
      <w:pPr>
        <w:spacing w:line="276" w:lineRule="auto"/>
        <w:jc w:val="both"/>
        <w:rPr>
          <w:rFonts w:ascii="Montserrat" w:eastAsia="Montserrat" w:hAnsi="Montserrat" w:cs="Montserrat"/>
          <w:sz w:val="18"/>
          <w:szCs w:val="18"/>
        </w:rPr>
      </w:pPr>
    </w:p>
    <w:p w14:paraId="17628FBB"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DÉCIMO SEGUNDA. - REPRESENTANTES DE LAS PARTES: “La Contratista” </w:t>
      </w:r>
      <w:r w:rsidRPr="00227319">
        <w:rPr>
          <w:rFonts w:ascii="Montserrat" w:eastAsia="Montserrat" w:hAnsi="Montserrat" w:cs="Montserrat"/>
          <w:sz w:val="18"/>
          <w:szCs w:val="18"/>
        </w:rPr>
        <w:t xml:space="preserve">se obliga a designar por escrito y a establecer anticipadamente al inicio de los trabajos a una persona </w:t>
      </w:r>
      <w:r w:rsidRPr="00227319">
        <w:rPr>
          <w:rFonts w:ascii="Montserrat" w:eastAsia="Montserrat" w:hAnsi="Montserrat" w:cs="Montserrat"/>
          <w:b/>
          <w:sz w:val="18"/>
          <w:szCs w:val="18"/>
        </w:rPr>
        <w:t>como su representante en la obra</w:t>
      </w:r>
      <w:r w:rsidRPr="00227319">
        <w:rPr>
          <w:rFonts w:ascii="Montserrat" w:eastAsia="Montserrat" w:hAnsi="Montserrat" w:cs="Montserrat"/>
          <w:sz w:val="18"/>
          <w:szCs w:val="18"/>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w:t>
      </w:r>
      <w:r w:rsidRPr="00227319">
        <w:rPr>
          <w:rFonts w:ascii="Montserrat" w:eastAsia="Montserrat" w:hAnsi="Montserrat" w:cs="Montserrat"/>
          <w:sz w:val="18"/>
          <w:szCs w:val="18"/>
        </w:rPr>
        <w:lastRenderedPageBreak/>
        <w:t xml:space="preserve">contrato. </w:t>
      </w:r>
      <w:r w:rsidRPr="00227319">
        <w:rPr>
          <w:rFonts w:ascii="Montserrat" w:eastAsia="Montserrat" w:hAnsi="Montserrat" w:cs="Montserrat"/>
          <w:b/>
          <w:sz w:val="18"/>
          <w:szCs w:val="18"/>
        </w:rPr>
        <w:t xml:space="preserve">Esta persona, representante de obra, deberá tener facultades para tomar decisiones en todo lo relativo al cumplimiento del contrato. </w:t>
      </w:r>
      <w:r w:rsidRPr="00227319">
        <w:rPr>
          <w:rFonts w:ascii="Montserrat" w:eastAsia="Montserrat" w:hAnsi="Montserrat" w:cs="Montserrat"/>
          <w:sz w:val="18"/>
          <w:szCs w:val="18"/>
        </w:rPr>
        <w:t xml:space="preserve">Además, designa al C. (nombre completo y profesión en arquitectura, ingeniería civil o ingeniería-arquitectura) como su Director responsable </w:t>
      </w:r>
      <w:r w:rsidRPr="00227319">
        <w:rPr>
          <w:rFonts w:ascii="Montserrat" w:eastAsia="Montserrat" w:hAnsi="Montserrat" w:cs="Montserrat"/>
          <w:bCs/>
          <w:sz w:val="18"/>
          <w:szCs w:val="18"/>
        </w:rPr>
        <w:t>de Obra</w:t>
      </w:r>
      <w:r w:rsidRPr="00227319">
        <w:rPr>
          <w:rFonts w:ascii="Montserrat" w:eastAsia="Montserrat" w:hAnsi="Montserrat" w:cs="Montserrat"/>
          <w:b/>
          <w:sz w:val="18"/>
          <w:szCs w:val="18"/>
        </w:rPr>
        <w:t xml:space="preserve"> </w:t>
      </w:r>
      <w:r w:rsidRPr="00227319">
        <w:rPr>
          <w:rFonts w:ascii="Montserrat" w:eastAsia="Montserrat" w:hAnsi="Montserrat" w:cs="Montserrat"/>
          <w:bCs/>
          <w:sz w:val="18"/>
          <w:szCs w:val="18"/>
        </w:rPr>
        <w:t>vigente en el Estado de Oaxaca, y no deberá tener el cargo de administrador único, representante o apoderado legal o socio de</w:t>
      </w:r>
      <w:r w:rsidRPr="00227319">
        <w:rPr>
          <w:rFonts w:ascii="Montserrat" w:eastAsia="Montserrat" w:hAnsi="Montserrat" w:cs="Montserrat"/>
          <w:b/>
          <w:sz w:val="18"/>
          <w:szCs w:val="18"/>
        </w:rPr>
        <w:t xml:space="preserve"> “La Contratista” </w:t>
      </w:r>
      <w:r w:rsidRPr="00227319">
        <w:rPr>
          <w:rFonts w:ascii="Montserrat" w:eastAsia="Montserrat" w:hAnsi="Montserrat" w:cs="Montserrat"/>
          <w:bCs/>
          <w:sz w:val="18"/>
          <w:szCs w:val="18"/>
        </w:rPr>
        <w:t>durante la vigencia de la presente contratación.</w:t>
      </w:r>
    </w:p>
    <w:p w14:paraId="3B30AF1B" w14:textId="77777777" w:rsidR="00746638" w:rsidRPr="00227319" w:rsidRDefault="00746638" w:rsidP="00746638">
      <w:pPr>
        <w:spacing w:line="276" w:lineRule="auto"/>
        <w:jc w:val="both"/>
        <w:rPr>
          <w:rFonts w:ascii="Montserrat" w:eastAsia="Montserrat" w:hAnsi="Montserrat" w:cs="Montserrat"/>
          <w:b/>
          <w:sz w:val="18"/>
          <w:szCs w:val="18"/>
        </w:rPr>
      </w:pPr>
    </w:p>
    <w:p w14:paraId="55BA8529"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 conformidad con el mejor desarrollo del objeto del presente contrato, se reserva el derecho de aceptación o remoción de la persona designada como representante de los trabajos, por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w:t>
      </w:r>
    </w:p>
    <w:p w14:paraId="6F935460" w14:textId="77777777" w:rsidR="00746638" w:rsidRPr="00227319" w:rsidRDefault="00746638" w:rsidP="00746638">
      <w:pPr>
        <w:spacing w:line="276" w:lineRule="auto"/>
        <w:jc w:val="both"/>
        <w:rPr>
          <w:rFonts w:ascii="Montserrat" w:eastAsia="Montserrat" w:hAnsi="Montserrat" w:cs="Montserrat"/>
          <w:b/>
          <w:sz w:val="18"/>
          <w:szCs w:val="18"/>
        </w:rPr>
      </w:pPr>
    </w:p>
    <w:p w14:paraId="0218E8F4"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términos de lo dispuesto por los </w:t>
      </w:r>
      <w:r w:rsidRPr="00227319">
        <w:rPr>
          <w:rFonts w:ascii="Montserrat" w:eastAsia="Montserrat" w:hAnsi="Montserrat" w:cs="Montserrat"/>
          <w:b/>
          <w:sz w:val="18"/>
          <w:szCs w:val="18"/>
        </w:rPr>
        <w:t xml:space="preserve">artículos 61 de la Ley de Obras Públicas y Servicios Relacionados del Estado de Oaxaca y 54 del Reglamento de Construcción y Seguridad Estructural del Estado de Oaxaca, </w:t>
      </w:r>
      <w:r w:rsidRPr="00227319">
        <w:rPr>
          <w:rFonts w:ascii="Montserrat" w:eastAsia="Montserrat" w:hAnsi="Montserrat" w:cs="Montserrat"/>
          <w:sz w:val="18"/>
          <w:szCs w:val="18"/>
        </w:rPr>
        <w:t>deberá designar con antelación al inicio de los trabajos,</w:t>
      </w:r>
      <w:r w:rsidRPr="00227319">
        <w:rPr>
          <w:rFonts w:ascii="Montserrat" w:eastAsia="Montserrat" w:hAnsi="Montserrat" w:cs="Montserrat"/>
          <w:b/>
          <w:sz w:val="18"/>
          <w:szCs w:val="18"/>
        </w:rPr>
        <w:t xml:space="preserve"> a una persona servidora pública</w:t>
      </w:r>
      <w:r w:rsidRPr="00227319">
        <w:rPr>
          <w:rFonts w:ascii="Montserrat" w:eastAsia="Montserrat" w:hAnsi="Montserrat" w:cs="Montserrat"/>
          <w:sz w:val="18"/>
          <w:szCs w:val="18"/>
        </w:rPr>
        <w:t>, que será responsable de la</w:t>
      </w:r>
      <w:r w:rsidRPr="00227319">
        <w:rPr>
          <w:rFonts w:ascii="Montserrat" w:eastAsia="Montserrat" w:hAnsi="Montserrat" w:cs="Montserrat"/>
          <w:b/>
          <w:sz w:val="18"/>
          <w:szCs w:val="18"/>
        </w:rPr>
        <w:t xml:space="preserve"> residencia de obra</w:t>
      </w:r>
      <w:r w:rsidRPr="00227319">
        <w:rPr>
          <w:rFonts w:ascii="Montserrat" w:eastAsia="Montserrat" w:hAnsi="Montserrat" w:cs="Montserrat"/>
          <w:sz w:val="18"/>
          <w:szCs w:val="18"/>
        </w:rPr>
        <w:t xml:space="preserve">, con título profesional en arquitectura, ingeniería civil o ingeniería-arquitectura, con cédula profesional; o que cuente con experiencia comprobable en ejecución de trabajos afines o similares a los del objeto de este contrato y preferentemente </w:t>
      </w:r>
      <w:r w:rsidRPr="00227319">
        <w:rPr>
          <w:rFonts w:ascii="Montserrat" w:eastAsia="Montserrat" w:hAnsi="Montserrat" w:cs="Montserrat"/>
          <w:b/>
          <w:sz w:val="18"/>
          <w:szCs w:val="18"/>
        </w:rPr>
        <w:t>deberá contar con licencia de Director Responsable de Obra vigente en el estado de Oaxaca.</w:t>
      </w:r>
    </w:p>
    <w:p w14:paraId="10AD98B5" w14:textId="77777777" w:rsidR="00746638" w:rsidRPr="00227319" w:rsidRDefault="00746638" w:rsidP="00746638">
      <w:pPr>
        <w:spacing w:line="276" w:lineRule="auto"/>
        <w:jc w:val="both"/>
        <w:rPr>
          <w:rFonts w:ascii="Montserrat" w:eastAsia="Montserrat" w:hAnsi="Montserrat" w:cs="Montserrat"/>
          <w:b/>
          <w:sz w:val="18"/>
          <w:szCs w:val="18"/>
        </w:rPr>
      </w:pPr>
    </w:p>
    <w:p w14:paraId="6EC816D8"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persona residente de obra será responsable de manera enunciativa más no limitativa de: supervisar, vigilar, controlar y revisar los trabajos objeto del contrato, incluyendo la aprobación de las estimaciones presentadas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así mismo, tendrá la facultad de dar las instrucciones por escrito, que estime pertinentes, relacionadas con la ejecución de los trabajos, de acuerdo a la forma convenida y las modificaciones que para tales efectos hayan sido pactadas.</w:t>
      </w:r>
    </w:p>
    <w:p w14:paraId="0D214B11" w14:textId="77777777" w:rsidR="00746638" w:rsidRPr="00227319" w:rsidRDefault="00746638" w:rsidP="00746638">
      <w:pPr>
        <w:spacing w:line="276" w:lineRule="auto"/>
        <w:jc w:val="both"/>
        <w:rPr>
          <w:rFonts w:ascii="Montserrat" w:eastAsia="Montserrat" w:hAnsi="Montserrat" w:cs="Montserrat"/>
          <w:sz w:val="18"/>
          <w:szCs w:val="18"/>
        </w:rPr>
      </w:pPr>
    </w:p>
    <w:p w14:paraId="5149828C"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podrá remover de su encargo a la persona designada como </w:t>
      </w:r>
      <w:r w:rsidRPr="00227319">
        <w:rPr>
          <w:rFonts w:ascii="Montserrat" w:eastAsia="Montserrat" w:hAnsi="Montserrat" w:cs="Montserrat"/>
          <w:b/>
          <w:sz w:val="18"/>
          <w:szCs w:val="18"/>
        </w:rPr>
        <w:t>residente de obra</w:t>
      </w:r>
      <w:r w:rsidRPr="00227319">
        <w:rPr>
          <w:rFonts w:ascii="Montserrat" w:eastAsia="Montserrat" w:hAnsi="Montserrat" w:cs="Montserrat"/>
          <w:sz w:val="18"/>
          <w:szCs w:val="18"/>
        </w:rPr>
        <w:t xml:space="preserve"> en cualquier momento, previa notificación por escrito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con tres días de anticipación.</w:t>
      </w:r>
    </w:p>
    <w:p w14:paraId="0C22179E" w14:textId="77777777" w:rsidR="00746638" w:rsidRPr="00227319" w:rsidRDefault="00746638" w:rsidP="00746638">
      <w:pPr>
        <w:spacing w:line="276" w:lineRule="auto"/>
        <w:jc w:val="both"/>
        <w:rPr>
          <w:rFonts w:ascii="Montserrat" w:eastAsia="Montserrat" w:hAnsi="Montserrat" w:cs="Montserrat"/>
          <w:b/>
          <w:sz w:val="18"/>
          <w:szCs w:val="18"/>
        </w:rPr>
      </w:pPr>
    </w:p>
    <w:p w14:paraId="12F0CB50"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“Las Partes” </w:t>
      </w:r>
      <w:r w:rsidRPr="00227319">
        <w:rPr>
          <w:rFonts w:ascii="Montserrat" w:eastAsia="Montserrat" w:hAnsi="Montserrat" w:cs="Montserrat"/>
          <w:sz w:val="18"/>
          <w:szCs w:val="18"/>
        </w:rPr>
        <w:t xml:space="preserve">convienen, que en caso de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contrate a un tercero para la supervisión, vigilancia, control y revisión de la obra,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otorgará a ésta, las facilidades, documentos y datos necesarios; sin embargo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a través del residente de obra será responsable, de cualquier autorización y aprobación de los asuntos relacionados con los trabajos materia del presente contrato.</w:t>
      </w:r>
    </w:p>
    <w:p w14:paraId="3AB47768" w14:textId="77777777" w:rsidR="00746638" w:rsidRPr="00227319" w:rsidRDefault="00746638" w:rsidP="00746638">
      <w:pPr>
        <w:spacing w:line="276" w:lineRule="auto"/>
        <w:jc w:val="both"/>
        <w:rPr>
          <w:rFonts w:ascii="Montserrat" w:eastAsia="Montserrat" w:hAnsi="Montserrat" w:cs="Montserrat"/>
          <w:sz w:val="18"/>
          <w:szCs w:val="18"/>
        </w:rPr>
      </w:pPr>
    </w:p>
    <w:p w14:paraId="3855A53A"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DÉCIMA TERCERA. - RECEPCIÓN DE LOS TRABAJOS:  </w:t>
      </w:r>
      <w:r w:rsidRPr="00227319">
        <w:rPr>
          <w:rFonts w:ascii="Montserrat" w:eastAsia="Montserrat" w:hAnsi="Montserrat" w:cs="Montserrat"/>
          <w:sz w:val="18"/>
          <w:szCs w:val="18"/>
        </w:rPr>
        <w:t xml:space="preserve">En la fecha programada para el término de los trabajos, </w:t>
      </w:r>
      <w:r w:rsidRPr="00227319">
        <w:rPr>
          <w:rFonts w:ascii="Montserrat" w:eastAsia="Montserrat" w:hAnsi="Montserrat" w:cs="Montserrat"/>
          <w:b/>
          <w:sz w:val="18"/>
          <w:szCs w:val="18"/>
        </w:rPr>
        <w:t xml:space="preserve">“La Contratista” </w:t>
      </w:r>
      <w:r w:rsidRPr="00227319">
        <w:rPr>
          <w:rFonts w:ascii="Montserrat" w:eastAsia="Montserrat" w:hAnsi="Montserrat" w:cs="Montserrat"/>
          <w:sz w:val="18"/>
          <w:szCs w:val="18"/>
        </w:rPr>
        <w:t xml:space="preserve">comunicará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48B070BF"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33E21E96" w14:textId="77777777" w:rsidR="00746638" w:rsidRPr="0022731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04BC3A1C"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 xml:space="preserve">Si durante la verificación de los trabajos, </w:t>
      </w: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encuentra deficiencias en la terminación de los mismos, deberá solicitar a “El Contratista” su reparación, conforme a las condiciones pactadas en el contrato,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por conducto del residente de supervisión o de obra, tomando en consideración las características, complejidad y magnitud de los trabajos a corregir, se podrá conceder a </w:t>
      </w:r>
      <w:r w:rsidRPr="00227319">
        <w:rPr>
          <w:rFonts w:ascii="Montserrat" w:eastAsia="Montserrat" w:hAnsi="Montserrat" w:cs="Montserrat"/>
          <w:b/>
          <w:bCs/>
          <w:sz w:val="18"/>
          <w:szCs w:val="18"/>
        </w:rPr>
        <w:t>“La Contratista”</w:t>
      </w:r>
      <w:r w:rsidRPr="00227319">
        <w:rPr>
          <w:rFonts w:ascii="Montserrat" w:eastAsia="Montserrat" w:hAnsi="Montserrat" w:cs="Montserrat"/>
          <w:sz w:val="18"/>
          <w:szCs w:val="18"/>
        </w:rPr>
        <w:t xml:space="preserve"> una prórroga por el periodo que acuerde con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para la reparación de las deficiencias; en ese periodo no se aplicarán penas convencionales. Transcurrido el plazo sin que </w:t>
      </w:r>
      <w:r w:rsidRPr="00227319">
        <w:rPr>
          <w:rFonts w:ascii="Montserrat" w:eastAsia="Montserrat" w:hAnsi="Montserrat" w:cs="Montserrat"/>
          <w:b/>
          <w:bCs/>
          <w:sz w:val="18"/>
          <w:szCs w:val="18"/>
        </w:rPr>
        <w:t>“La Contratista”</w:t>
      </w:r>
      <w:r w:rsidRPr="00227319">
        <w:rPr>
          <w:rFonts w:ascii="Montserrat" w:eastAsia="Montserrat" w:hAnsi="Montserrat" w:cs="Montserrat"/>
          <w:sz w:val="18"/>
          <w:szCs w:val="18"/>
        </w:rPr>
        <w:t xml:space="preserve"> haya reparado los trabajos, </w:t>
      </w: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procederá a hacer efectivas las garantías a que haya lugar, sin perjuicio de que </w:t>
      </w: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opte por la rescisión administrativa de este contrato.</w:t>
      </w:r>
    </w:p>
    <w:p w14:paraId="440E00F0"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14:paraId="6846DCF0"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SAR o ante cualquier otra autoridad con la que tenga obligación de cubrir cuotas o derechos derivados de la ejecución de los trabajos objeto del presente contrato.</w:t>
      </w:r>
    </w:p>
    <w:p w14:paraId="0196D6A8"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De existir desacuerdo entre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o bien en el supuesto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acuda a las instalaciones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la fecha indicada para la elaboración del finiquito, esta última procederá a elaborarlo, comunicando su resultado a “La contratista” dentro de un plazo de 10 días naturales, contado a partir de su emisión.</w:t>
      </w:r>
    </w:p>
    <w:p w14:paraId="12B59AFD"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Una vez notificado el resultado del finiquito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ésta tendrá un plazo de 15 días naturales para alegar lo que a su derecho corresponda. Si transcurrido dicho plazo, no realiza gestión alguna, el finiquito se tendrá por aceptado.</w:t>
      </w:r>
    </w:p>
    <w:p w14:paraId="5C0798FA" w14:textId="77777777" w:rsidR="00746638" w:rsidRPr="0022731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Determinado el saldo total, en el caso que el crédito sea a favor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pondrá a disposición de</w:t>
      </w:r>
      <w:r w:rsidRPr="00227319">
        <w:rPr>
          <w:rFonts w:ascii="Montserrat" w:eastAsia="Montserrat" w:hAnsi="Montserrat" w:cs="Montserrat"/>
          <w:b/>
          <w:sz w:val="18"/>
          <w:szCs w:val="18"/>
        </w:rPr>
        <w:t xml:space="preserve"> “La Contratista”</w:t>
      </w:r>
      <w:r w:rsidRPr="00227319">
        <w:rPr>
          <w:rFonts w:ascii="Montserrat" w:eastAsia="Montserrat" w:hAnsi="Montserrat" w:cs="Montserrat"/>
          <w:sz w:val="18"/>
          <w:szCs w:val="18"/>
        </w:rPr>
        <w:t>, el pago correspondiente mediante su ofrecimiento o la consignación respectiva, o bien, se hará la gestión correspondiente y, una vez autorizado los recursos, se hará efectivo el pago; en caso, de que el crédito sea a favor de</w:t>
      </w:r>
      <w:r w:rsidRPr="00227319">
        <w:rPr>
          <w:rFonts w:ascii="Montserrat" w:eastAsia="Montserrat" w:hAnsi="Montserrat" w:cs="Montserrat"/>
          <w:b/>
          <w:sz w:val="18"/>
          <w:szCs w:val="18"/>
        </w:rPr>
        <w:t xml:space="preserve"> “La Ejecutora del Gasto”</w:t>
      </w:r>
      <w:r w:rsidRPr="00227319">
        <w:rPr>
          <w:rFonts w:ascii="Montserrat" w:eastAsia="Montserrat" w:hAnsi="Montserrat" w:cs="Montserrat"/>
          <w:sz w:val="18"/>
          <w:szCs w:val="18"/>
        </w:rPr>
        <w:t xml:space="preserve">, ésta solicitará el reintegro de los importes resultantes, a lo cual,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realizará el pago correspondiente por medios electrónicos o mediante cheque certificado a favor de la Secretaría de Finanzas dentro de los 15 días naturales siguientes a su requerimiento.</w:t>
      </w:r>
    </w:p>
    <w:p w14:paraId="2A849596" w14:textId="77777777" w:rsidR="00746638" w:rsidRPr="0022731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Tratándose de recepción parcial, previo acuerdo por escrito entre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y en atención a las características de los trabajos materia del presente contrato y siempre que a juicio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existan partes de los mismos que puedan considerarse terminados, utilizables y en operación;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3B6B66B9" w14:textId="77777777" w:rsidR="00746638" w:rsidRPr="0022731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No obstante, la recepción total o parcial de los trabajos, según se trate,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responder por trabajos faltantes, mal ejecutados, vicios ocultos, pago de lo indebido o cualquier otra responsabilidad a su cargo, en los términos establecidos en la fracción III de la Cláusula Décima del presente contrato. </w:t>
      </w:r>
    </w:p>
    <w:p w14:paraId="225088C5" w14:textId="77777777" w:rsidR="00746638" w:rsidRPr="0022731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Independientemente de que la recepción de los trabajos sea total o parcial,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069BC4F0"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DÉCIMO CUARTA. - SUMINISTROS:</w:t>
      </w:r>
    </w:p>
    <w:p w14:paraId="20DED6B9" w14:textId="77777777" w:rsidR="00746638" w:rsidRPr="00227319"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En los casos que proceda y, en razón del tipo de obra,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gestionará y proporcionará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lo siguiente:</w:t>
      </w:r>
    </w:p>
    <w:p w14:paraId="1FE03F2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78E309F0" w14:textId="77777777" w:rsidR="00746638" w:rsidRPr="0022731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Los permisos necesarios para su ejecución, tales como de construcción, derechos de vía o en su caso Liberación de vías, cruces con vías de ferrocarril o carreteras federales, con línea de comunicación o transmisión o de cualquier propiedad privada.</w:t>
      </w:r>
    </w:p>
    <w:p w14:paraId="39012F6E"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7D855085" w14:textId="77777777" w:rsidR="00746638" w:rsidRPr="0022731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El retiro o acondicionamiento de líneas e instalaciones eléctricas que constituyan obstáculos para el desarrollo de los trabajos de este contrato.</w:t>
      </w:r>
    </w:p>
    <w:p w14:paraId="7E6EFC0B"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02C82A69" w14:textId="77777777" w:rsidR="00746638" w:rsidRPr="0022731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Los gastos de indemnización que se originen por los conceptos indicados en los párrafos anteriores, serán pagados directamente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w:t>
      </w:r>
    </w:p>
    <w:p w14:paraId="540FADB9"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78887928" w14:textId="77777777" w:rsidR="00746638" w:rsidRPr="0022731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Los materiales y equipos necesarios para su instalación permanente en la obra, excepto aquellos que debe suministrar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en términos del presente contrato, conforme se detallan en el listado de insumos que intervienen en la propuesta. Dichos materiales y equipos, serán entregados en los almacenes y/o bodegas de la zona de trabajo donde se localice la obra.</w:t>
      </w:r>
    </w:p>
    <w:p w14:paraId="269CFA67"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6F3F1975" w14:textId="77777777" w:rsidR="00746638" w:rsidRPr="00227319"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A su vez,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en este aspecto, a lo siguiente:</w:t>
      </w:r>
    </w:p>
    <w:p w14:paraId="62C087C0"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24C079" w14:textId="77777777" w:rsidR="00746638" w:rsidRPr="0022731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227319">
        <w:rPr>
          <w:rFonts w:ascii="Montserrat" w:eastAsia="Montserrat" w:hAnsi="Montserrat" w:cs="Montserrat"/>
          <w:sz w:val="18"/>
          <w:szCs w:val="18"/>
        </w:rPr>
        <w:t xml:space="preserve">Recibir en calidad de depósito, los materiales y equipos que esté obligada a proporcionarle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para la realización de la obra y a transportarlos, bajo su riesgo, desde los almacenes y/o bodegas de la zona de trabajo, hasta los lugares de la instalación.</w:t>
      </w:r>
    </w:p>
    <w:p w14:paraId="0FF88EC4"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89C081" w14:textId="77777777" w:rsidR="00746638" w:rsidRPr="0022731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227319">
        <w:rPr>
          <w:rFonts w:ascii="Montserrat" w:eastAsia="Montserrat" w:hAnsi="Montserrat" w:cs="Montserrat"/>
          <w:sz w:val="18"/>
          <w:szCs w:val="18"/>
        </w:rPr>
        <w:t>Verificar la cantidad de los materiales que reciba, de acuerdo con las remisiones o listas de embarque y con las especificaciones de los pedidos correspondientes.</w:t>
      </w:r>
    </w:p>
    <w:p w14:paraId="38AB03C2"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3BBFCBA" w14:textId="77777777" w:rsidR="00746638" w:rsidRPr="0022731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227319">
        <w:rPr>
          <w:rFonts w:ascii="Montserrat" w:eastAsia="Montserrat" w:hAnsi="Montserrat" w:cs="Montserrat"/>
          <w:sz w:val="18"/>
          <w:szCs w:val="18"/>
        </w:rPr>
        <w:t xml:space="preserve">Establecer, conservar y manejar, los almacenes necesarios para la custodia y control de los materiales y equipos suministrados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obligándose también a atender las indicaciones que ésta considere pertinente formular, derivados de su facultad de verificar en cualquier tiempo las existencias y el estado de su almacenamiento.</w:t>
      </w:r>
    </w:p>
    <w:p w14:paraId="2DDB177B"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9208E18" w14:textId="77777777" w:rsidR="00746638" w:rsidRPr="0022731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227319">
        <w:rPr>
          <w:rFonts w:ascii="Montserrat" w:eastAsia="Montserrat" w:hAnsi="Montserrat" w:cs="Montserrat"/>
          <w:sz w:val="18"/>
          <w:szCs w:val="18"/>
        </w:rPr>
        <w:t xml:space="preserve">Devolver bajo su riesgo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una vez terminada la obra, los materiales y equipo sobrantes, clasificándolos e inventariándolos convenientemente en comparación con los instalados, mediante entrega en los almacenes y bodegas de la zona de trabajo donde se localice la obra.</w:t>
      </w:r>
    </w:p>
    <w:p w14:paraId="00F80258"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57E925B" w14:textId="77777777" w:rsidR="00746638" w:rsidRPr="0022731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227319">
        <w:rPr>
          <w:rFonts w:ascii="Montserrat" w:eastAsia="Montserrat" w:hAnsi="Montserrat" w:cs="Montserrat"/>
          <w:sz w:val="18"/>
          <w:szCs w:val="18"/>
        </w:rPr>
        <w:t xml:space="preserve">Pagar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el importe de los faltantes de materiales y equipos, a los precios que rijan en el momento que deba entregar los mismos.</w:t>
      </w:r>
    </w:p>
    <w:p w14:paraId="23C1833B" w14:textId="77777777" w:rsidR="00746638" w:rsidRPr="00227319" w:rsidRDefault="00746638" w:rsidP="00746638">
      <w:pPr>
        <w:spacing w:line="276" w:lineRule="auto"/>
        <w:ind w:right="51"/>
        <w:jc w:val="both"/>
        <w:rPr>
          <w:rFonts w:ascii="Montserrat" w:eastAsia="Montserrat" w:hAnsi="Montserrat" w:cs="Montserrat"/>
          <w:sz w:val="18"/>
          <w:szCs w:val="18"/>
        </w:rPr>
      </w:pPr>
    </w:p>
    <w:p w14:paraId="51D42907" w14:textId="77777777" w:rsidR="00746638" w:rsidRPr="00227319" w:rsidRDefault="00746638" w:rsidP="00746638">
      <w:pPr>
        <w:spacing w:line="276" w:lineRule="auto"/>
        <w:ind w:right="51"/>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establecen,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es la responsable directa de los materiales y equipos que le sean suministrados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 igualmente que, si diese a los materiales y equipos citados un fin distinto del aquí pactado, queda sujeto a la responsabilidad penal.</w:t>
      </w:r>
    </w:p>
    <w:p w14:paraId="5336CD08" w14:textId="77777777" w:rsidR="00746638" w:rsidRPr="00227319" w:rsidRDefault="00746638" w:rsidP="00746638">
      <w:pPr>
        <w:spacing w:line="276" w:lineRule="auto"/>
        <w:ind w:left="564" w:right="51" w:hanging="2"/>
        <w:jc w:val="both"/>
        <w:rPr>
          <w:rFonts w:ascii="Montserrat" w:eastAsia="Montserrat" w:hAnsi="Montserrat" w:cs="Montserrat"/>
          <w:sz w:val="18"/>
          <w:szCs w:val="18"/>
        </w:rPr>
      </w:pPr>
    </w:p>
    <w:p w14:paraId="78647D6D" w14:textId="77777777" w:rsidR="00746638" w:rsidRPr="00227319" w:rsidRDefault="00746638" w:rsidP="00746638">
      <w:pPr>
        <w:spacing w:line="276" w:lineRule="auto"/>
        <w:ind w:right="51"/>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DÉCIMO QUINTA. - CAMPAMENTOS Y BODEGAS:  </w:t>
      </w:r>
      <w:r w:rsidRPr="00227319">
        <w:rPr>
          <w:rFonts w:ascii="Montserrat" w:eastAsia="Montserrat" w:hAnsi="Montserrat" w:cs="Montserrat"/>
          <w:sz w:val="18"/>
          <w:szCs w:val="18"/>
        </w:rPr>
        <w:t xml:space="preserve">En caso de que sea necesaria la instalación de campamentos y/o bodegas, se permitirá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que utilice, previa autorización por escrito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los terrenos disponibles en las cercanías de la obra y que sean propiedad o controlados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w:t>
      </w:r>
    </w:p>
    <w:p w14:paraId="422CB06A" w14:textId="77777777" w:rsidR="00746638" w:rsidRPr="00227319" w:rsidRDefault="00746638" w:rsidP="00746638">
      <w:pPr>
        <w:spacing w:line="276" w:lineRule="auto"/>
        <w:ind w:right="51"/>
        <w:jc w:val="both"/>
        <w:rPr>
          <w:rFonts w:ascii="Montserrat" w:eastAsia="Montserrat" w:hAnsi="Montserrat" w:cs="Montserrat"/>
          <w:b/>
          <w:sz w:val="18"/>
          <w:szCs w:val="18"/>
        </w:rPr>
      </w:pPr>
    </w:p>
    <w:p w14:paraId="4778A90D" w14:textId="77777777" w:rsidR="00746638" w:rsidRPr="00227319" w:rsidRDefault="00746638" w:rsidP="00746638">
      <w:pPr>
        <w:spacing w:line="276" w:lineRule="auto"/>
        <w:ind w:right="51"/>
        <w:jc w:val="both"/>
        <w:rPr>
          <w:rFonts w:ascii="Montserrat" w:eastAsia="Montserrat" w:hAnsi="Montserrat" w:cs="Montserrat"/>
          <w:b/>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14:paraId="7AFA29B1" w14:textId="77777777" w:rsidR="00746638" w:rsidRPr="00227319" w:rsidRDefault="00746638" w:rsidP="00746638">
      <w:pPr>
        <w:spacing w:line="276" w:lineRule="auto"/>
        <w:ind w:right="51"/>
        <w:jc w:val="both"/>
        <w:rPr>
          <w:rFonts w:ascii="Montserrat" w:eastAsia="Montserrat" w:hAnsi="Montserrat" w:cs="Montserrat"/>
          <w:b/>
          <w:sz w:val="18"/>
          <w:szCs w:val="18"/>
        </w:rPr>
      </w:pPr>
    </w:p>
    <w:p w14:paraId="6A1E6090" w14:textId="77777777" w:rsidR="00746638" w:rsidRPr="00227319" w:rsidRDefault="00746638" w:rsidP="00746638">
      <w:pPr>
        <w:spacing w:line="276" w:lineRule="auto"/>
        <w:ind w:right="51"/>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En cualquier caso,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someterá a la aprobación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la localización de los terrenos que pretende utilizar, la que, en su caso dará la autorización correspondiente.</w:t>
      </w:r>
    </w:p>
    <w:p w14:paraId="2A6B587E" w14:textId="77777777" w:rsidR="00746638" w:rsidRPr="00227319" w:rsidRDefault="00746638" w:rsidP="00746638">
      <w:pPr>
        <w:spacing w:line="276" w:lineRule="auto"/>
        <w:ind w:right="51"/>
        <w:jc w:val="both"/>
        <w:rPr>
          <w:rFonts w:ascii="Montserrat" w:eastAsia="Montserrat" w:hAnsi="Montserrat" w:cs="Montserrat"/>
          <w:b/>
          <w:sz w:val="18"/>
          <w:szCs w:val="18"/>
        </w:rPr>
      </w:pPr>
    </w:p>
    <w:p w14:paraId="732EADFD" w14:textId="77777777" w:rsidR="00746638" w:rsidRPr="00227319" w:rsidRDefault="00746638" w:rsidP="00746638">
      <w:pPr>
        <w:spacing w:line="276" w:lineRule="auto"/>
        <w:ind w:right="51"/>
        <w:jc w:val="both"/>
        <w:rPr>
          <w:rFonts w:ascii="Montserrat" w:eastAsia="Montserrat" w:hAnsi="Montserrat" w:cs="Montserrat"/>
          <w:b/>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construirá por su cuenta y con cargo a sus costos indirectos, los campamentos, oficinas, bodegas, polvorines o sitios para almacenamiento de explosivos, que requiera para la ejecución de la obra.</w:t>
      </w:r>
    </w:p>
    <w:p w14:paraId="60D5C968" w14:textId="77777777" w:rsidR="00746638" w:rsidRPr="00227319" w:rsidRDefault="00746638" w:rsidP="00746638">
      <w:pPr>
        <w:rPr>
          <w:rFonts w:ascii="Montserrat" w:eastAsia="Montserrat" w:hAnsi="Montserrat" w:cs="Montserrat"/>
          <w:sz w:val="18"/>
          <w:szCs w:val="18"/>
        </w:rPr>
      </w:pPr>
    </w:p>
    <w:p w14:paraId="049C766C"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 xml:space="preserve">Serán propiedad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todos los bienes muebles correspondientes a tales instalaciones, teniendo obligación de retirarlos, a la terminación de la obra.</w:t>
      </w:r>
    </w:p>
    <w:p w14:paraId="0177C655" w14:textId="77777777" w:rsidR="00746638" w:rsidRPr="00227319" w:rsidRDefault="00746638" w:rsidP="00746638">
      <w:pPr>
        <w:rPr>
          <w:rFonts w:ascii="Montserrat" w:eastAsia="Montserrat" w:hAnsi="Montserrat" w:cs="Montserrat"/>
          <w:sz w:val="18"/>
          <w:szCs w:val="18"/>
        </w:rPr>
      </w:pPr>
    </w:p>
    <w:p w14:paraId="6B006E16"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14:paraId="0A8C3F94" w14:textId="77777777" w:rsidR="00746638" w:rsidRPr="00227319" w:rsidRDefault="00746638" w:rsidP="00746638">
      <w:pPr>
        <w:rPr>
          <w:rFonts w:ascii="Montserrat" w:eastAsia="Montserrat" w:hAnsi="Montserrat" w:cs="Montserrat"/>
          <w:sz w:val="18"/>
          <w:szCs w:val="18"/>
        </w:rPr>
      </w:pPr>
    </w:p>
    <w:p w14:paraId="416FB9E7" w14:textId="77777777" w:rsidR="00746638" w:rsidRPr="00227319" w:rsidRDefault="00746638" w:rsidP="00746638">
      <w:pPr>
        <w:ind w:right="51"/>
        <w:jc w:val="both"/>
        <w:rPr>
          <w:rFonts w:ascii="Montserrat" w:eastAsia="Montserrat" w:hAnsi="Montserrat" w:cs="Montserrat"/>
          <w:sz w:val="18"/>
          <w:szCs w:val="18"/>
        </w:rPr>
      </w:pPr>
      <w:r w:rsidRPr="00227319">
        <w:rPr>
          <w:rFonts w:ascii="Montserrat" w:eastAsia="Montserrat" w:hAnsi="Montserrat" w:cs="Montserrat"/>
          <w:sz w:val="18"/>
          <w:szCs w:val="18"/>
        </w:rPr>
        <w:t>Las redes de drenaje de los edificios que construya, no deberán descargar en sitios o en forma inconveniente con relación a otros campamentos o lugares habitados o que puedan motivar la contaminación del agua de la zona.</w:t>
      </w:r>
    </w:p>
    <w:p w14:paraId="763BA20A" w14:textId="77777777" w:rsidR="00746638" w:rsidRPr="00227319" w:rsidRDefault="00746638" w:rsidP="00746638">
      <w:pPr>
        <w:spacing w:line="276" w:lineRule="auto"/>
        <w:jc w:val="both"/>
        <w:rPr>
          <w:rFonts w:ascii="Montserrat" w:eastAsia="Montserrat" w:hAnsi="Montserrat" w:cs="Montserrat"/>
          <w:b/>
          <w:sz w:val="18"/>
          <w:szCs w:val="18"/>
        </w:rPr>
      </w:pPr>
    </w:p>
    <w:p w14:paraId="68C452A4"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DÉCIMO SEXTA. - OTRAS ESTIPULACIONES ESPECÍFICAS: </w:t>
      </w:r>
    </w:p>
    <w:p w14:paraId="4EA344E7" w14:textId="77777777" w:rsidR="00746638" w:rsidRPr="0022731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Programa: “La Contratista” </w:t>
      </w:r>
      <w:r w:rsidRPr="00227319">
        <w:rPr>
          <w:rFonts w:ascii="Montserrat" w:eastAsia="Montserrat" w:hAnsi="Montserrat" w:cs="Montserrat"/>
          <w:sz w:val="18"/>
          <w:szCs w:val="18"/>
        </w:rPr>
        <w:t xml:space="preserve">se obliga a ejecutar los trabajos de acuerdo con los Programas de Erogaciones de Ejecución General de los Trabajos, equipos, materiales y mano de obra que se firman por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y se integran como anexos al presente contrato.</w:t>
      </w:r>
    </w:p>
    <w:p w14:paraId="68973E43"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0D3C8335" w14:textId="77777777" w:rsidR="00746638" w:rsidRPr="0022731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Contratación de mano de obra local: “La Contratista”</w:t>
      </w:r>
      <w:r w:rsidRPr="00227319">
        <w:rPr>
          <w:rFonts w:ascii="Montserrat" w:eastAsia="Montserrat" w:hAnsi="Montserrat" w:cs="Montserrat"/>
          <w:sz w:val="18"/>
          <w:szCs w:val="18"/>
        </w:rPr>
        <w:t xml:space="preserve"> deberá observar lo establecido en el </w:t>
      </w:r>
      <w:r w:rsidRPr="00227319">
        <w:rPr>
          <w:rFonts w:ascii="Montserrat" w:eastAsia="Montserrat" w:hAnsi="Montserrat" w:cs="Montserrat"/>
          <w:b/>
          <w:sz w:val="18"/>
          <w:szCs w:val="18"/>
        </w:rPr>
        <w:t>artículo 51, fracción X Bis, de la Ley de Obras Públicas y Servicios Relacionados del Estado de Oaxaca</w:t>
      </w:r>
      <w:r w:rsidRPr="00227319">
        <w:rPr>
          <w:rFonts w:ascii="Montserrat" w:eastAsia="Montserrat" w:hAnsi="Montserrat" w:cs="Montserrat"/>
          <w:sz w:val="18"/>
          <w:szCs w:val="18"/>
        </w:rPr>
        <w:t>, que establece que, deberá contratar al menos el 50% de mano de obra local, en pueblos y comunidades indígenas y afromexicanas, o zonas consideradas con cierto grado de marginación</w:t>
      </w:r>
    </w:p>
    <w:p w14:paraId="65824D30"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52D80879" w14:textId="77777777" w:rsidR="00746638" w:rsidRPr="0022731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Bitácora: </w:t>
      </w:r>
      <w:r w:rsidRPr="00227319">
        <w:rPr>
          <w:rFonts w:ascii="Montserrat" w:eastAsia="Montserrat" w:hAnsi="Montserrat" w:cs="Montserrat"/>
          <w:sz w:val="18"/>
          <w:szCs w:val="18"/>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w:t>
      </w:r>
    </w:p>
    <w:p w14:paraId="44C9E239"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F87D80"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de manera obligatoria utilizarán la Bitácora de Obra, la cual será custodiada por el Residente de Obra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w:t>
      </w:r>
    </w:p>
    <w:p w14:paraId="4AF35457"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3F77A53"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la Bitácora de Obra deberá constar de manera enunciativa más no limitativa, los asuntos importantes que se desarrollen durante la ejecución de las obras, el cumplimiento de los derechos y obligaciones pactados en el presente contrato, la </w:t>
      </w:r>
      <w:r w:rsidRPr="00227319">
        <w:rPr>
          <w:rFonts w:ascii="Montserrat" w:eastAsia="Montserrat" w:hAnsi="Montserrat" w:cs="Montserrat"/>
          <w:sz w:val="18"/>
          <w:szCs w:val="18"/>
        </w:rPr>
        <w:lastRenderedPageBreak/>
        <w:t>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14:paraId="781CB17E"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FD22BFA"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Se deberá iniciar la Bitácora de Obra, manifestando textualmente la fecha de apertura, datos generales de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quienes realizarán los registros en la Bitácora, indicando a quién o quiénes se autoriza, adicionalmente, para llevar a cabo registros. </w:t>
      </w:r>
    </w:p>
    <w:p w14:paraId="3CEE03BE"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1212557C"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Todas las notas deberán numerarse en forma seriada y fecharse consecutivamente, respetando el orden establecido. </w:t>
      </w:r>
    </w:p>
    <w:p w14:paraId="64663822"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0845222"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Las notas deberán manifestarse de manera clara.</w:t>
      </w:r>
    </w:p>
    <w:p w14:paraId="2F4FBDC4"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212FD2C2" w14:textId="77777777" w:rsidR="00746638" w:rsidRPr="00227319" w:rsidRDefault="00746638" w:rsidP="00A017C6">
      <w:pPr>
        <w:numPr>
          <w:ilvl w:val="0"/>
          <w:numId w:val="29"/>
        </w:numPr>
        <w:pBdr>
          <w:top w:val="nil"/>
          <w:left w:val="nil"/>
          <w:bottom w:val="nil"/>
          <w:right w:val="nil"/>
          <w:between w:val="nil"/>
        </w:pBdr>
        <w:spacing w:line="259"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14:paraId="42B52C0D" w14:textId="77777777" w:rsidR="00746638" w:rsidRPr="00227319" w:rsidRDefault="00746638" w:rsidP="00746638">
      <w:pPr>
        <w:pBdr>
          <w:top w:val="nil"/>
          <w:left w:val="nil"/>
          <w:bottom w:val="nil"/>
          <w:right w:val="nil"/>
          <w:between w:val="nil"/>
        </w:pBdr>
        <w:ind w:left="1440"/>
        <w:jc w:val="both"/>
        <w:rPr>
          <w:rFonts w:ascii="Montserrat" w:eastAsia="Montserrat" w:hAnsi="Montserrat" w:cs="Montserrat"/>
          <w:sz w:val="18"/>
          <w:szCs w:val="18"/>
        </w:rPr>
      </w:pPr>
    </w:p>
    <w:p w14:paraId="3B67C4D1"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Todas las notas deberán quedar cerradas y resueltas, o especificarse que su solución será posterior, debiendo en este último caso, relacionar la nota de resolución con la que dé origen y el cierre de la bitácora se consignará en una nota que dé por terminados los trabajos.</w:t>
      </w:r>
    </w:p>
    <w:p w14:paraId="16F65474"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0312A768"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14:paraId="7DACFC45"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7056EBCF"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Cuando se requiera, se podrán validar oficios, minutas, memorándums y circulares, refiriéndose al contenido de los mismos, o anexando copias.</w:t>
      </w:r>
    </w:p>
    <w:p w14:paraId="51A167FF"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381F8EF5" w14:textId="77777777" w:rsidR="00746638" w:rsidRPr="0022731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Las hojas originales y sus copias, deberán estar foliadas y estar referidas al contrato de que se trate.</w:t>
      </w:r>
    </w:p>
    <w:p w14:paraId="2DBC275E" w14:textId="77777777" w:rsidR="00746638" w:rsidRPr="00227319" w:rsidRDefault="00746638" w:rsidP="00746638">
      <w:pPr>
        <w:spacing w:line="276" w:lineRule="auto"/>
        <w:jc w:val="both"/>
        <w:rPr>
          <w:rFonts w:ascii="Montserrat" w:eastAsia="Montserrat" w:hAnsi="Montserrat" w:cs="Montserrat"/>
          <w:b/>
          <w:sz w:val="18"/>
          <w:szCs w:val="18"/>
        </w:rPr>
      </w:pPr>
    </w:p>
    <w:p w14:paraId="263F1D3D" w14:textId="77777777" w:rsidR="00746638" w:rsidRPr="0022731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Equipo: “La Contratista” </w:t>
      </w:r>
      <w:r w:rsidRPr="00227319">
        <w:rPr>
          <w:rFonts w:ascii="Montserrat" w:eastAsia="Montserrat" w:hAnsi="Montserrat" w:cs="Montserrat"/>
          <w:sz w:val="18"/>
          <w:szCs w:val="18"/>
        </w:rPr>
        <w:t>se obliga a tener el equipo indispensable para la realización de la obra pública, en buenas condiciones de uso y disponibilidad, en el sitio de la realización de la obra.</w:t>
      </w:r>
    </w:p>
    <w:p w14:paraId="5E5169B3"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50EF3C" w14:textId="77777777" w:rsidR="00746638" w:rsidRPr="0022731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Difusión: “La Contratista” </w:t>
      </w:r>
      <w:r w:rsidRPr="00227319">
        <w:rPr>
          <w:rFonts w:ascii="Montserrat" w:eastAsia="Montserrat" w:hAnsi="Montserrat" w:cs="Montserrat"/>
          <w:sz w:val="18"/>
          <w:szCs w:val="18"/>
        </w:rPr>
        <w:t>se obliga a realizar campaña de difusión del programa del cual proviene el financiamiento, mediante lona publicitaria, misma que será costeada por ésta, con las medidas y datos autorizados por “La Ejecutora del Gasto”.</w:t>
      </w:r>
    </w:p>
    <w:p w14:paraId="5FF6D09F" w14:textId="77777777" w:rsidR="00746638" w:rsidRPr="0022731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1AAE5F79" w14:textId="77777777" w:rsidR="00746638" w:rsidRPr="0022731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Retenciones: “La Contratista” </w:t>
      </w:r>
      <w:r w:rsidRPr="00227319">
        <w:rPr>
          <w:rFonts w:ascii="Montserrat" w:eastAsia="Montserrat" w:hAnsi="Montserrat" w:cs="Montserrat"/>
          <w:sz w:val="18"/>
          <w:szCs w:val="18"/>
        </w:rPr>
        <w:t>acepta que, del importe de las estimaciones, se le retenga lo siguiente:</w:t>
      </w:r>
    </w:p>
    <w:p w14:paraId="2E91542A" w14:textId="77777777" w:rsidR="00746638" w:rsidRPr="0022731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lastRenderedPageBreak/>
        <w:t>El 0.5% (cinco al millar):</w:t>
      </w:r>
      <w:r w:rsidRPr="00227319">
        <w:rPr>
          <w:rFonts w:ascii="Montserrat" w:eastAsia="Montserrat" w:hAnsi="Montserrat" w:cs="Montserrat"/>
          <w:sz w:val="18"/>
          <w:szCs w:val="18"/>
        </w:rPr>
        <w:t xml:space="preserve"> Por concepto de derecho, que servirá para la vigilancia, inspección y control de los procesos de ejecución de obra pública, sobre el importe de cada una de las estimaciones de trabajo, equivalente al cinco al millar.</w:t>
      </w:r>
    </w:p>
    <w:p w14:paraId="1856935F"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C605B42" w14:textId="77777777" w:rsidR="00746638" w:rsidRPr="0022731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El impuesto estatal: </w:t>
      </w:r>
      <w:r w:rsidRPr="00227319">
        <w:rPr>
          <w:rFonts w:ascii="Montserrat" w:eastAsia="Montserrat" w:hAnsi="Montserrat" w:cs="Montserrat"/>
          <w:sz w:val="18"/>
          <w:szCs w:val="18"/>
        </w:rPr>
        <w:t xml:space="preserve">De acuerdo a lo establecido en los </w:t>
      </w:r>
      <w:r w:rsidRPr="00227319">
        <w:rPr>
          <w:rFonts w:ascii="Montserrat" w:eastAsia="Montserrat" w:hAnsi="Montserrat" w:cs="Montserrat"/>
          <w:b/>
          <w:sz w:val="18"/>
          <w:szCs w:val="18"/>
        </w:rPr>
        <w:t>artículos 63 al 69 de la Ley Estatal de Hacienda</w:t>
      </w:r>
      <w:r w:rsidRPr="00227319">
        <w:rPr>
          <w:rFonts w:ascii="Montserrat" w:eastAsia="Montserrat" w:hAnsi="Montserrat" w:cs="Montserrat"/>
          <w:sz w:val="18"/>
          <w:szCs w:val="18"/>
        </w:rPr>
        <w:t xml:space="preserve">, se retendrá el </w:t>
      </w:r>
      <w:r w:rsidRPr="00227319">
        <w:rPr>
          <w:rFonts w:ascii="Montserrat" w:eastAsia="Montserrat" w:hAnsi="Montserrat" w:cs="Montserrat"/>
          <w:b/>
          <w:sz w:val="18"/>
          <w:szCs w:val="18"/>
        </w:rPr>
        <w:t>3% (tres por ciento)</w:t>
      </w:r>
      <w:r w:rsidRPr="00227319">
        <w:rPr>
          <w:rFonts w:ascii="Montserrat" w:eastAsia="Montserrat" w:hAnsi="Montserrat" w:cs="Montserrat"/>
          <w:sz w:val="18"/>
          <w:szCs w:val="18"/>
        </w:rPr>
        <w:t xml:space="preserve"> sobre erogaciones por remuneraciones al trabajo personal, que se obtendrá del importe de sus estimaciones, para lo cual,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al presentar su facturación para cobro de estimaciones, deberá indicar invariablemente en cada una de las facturas: número de trabajadores permanentes, de trabajadores eventuales y la base gravable de la que se efectuará el cargo.    </w:t>
      </w:r>
    </w:p>
    <w:p w14:paraId="2799D236"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53223649" w14:textId="77777777" w:rsidR="00746638" w:rsidRPr="0022731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Derechos por los servicios de supervisión: </w:t>
      </w:r>
      <w:r w:rsidRPr="00227319">
        <w:rPr>
          <w:rFonts w:ascii="Montserrat" w:eastAsia="Montserrat" w:hAnsi="Montserrat" w:cs="Montserrat"/>
          <w:sz w:val="18"/>
          <w:szCs w:val="18"/>
        </w:rPr>
        <w:t xml:space="preserve">Las contratistas, que celebren contratos de obra pública o servicios relacionados con el Estado, pagarán y causarán por el importe total de la contratación, sin incluir el importe del impuesto al valor agregado I.V.A, el </w:t>
      </w:r>
      <w:r w:rsidRPr="00227319">
        <w:rPr>
          <w:rFonts w:ascii="Montserrat" w:eastAsia="Montserrat" w:hAnsi="Montserrat" w:cs="Montserrat"/>
          <w:b/>
          <w:sz w:val="18"/>
          <w:szCs w:val="18"/>
        </w:rPr>
        <w:t>2.5% (dos punto cinco por ciento)</w:t>
      </w:r>
      <w:r w:rsidRPr="00227319">
        <w:rPr>
          <w:rFonts w:ascii="Montserrat" w:eastAsia="Montserrat" w:hAnsi="Montserrat" w:cs="Montserrat"/>
          <w:sz w:val="18"/>
          <w:szCs w:val="18"/>
        </w:rPr>
        <w:t xml:space="preserve">, de acuerdo a lo establecido en el </w:t>
      </w:r>
      <w:r w:rsidRPr="00227319">
        <w:rPr>
          <w:rFonts w:ascii="Montserrat" w:eastAsia="Montserrat" w:hAnsi="Montserrat" w:cs="Montserrat"/>
          <w:b/>
          <w:sz w:val="18"/>
          <w:szCs w:val="18"/>
        </w:rPr>
        <w:t>artículo 17 fracción VI de la Ley Estatal de Derechos de Oaxaca.</w:t>
      </w:r>
    </w:p>
    <w:p w14:paraId="62897219"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EB1248" w14:textId="77777777" w:rsidR="00746638" w:rsidRPr="0022731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El 0.2% (dos al millar): </w:t>
      </w:r>
      <w:r w:rsidRPr="00227319">
        <w:rPr>
          <w:rFonts w:ascii="Montserrat" w:eastAsia="Montserrat" w:hAnsi="Montserrat" w:cs="Montserrat"/>
          <w:sz w:val="18"/>
          <w:szCs w:val="18"/>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227319">
        <w:rPr>
          <w:rFonts w:ascii="Montserrat" w:eastAsia="Montserrat" w:hAnsi="Montserrat" w:cs="Montserrat"/>
          <w:b/>
          <w:sz w:val="18"/>
          <w:szCs w:val="18"/>
        </w:rPr>
        <w:t>el 0.2% (dos al millar)</w:t>
      </w:r>
      <w:r w:rsidRPr="00227319">
        <w:rPr>
          <w:rFonts w:ascii="Montserrat" w:eastAsia="Montserrat" w:hAnsi="Montserrat" w:cs="Montserrat"/>
          <w:sz w:val="18"/>
          <w:szCs w:val="18"/>
        </w:rPr>
        <w:t xml:space="preserve"> para ser destinadas a la capacitación y adiestramiento de los trabajadores de las empresas constructoras conforme a lo establecido en el Convenio de Colaboración Para el Fomento de la Capacitación, suscrito por el Estado de Oaxaca y la Cámara Mexicana de la Industria de la Construcción y el Instituto de Capacitación de la Industria de la Construcción, A.C, Delegación Oaxaca, de fecha 9 de noviembre de 1999 </w:t>
      </w:r>
      <w:sdt>
        <w:sdtPr>
          <w:tag w:val="goog_rdk_246"/>
          <w:id w:val="602846578"/>
          <w:showingPlcHdr/>
        </w:sdtPr>
        <w:sdtContent>
          <w:r w:rsidRPr="00227319">
            <w:t xml:space="preserve">     </w:t>
          </w:r>
        </w:sdtContent>
      </w:sdt>
    </w:p>
    <w:p w14:paraId="4E292EE5" w14:textId="77777777" w:rsidR="00746638" w:rsidRPr="00227319" w:rsidRDefault="00746638" w:rsidP="00A017C6">
      <w:pPr>
        <w:numPr>
          <w:ilvl w:val="0"/>
          <w:numId w:val="30"/>
        </w:numPr>
        <w:pBdr>
          <w:top w:val="nil"/>
          <w:left w:val="nil"/>
          <w:bottom w:val="nil"/>
          <w:right w:val="nil"/>
          <w:between w:val="nil"/>
        </w:pBdr>
        <w:spacing w:line="259"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Las penas convencionales pactadas en la Cláusula Décimo Novena</w:t>
      </w:r>
      <w:r w:rsidRPr="00227319">
        <w:rPr>
          <w:rFonts w:ascii="Montserrat" w:eastAsia="Montserrat" w:hAnsi="Montserrat" w:cs="Montserrat"/>
          <w:sz w:val="18"/>
          <w:szCs w:val="18"/>
        </w:rPr>
        <w:t xml:space="preserve">: Referente a las sanciones por incumplimiento del Programa y las demás contribuciones federales, estatales y municipales, que al efecto se generen y que, en términos de las disposiciones jurídicas aplicables,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tenga que retener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1CF8DFC2" w14:textId="77777777" w:rsidR="00746638" w:rsidRPr="0022731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2ACE3C8" w14:textId="77777777" w:rsidR="00746638" w:rsidRPr="00227319" w:rsidRDefault="00746638" w:rsidP="00746638">
      <w:pPr>
        <w:tabs>
          <w:tab w:val="left" w:pos="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DÉCIMO SÉPTIMA. - DISCREPANCIAS DE CARÁCTER TÉCNICO Y/O ADMINISTRATIVO: </w:t>
      </w:r>
      <w:r w:rsidRPr="00227319">
        <w:rPr>
          <w:rFonts w:ascii="Montserrat" w:eastAsia="Montserrat" w:hAnsi="Montserrat" w:cs="Montserrat"/>
          <w:sz w:val="18"/>
          <w:szCs w:val="18"/>
        </w:rPr>
        <w:t xml:space="preserve">En el supuesto de que durante la ejecución del presente contrato, llegaren a surgir discrepancias de carácter técnico y/o administrativo sobre los aspectos que más adelante se señalan de manera específica y limitativa, </w:t>
      </w:r>
      <w:r w:rsidRPr="00227319">
        <w:rPr>
          <w:rFonts w:ascii="Montserrat" w:eastAsia="Montserrat" w:hAnsi="Montserrat" w:cs="Montserrat"/>
          <w:b/>
          <w:sz w:val="18"/>
          <w:szCs w:val="18"/>
        </w:rPr>
        <w:t xml:space="preserve">“Las Partes” </w:t>
      </w:r>
      <w:r w:rsidRPr="00227319">
        <w:rPr>
          <w:rFonts w:ascii="Montserrat" w:eastAsia="Montserrat" w:hAnsi="Montserrat" w:cs="Montserrat"/>
          <w:sz w:val="18"/>
          <w:szCs w:val="18"/>
        </w:rPr>
        <w:t xml:space="preserve">convienen en que los representantes designados por cada una de ellas en la </w:t>
      </w:r>
      <w:r w:rsidRPr="00227319">
        <w:rPr>
          <w:rFonts w:ascii="Montserrat" w:eastAsia="Montserrat" w:hAnsi="Montserrat" w:cs="Montserrat"/>
          <w:b/>
          <w:sz w:val="18"/>
          <w:szCs w:val="18"/>
        </w:rPr>
        <w:t>Cláusula Décimo Segunda</w:t>
      </w:r>
      <w:r w:rsidRPr="00227319">
        <w:rPr>
          <w:rFonts w:ascii="Montserrat" w:eastAsia="Montserrat" w:hAnsi="Montserrat" w:cs="Montserrat"/>
          <w:sz w:val="18"/>
          <w:szCs w:val="18"/>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14:paraId="0DAB1C04" w14:textId="77777777" w:rsidR="00746638" w:rsidRPr="00227319" w:rsidRDefault="00746638" w:rsidP="00746638">
      <w:pPr>
        <w:tabs>
          <w:tab w:val="left" w:pos="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resolución a la que lleguen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14:paraId="785E8D4E" w14:textId="77777777" w:rsidR="00746638" w:rsidRPr="00227319" w:rsidRDefault="00746638" w:rsidP="00746638">
      <w:pPr>
        <w:tabs>
          <w:tab w:val="left" w:pos="0"/>
        </w:tabs>
        <w:spacing w:line="276" w:lineRule="auto"/>
        <w:ind w:right="51" w:hanging="2"/>
        <w:jc w:val="both"/>
        <w:rPr>
          <w:rFonts w:ascii="Montserrat" w:eastAsia="Montserrat" w:hAnsi="Montserrat" w:cs="Montserrat"/>
          <w:sz w:val="18"/>
          <w:szCs w:val="18"/>
        </w:rPr>
      </w:pPr>
      <w:r w:rsidRPr="00227319">
        <w:rPr>
          <w:rFonts w:ascii="Montserrat" w:eastAsia="Montserrat" w:hAnsi="Montserrat" w:cs="Montserrat"/>
          <w:b/>
          <w:sz w:val="18"/>
          <w:szCs w:val="18"/>
        </w:rPr>
        <w:t>Aspectos específicos de carácter técnico y administrativo que las partes convienen en someter a un procedimiento de resolución, para el caso de que se llegaren a presentar discrepancias.</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lastRenderedPageBreak/>
        <w:t>“Las Partes”</w:t>
      </w:r>
      <w:r w:rsidRPr="00227319">
        <w:rPr>
          <w:rFonts w:ascii="Montserrat" w:eastAsia="Montserrat" w:hAnsi="Montserrat" w:cs="Montserrat"/>
          <w:sz w:val="18"/>
          <w:szCs w:val="18"/>
        </w:rPr>
        <w:t xml:space="preserve"> reconocen que el procedimiento de resolución establecido en esta cláusula, no se refiere al procedimiento de conciliación previsto en la ley de la materia.</w:t>
      </w:r>
    </w:p>
    <w:p w14:paraId="5E5FF0F4" w14:textId="77777777" w:rsidR="00746638" w:rsidRPr="00227319" w:rsidRDefault="00746638" w:rsidP="00746638">
      <w:pPr>
        <w:tabs>
          <w:tab w:val="left" w:pos="0"/>
        </w:tabs>
        <w:spacing w:line="276" w:lineRule="auto"/>
        <w:ind w:right="51" w:hanging="2"/>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DÉCIMO OCTAVA. - CASO FORTUITO O FUERZA MAYOR: </w:t>
      </w:r>
    </w:p>
    <w:p w14:paraId="21ABB827"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14:paraId="53C47F24" w14:textId="77777777" w:rsidR="00746638" w:rsidRPr="00227319" w:rsidRDefault="00746638" w:rsidP="00746638">
      <w:pPr>
        <w:spacing w:line="276" w:lineRule="auto"/>
        <w:jc w:val="both"/>
        <w:rPr>
          <w:rFonts w:ascii="Montserrat" w:eastAsia="Montserrat" w:hAnsi="Montserrat" w:cs="Montserrat"/>
          <w:sz w:val="18"/>
          <w:szCs w:val="18"/>
        </w:rPr>
      </w:pPr>
    </w:p>
    <w:p w14:paraId="344E7327"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227319">
        <w:rPr>
          <w:rFonts w:ascii="Montserrat" w:eastAsia="Montserrat" w:hAnsi="Montserrat" w:cs="Montserrat"/>
          <w:b/>
          <w:sz w:val="18"/>
          <w:szCs w:val="18"/>
        </w:rPr>
        <w:t>“El Contratista”</w:t>
      </w:r>
      <w:r w:rsidRPr="00227319">
        <w:rPr>
          <w:rFonts w:ascii="Montserrat" w:eastAsia="Montserrat" w:hAnsi="Montserrat" w:cs="Montserrat"/>
          <w:sz w:val="18"/>
          <w:szCs w:val="18"/>
        </w:rPr>
        <w:t xml:space="preserve">. </w:t>
      </w:r>
    </w:p>
    <w:p w14:paraId="40A4684C" w14:textId="77777777" w:rsidR="00746638" w:rsidRPr="00227319" w:rsidRDefault="00746638" w:rsidP="00746638">
      <w:pPr>
        <w:spacing w:line="276" w:lineRule="auto"/>
        <w:jc w:val="both"/>
        <w:rPr>
          <w:rFonts w:ascii="Montserrat" w:eastAsia="Montserrat" w:hAnsi="Montserrat" w:cs="Montserrat"/>
          <w:sz w:val="18"/>
          <w:szCs w:val="18"/>
        </w:rPr>
      </w:pPr>
    </w:p>
    <w:p w14:paraId="7E42103C"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14:paraId="4775CBD3" w14:textId="77777777" w:rsidR="00746638" w:rsidRPr="00227319" w:rsidRDefault="00746638" w:rsidP="00746638">
      <w:pPr>
        <w:spacing w:line="276" w:lineRule="auto"/>
        <w:jc w:val="both"/>
        <w:rPr>
          <w:rFonts w:ascii="Montserrat" w:eastAsia="Montserrat" w:hAnsi="Montserrat" w:cs="Montserrat"/>
          <w:sz w:val="18"/>
          <w:szCs w:val="18"/>
        </w:rPr>
      </w:pPr>
    </w:p>
    <w:p w14:paraId="0D194B93" w14:textId="77777777" w:rsidR="00746638" w:rsidRPr="0022731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parte que sufra la fuerza mayor no haya dado causas o contribuido a que se produjera.</w:t>
      </w:r>
    </w:p>
    <w:p w14:paraId="1E750BCA" w14:textId="77777777" w:rsidR="00746638" w:rsidRPr="00227319" w:rsidRDefault="00746638" w:rsidP="00746638">
      <w:pPr>
        <w:pBdr>
          <w:top w:val="nil"/>
          <w:left w:val="nil"/>
          <w:bottom w:val="nil"/>
          <w:right w:val="nil"/>
          <w:between w:val="nil"/>
        </w:pBdr>
        <w:tabs>
          <w:tab w:val="left" w:pos="5579"/>
        </w:tabs>
        <w:spacing w:line="276" w:lineRule="auto"/>
        <w:ind w:left="720"/>
        <w:jc w:val="both"/>
        <w:rPr>
          <w:rFonts w:ascii="Montserrat" w:eastAsia="Montserrat" w:hAnsi="Montserrat" w:cs="Montserrat"/>
          <w:sz w:val="18"/>
          <w:szCs w:val="18"/>
        </w:rPr>
      </w:pPr>
      <w:r w:rsidRPr="00227319">
        <w:rPr>
          <w:rFonts w:ascii="Montserrat" w:eastAsia="Montserrat" w:hAnsi="Montserrat" w:cs="Montserrat"/>
          <w:sz w:val="18"/>
          <w:szCs w:val="18"/>
        </w:rPr>
        <w:tab/>
      </w:r>
    </w:p>
    <w:p w14:paraId="0B51FF81" w14:textId="77777777" w:rsidR="00746638" w:rsidRPr="0022731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parte que sufra el caso fortuito o fuerza mayor lo notifique de inmediato a la otra parte y adopte las medidas urgentes tendientes a evitar la extensión de sus efectos o daños a las personas o bienes de la otra parte.</w:t>
      </w:r>
    </w:p>
    <w:p w14:paraId="63C3B767"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65FC574" w14:textId="77777777" w:rsidR="00746638" w:rsidRPr="0022731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Que la parte que sufra el caso fortuito o fuerza mayor, acredite a satisfacción de la otra parte mediante las constancias idóneas, la existencia, duración y efectos de dicho caso fortuito o fuerza mayor.</w:t>
      </w:r>
    </w:p>
    <w:p w14:paraId="0326E795" w14:textId="77777777" w:rsidR="00746638" w:rsidRPr="00227319" w:rsidRDefault="00746638" w:rsidP="00746638">
      <w:pPr>
        <w:spacing w:line="276" w:lineRule="auto"/>
        <w:jc w:val="both"/>
        <w:rPr>
          <w:rFonts w:ascii="Montserrat" w:eastAsia="Montserrat" w:hAnsi="Montserrat" w:cs="Montserrat"/>
          <w:sz w:val="18"/>
          <w:szCs w:val="18"/>
        </w:rPr>
      </w:pPr>
    </w:p>
    <w:p w14:paraId="068EFCF3"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La parte que no sufra el caso fortuito o fuerza mayor, se abstendrá de exigir indemnización alguna o de aplicar sanciones por el incumplimiento en que incurra la parte que lo sufra, si se satisfacen las condiciones indicadas en los </w:t>
      </w:r>
      <w:r w:rsidRPr="00227319">
        <w:rPr>
          <w:rFonts w:ascii="Montserrat" w:eastAsia="Montserrat" w:hAnsi="Montserrat" w:cs="Montserrat"/>
          <w:b/>
          <w:sz w:val="18"/>
          <w:szCs w:val="18"/>
        </w:rPr>
        <w:t>numerales A, B y C</w:t>
      </w:r>
      <w:r w:rsidRPr="00227319">
        <w:rPr>
          <w:rFonts w:ascii="Montserrat" w:eastAsia="Montserrat" w:hAnsi="Montserrat" w:cs="Montserrat"/>
          <w:sz w:val="18"/>
          <w:szCs w:val="18"/>
        </w:rPr>
        <w:t xml:space="preserve"> antes descritas, incluyendo las penas convencionales previstas en el presente contrato y de ser aplicable, se establecerá de común acuerdo, nueva fecha de entrega de la obra.</w:t>
      </w:r>
    </w:p>
    <w:p w14:paraId="368AA423" w14:textId="77777777" w:rsidR="00746638" w:rsidRPr="00227319" w:rsidRDefault="00746638" w:rsidP="00746638">
      <w:pPr>
        <w:spacing w:line="276" w:lineRule="auto"/>
        <w:jc w:val="both"/>
        <w:rPr>
          <w:rFonts w:ascii="Montserrat" w:eastAsia="Montserrat" w:hAnsi="Montserrat" w:cs="Montserrat"/>
          <w:sz w:val="18"/>
          <w:szCs w:val="18"/>
        </w:rPr>
      </w:pPr>
    </w:p>
    <w:p w14:paraId="7FC7A379"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Cada parte reportará individualmente las consecuencias económicas que produzca en sus respectivos patrimonios el caso fortuito o fuerza mayor.</w:t>
      </w:r>
    </w:p>
    <w:p w14:paraId="28D768E5" w14:textId="77777777" w:rsidR="00746638" w:rsidRPr="00227319" w:rsidRDefault="00746638" w:rsidP="00746638">
      <w:pPr>
        <w:spacing w:line="276" w:lineRule="auto"/>
        <w:jc w:val="both"/>
        <w:rPr>
          <w:rFonts w:ascii="Montserrat" w:eastAsia="Montserrat" w:hAnsi="Montserrat" w:cs="Montserrat"/>
          <w:sz w:val="18"/>
          <w:szCs w:val="18"/>
        </w:rPr>
      </w:pPr>
    </w:p>
    <w:p w14:paraId="6ADFF07B"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el evento de que un caso fortuito o fuerza mayor, haga imposible la realización de la obra, las partes están de acuerdo en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levantará acta circunstanciada donde haga constar el estado que guardan los trabajos en dicho momento.</w:t>
      </w:r>
    </w:p>
    <w:p w14:paraId="2C198FFA" w14:textId="77777777" w:rsidR="00746638" w:rsidRPr="00227319" w:rsidRDefault="00746638" w:rsidP="00746638">
      <w:pPr>
        <w:spacing w:line="276" w:lineRule="auto"/>
        <w:jc w:val="both"/>
        <w:rPr>
          <w:rFonts w:ascii="Montserrat" w:eastAsia="Montserrat" w:hAnsi="Montserrat" w:cs="Montserrat"/>
          <w:sz w:val="18"/>
          <w:szCs w:val="18"/>
        </w:rPr>
      </w:pPr>
    </w:p>
    <w:p w14:paraId="6BB535DF"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DÉCIMO NOVENA. - SANCIONES POR INCUMPLIMIENTO DEL PROGRAMA: </w:t>
      </w:r>
      <w:r w:rsidRPr="00227319">
        <w:rPr>
          <w:rFonts w:ascii="Montserrat" w:eastAsia="Montserrat" w:hAnsi="Montserrat" w:cs="Montserrat"/>
          <w:sz w:val="18"/>
          <w:szCs w:val="18"/>
        </w:rPr>
        <w:t xml:space="preserve">A fin de verificar si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está ejecutando las obras objeto de este contrato de acuerdo con el Programa de Erogaciones de Ejecución General de los Trabajos,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comparará mensualmente el importe de los trabajos ejecutados, con el de los que debieron realizarse en los términos de dicho programa, en el entendido que, al efectuar la comparación, la obra mal ejecutada se tendrá por no realizada.</w:t>
      </w:r>
    </w:p>
    <w:p w14:paraId="21E093DD" w14:textId="77777777" w:rsidR="00746638" w:rsidRPr="00227319" w:rsidRDefault="00746638" w:rsidP="00746638">
      <w:pPr>
        <w:spacing w:line="276" w:lineRule="auto"/>
        <w:jc w:val="both"/>
        <w:rPr>
          <w:rFonts w:ascii="Montserrat" w:eastAsia="Montserrat" w:hAnsi="Montserrat" w:cs="Montserrat"/>
          <w:sz w:val="18"/>
          <w:szCs w:val="18"/>
        </w:rPr>
      </w:pPr>
    </w:p>
    <w:p w14:paraId="3F9555D5"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como consecuencia de la comparación a que se refiere el párrafo anterior, el importe de la obra realmente ejecutada, es menor que el de la que debió realizarse,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w:t>
      </w:r>
      <w:r w:rsidRPr="00227319">
        <w:rPr>
          <w:rFonts w:ascii="Montserrat" w:eastAsia="Montserrat" w:hAnsi="Montserrat" w:cs="Montserrat"/>
          <w:sz w:val="18"/>
          <w:szCs w:val="18"/>
        </w:rPr>
        <w:lastRenderedPageBreak/>
        <w:t>retendrá en total el 0.5% (cinco al millar)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14:paraId="5F0AB055" w14:textId="77777777" w:rsidR="00746638" w:rsidRPr="00227319" w:rsidRDefault="00746638" w:rsidP="00746638">
      <w:pPr>
        <w:spacing w:line="276" w:lineRule="auto"/>
        <w:jc w:val="both"/>
        <w:rPr>
          <w:rFonts w:ascii="Montserrat" w:eastAsia="Montserrat" w:hAnsi="Montserrat" w:cs="Montserrat"/>
          <w:sz w:val="18"/>
          <w:szCs w:val="18"/>
        </w:rPr>
      </w:pPr>
    </w:p>
    <w:p w14:paraId="381B928F"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de acuerdo con lo estipulado anteriormente, al efectuarse la comparación correspondiente al último mes del programa, procede hacer alguna retención, su importe se aplicará en beneficio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a título de pena convencional, por el simple retraso en el cumplimiento de las obligaciones a cargo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Esta pena convencional se determinará únicamente en función de los trabajos no ejecutados conforme al programa convenido. </w:t>
      </w:r>
    </w:p>
    <w:p w14:paraId="14D23E16" w14:textId="77777777" w:rsidR="00746638" w:rsidRPr="00227319" w:rsidRDefault="00746638" w:rsidP="00746638">
      <w:pPr>
        <w:spacing w:line="276" w:lineRule="auto"/>
        <w:jc w:val="both"/>
        <w:rPr>
          <w:rFonts w:ascii="Montserrat" w:eastAsia="Montserrat" w:hAnsi="Montserrat" w:cs="Montserrat"/>
          <w:sz w:val="18"/>
          <w:szCs w:val="18"/>
        </w:rPr>
      </w:pPr>
    </w:p>
    <w:p w14:paraId="60A48611"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no concluye la obra en la fecha señalada, también como pena convencional deberá cubrir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la cantidad de 0.2% (dos al millar) sobre el monto del contrato, que incluye los convenios y ajustes de costos, en su caso, respecto de la obra faltante de ejecutar, por cada día calendario de demora, hasta el momento en que la obra quede concluida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esto sin aplicar el impuesto al valor agregado.</w:t>
      </w:r>
    </w:p>
    <w:p w14:paraId="22B81D3C" w14:textId="77777777" w:rsidR="00746638" w:rsidRPr="00227319" w:rsidRDefault="00746638" w:rsidP="00746638">
      <w:pPr>
        <w:spacing w:line="276" w:lineRule="auto"/>
        <w:jc w:val="both"/>
        <w:rPr>
          <w:rFonts w:ascii="Montserrat" w:eastAsia="Montserrat" w:hAnsi="Montserrat" w:cs="Montserrat"/>
          <w:sz w:val="18"/>
          <w:szCs w:val="18"/>
        </w:rPr>
      </w:pPr>
    </w:p>
    <w:p w14:paraId="0C463F39"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El monto de las penas convencionales, en ningún caso podrá ser superior, en su conjunto, al monto de la garantía de cumplimiento a que se refiere el </w:t>
      </w:r>
      <w:r w:rsidRPr="00227319">
        <w:rPr>
          <w:rFonts w:ascii="Montserrat" w:eastAsia="Montserrat" w:hAnsi="Montserrat" w:cs="Montserrat"/>
          <w:b/>
          <w:sz w:val="18"/>
          <w:szCs w:val="18"/>
        </w:rPr>
        <w:t>apartado II de la Cláusula Décima</w:t>
      </w:r>
      <w:r w:rsidRPr="00227319">
        <w:rPr>
          <w:rFonts w:ascii="Montserrat" w:eastAsia="Montserrat" w:hAnsi="Montserrat" w:cs="Montserrat"/>
          <w:sz w:val="18"/>
          <w:szCs w:val="18"/>
        </w:rPr>
        <w:t xml:space="preserve"> de este contrato.</w:t>
      </w:r>
    </w:p>
    <w:p w14:paraId="7DF41890" w14:textId="77777777" w:rsidR="00746638" w:rsidRPr="00227319" w:rsidRDefault="00746638" w:rsidP="00746638">
      <w:pPr>
        <w:spacing w:line="276" w:lineRule="auto"/>
        <w:jc w:val="both"/>
        <w:rPr>
          <w:rFonts w:ascii="Montserrat" w:eastAsia="Montserrat" w:hAnsi="Montserrat" w:cs="Montserrat"/>
          <w:sz w:val="18"/>
          <w:szCs w:val="18"/>
        </w:rPr>
      </w:pPr>
    </w:p>
    <w:p w14:paraId="185F489F"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Independientemente del pago de las penas convencionales señaladas en los párrafos anteriores,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podrá exigir el cumplimiento del contrato, rescindirlo para determinar las retenciones y en su caso, la aplicación de la sanción estipulada. No se tomarán en cuenta, las demoras motivadas por causas imputables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caso fortuito o fuerza mayor, ya que, en tal evento,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hará al programa las modificaciones que a su juicio procedan.</w:t>
      </w:r>
    </w:p>
    <w:p w14:paraId="1A71BC6D" w14:textId="77777777" w:rsidR="00746638" w:rsidRPr="00227319" w:rsidRDefault="00746638" w:rsidP="00746638">
      <w:pPr>
        <w:spacing w:line="276" w:lineRule="auto"/>
        <w:jc w:val="both"/>
        <w:rPr>
          <w:rFonts w:ascii="Montserrat" w:eastAsia="Montserrat" w:hAnsi="Montserrat" w:cs="Montserrat"/>
          <w:sz w:val="18"/>
          <w:szCs w:val="18"/>
        </w:rPr>
      </w:pPr>
    </w:p>
    <w:p w14:paraId="18567213"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caso de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con base en lo establecido en la Ley de Obras Públicas y Servicios Relacionados del Estado de Oaxaca y las demás disposiciones reglamentarias y administrativas aplicables, opte por rescindir el contrato por causas imputables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14:paraId="4762F986" w14:textId="77777777" w:rsidR="00746638" w:rsidRPr="00227319" w:rsidRDefault="00746638" w:rsidP="00746638">
      <w:pPr>
        <w:spacing w:line="276" w:lineRule="auto"/>
        <w:jc w:val="both"/>
        <w:rPr>
          <w:rFonts w:ascii="Montserrat" w:eastAsia="Montserrat" w:hAnsi="Montserrat" w:cs="Montserrat"/>
          <w:sz w:val="18"/>
          <w:szCs w:val="18"/>
        </w:rPr>
      </w:pPr>
    </w:p>
    <w:p w14:paraId="3B0B737B"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Lo anterior, sin perjuicio de las responsabilidades adicionales que pudieran llegar a configurarse.</w:t>
      </w:r>
    </w:p>
    <w:p w14:paraId="4159FB71" w14:textId="77777777" w:rsidR="00746638" w:rsidRPr="00227319" w:rsidRDefault="00746638" w:rsidP="00746638">
      <w:pPr>
        <w:spacing w:line="276" w:lineRule="auto"/>
        <w:jc w:val="both"/>
        <w:rPr>
          <w:rFonts w:ascii="Montserrat" w:eastAsia="Montserrat" w:hAnsi="Montserrat" w:cs="Montserrat"/>
          <w:sz w:val="18"/>
          <w:szCs w:val="18"/>
        </w:rPr>
      </w:pPr>
    </w:p>
    <w:p w14:paraId="340FFC03"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VIGÉSIMA. - SUSPENSIÓN TEMPORAL: “La Ejecutora del Gasto”</w:t>
      </w:r>
      <w:r w:rsidRPr="00227319">
        <w:rPr>
          <w:rFonts w:ascii="Montserrat" w:eastAsia="Montserrat" w:hAnsi="Montserrat" w:cs="Montserrat"/>
          <w:sz w:val="18"/>
          <w:szCs w:val="18"/>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227319">
        <w:rPr>
          <w:rFonts w:ascii="Montserrat" w:eastAsia="Montserrat" w:hAnsi="Montserrat" w:cs="Montserrat"/>
          <w:b/>
          <w:sz w:val="18"/>
          <w:szCs w:val="18"/>
        </w:rPr>
        <w:t>artículo 58 de la Ley de Obras Públicas y Servicios Relacionados del Estado de Oaxaca</w:t>
      </w:r>
      <w:r w:rsidRPr="00227319">
        <w:rPr>
          <w:rFonts w:ascii="Montserrat" w:eastAsia="Montserrat" w:hAnsi="Montserrat" w:cs="Montserrat"/>
          <w:sz w:val="18"/>
          <w:szCs w:val="18"/>
        </w:rPr>
        <w:t>.</w:t>
      </w:r>
    </w:p>
    <w:p w14:paraId="6443D063" w14:textId="77777777" w:rsidR="00746638" w:rsidRPr="00227319" w:rsidRDefault="00746638" w:rsidP="00746638">
      <w:pPr>
        <w:spacing w:line="276" w:lineRule="auto"/>
        <w:jc w:val="both"/>
        <w:rPr>
          <w:rFonts w:ascii="Montserrat" w:eastAsia="Montserrat" w:hAnsi="Montserrat" w:cs="Montserrat"/>
          <w:sz w:val="18"/>
          <w:szCs w:val="18"/>
        </w:rPr>
      </w:pPr>
    </w:p>
    <w:p w14:paraId="189E42E1"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Para tales efectos,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emitirá un acuerdo debidamente fundado y motivado, así como la fecha prevista para la reanudación de los trabajos, las acciones que debe considerar en lo relativo a su personal, maquinaria y equipo, dicho acuerdo deberá notificarse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 conformidad con lo establecido en el </w:t>
      </w:r>
      <w:r w:rsidRPr="00227319">
        <w:rPr>
          <w:rFonts w:ascii="Montserrat" w:eastAsia="Montserrat" w:hAnsi="Montserrat" w:cs="Montserrat"/>
          <w:b/>
          <w:sz w:val="18"/>
          <w:szCs w:val="18"/>
        </w:rPr>
        <w:t xml:space="preserve">último párrafo del artículo 59 de </w:t>
      </w:r>
      <w:r w:rsidRPr="00227319">
        <w:rPr>
          <w:rFonts w:ascii="Montserrat" w:eastAsia="Montserrat" w:hAnsi="Montserrat" w:cs="Montserrat"/>
          <w:b/>
          <w:sz w:val="18"/>
          <w:szCs w:val="18"/>
        </w:rPr>
        <w:lastRenderedPageBreak/>
        <w:t xml:space="preserve">la Ley de Obras Públicas y Servicios Relacionados del Estado de Oaxaca </w:t>
      </w:r>
      <w:r w:rsidRPr="00227319">
        <w:rPr>
          <w:rFonts w:ascii="Montserrat" w:eastAsia="Montserrat" w:hAnsi="Montserrat" w:cs="Montserrat"/>
          <w:sz w:val="18"/>
          <w:szCs w:val="18"/>
        </w:rPr>
        <w:t>y</w:t>
      </w:r>
      <w:r w:rsidRPr="00227319">
        <w:rPr>
          <w:rFonts w:ascii="Montserrat" w:eastAsia="Montserrat" w:hAnsi="Montserrat" w:cs="Montserrat"/>
          <w:b/>
          <w:sz w:val="18"/>
          <w:szCs w:val="18"/>
        </w:rPr>
        <w:t xml:space="preserve"> </w:t>
      </w:r>
      <w:r w:rsidRPr="00227319">
        <w:rPr>
          <w:rFonts w:ascii="Montserrat" w:eastAsia="Montserrat" w:hAnsi="Montserrat" w:cs="Montserrat"/>
          <w:sz w:val="18"/>
          <w:szCs w:val="18"/>
        </w:rPr>
        <w:t>46 de la Ley de Procedimiento y Justicia Administrativa del Estado de Oaxaca.</w:t>
      </w:r>
    </w:p>
    <w:p w14:paraId="0A786E36" w14:textId="77777777" w:rsidR="00746638" w:rsidRPr="00227319" w:rsidRDefault="00746638" w:rsidP="00746638">
      <w:pPr>
        <w:spacing w:line="276" w:lineRule="auto"/>
        <w:jc w:val="both"/>
        <w:rPr>
          <w:rFonts w:ascii="Montserrat" w:eastAsia="Montserrat" w:hAnsi="Montserrat" w:cs="Montserrat"/>
          <w:sz w:val="18"/>
          <w:szCs w:val="18"/>
        </w:rPr>
      </w:pPr>
    </w:p>
    <w:p w14:paraId="4928B122"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El presente Contrato, podrá continuar produciendo todos sus efectos legales, una vez que hayan desaparecido las causas que motivaron la suspensión temporal.</w:t>
      </w:r>
    </w:p>
    <w:p w14:paraId="392042F0" w14:textId="77777777" w:rsidR="00746638" w:rsidRPr="00227319" w:rsidRDefault="00746638" w:rsidP="00746638">
      <w:pPr>
        <w:spacing w:line="276" w:lineRule="auto"/>
        <w:jc w:val="both"/>
        <w:rPr>
          <w:rFonts w:ascii="Montserrat" w:eastAsia="Montserrat" w:hAnsi="Montserrat" w:cs="Montserrat"/>
          <w:sz w:val="18"/>
          <w:szCs w:val="18"/>
        </w:rPr>
      </w:pPr>
    </w:p>
    <w:p w14:paraId="25B4C602"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la suspensión de los trabajos sea por causas imputables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ésta pagará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los trabajos ejecutados, así como los gastos no recuperables, siempre que éstos sean razonables, estén debidamente comprobados y se relacionen directamente con este contrato, en observancia de lo dispuesto por la </w:t>
      </w:r>
      <w:r w:rsidRPr="00227319">
        <w:rPr>
          <w:rFonts w:ascii="Montserrat" w:eastAsia="Montserrat" w:hAnsi="Montserrat" w:cs="Montserrat"/>
          <w:b/>
          <w:sz w:val="18"/>
          <w:szCs w:val="18"/>
        </w:rPr>
        <w:t>fracción I del artículo 59 de la Ley de Obras Públicas y Servicios Relacionados del Estado de Oaxaca</w:t>
      </w:r>
      <w:r w:rsidRPr="00227319">
        <w:rPr>
          <w:rFonts w:ascii="Montserrat" w:eastAsia="Montserrat" w:hAnsi="Montserrat" w:cs="Montserrat"/>
          <w:sz w:val="18"/>
          <w:szCs w:val="18"/>
        </w:rPr>
        <w:t>.</w:t>
      </w:r>
    </w:p>
    <w:p w14:paraId="231D05E2" w14:textId="77777777" w:rsidR="00746638" w:rsidRPr="00227319" w:rsidRDefault="00746638" w:rsidP="00746638">
      <w:pPr>
        <w:spacing w:line="276" w:lineRule="auto"/>
        <w:jc w:val="both"/>
        <w:rPr>
          <w:rFonts w:ascii="Montserrat" w:eastAsia="Montserrat" w:hAnsi="Montserrat" w:cs="Montserrat"/>
          <w:sz w:val="18"/>
          <w:szCs w:val="18"/>
        </w:rPr>
      </w:pPr>
    </w:p>
    <w:p w14:paraId="2B7769B2"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sz w:val="18"/>
          <w:szCs w:val="18"/>
        </w:rPr>
        <w:t xml:space="preserve">Cuando por caso fortuito o fuerza mayor,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 manera fundada y motivada, considere que debe suspenderse la continuidad total o parcial de los trabajos, deberá presentar su solicitud formal a la </w:t>
      </w:r>
      <w:r w:rsidRPr="00227319">
        <w:rPr>
          <w:rFonts w:ascii="Montserrat" w:eastAsia="Montserrat" w:hAnsi="Montserrat" w:cs="Montserrat"/>
          <w:b/>
          <w:sz w:val="18"/>
          <w:szCs w:val="18"/>
        </w:rPr>
        <w:t>"Ejecutora del Gasto",</w:t>
      </w:r>
      <w:r w:rsidRPr="00227319">
        <w:rPr>
          <w:rFonts w:ascii="Montserrat" w:eastAsia="Montserrat" w:hAnsi="Montserrat" w:cs="Montserrat"/>
          <w:sz w:val="18"/>
          <w:szCs w:val="18"/>
        </w:rPr>
        <w:t xml:space="preserve"> quien resolverá dentro de los veinte días naturales siguientes a la recepción de la solicitud. En caso de que la </w:t>
      </w:r>
      <w:r w:rsidRPr="00227319">
        <w:rPr>
          <w:rFonts w:ascii="Montserrat" w:eastAsia="Montserrat" w:hAnsi="Montserrat" w:cs="Montserrat"/>
          <w:b/>
          <w:sz w:val="18"/>
          <w:szCs w:val="18"/>
        </w:rPr>
        <w:t>"Ejecutora del Gasto"</w:t>
      </w:r>
      <w:r w:rsidRPr="00227319">
        <w:rPr>
          <w:rFonts w:ascii="Montserrat" w:eastAsia="Montserrat" w:hAnsi="Montserrat" w:cs="Montserrat"/>
          <w:sz w:val="18"/>
          <w:szCs w:val="18"/>
        </w:rPr>
        <w:t xml:space="preserve"> resuelva la no suspensión de los trabajos,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para suspender la obra, deberá obtener una declaratoria por parte de la autoridad judicial correspondiente, de conformidad con lo dispuesto en la </w:t>
      </w:r>
      <w:r w:rsidRPr="00227319">
        <w:rPr>
          <w:rFonts w:ascii="Montserrat" w:eastAsia="Montserrat" w:hAnsi="Montserrat" w:cs="Montserrat"/>
          <w:b/>
          <w:sz w:val="18"/>
          <w:szCs w:val="18"/>
        </w:rPr>
        <w:t>fracción III y último párrafo del artículo 59 de la Ley de Obras Públicas y Servicios Relacionados del Estado de Oaxaca</w:t>
      </w:r>
      <w:r w:rsidRPr="00227319">
        <w:rPr>
          <w:rFonts w:ascii="Montserrat" w:eastAsia="Montserrat" w:hAnsi="Montserrat" w:cs="Montserrat"/>
          <w:sz w:val="18"/>
          <w:szCs w:val="18"/>
        </w:rPr>
        <w:t>.</w:t>
      </w:r>
    </w:p>
    <w:p w14:paraId="1F1EAD27" w14:textId="77777777" w:rsidR="00746638" w:rsidRPr="00227319" w:rsidRDefault="00746638" w:rsidP="00746638">
      <w:pPr>
        <w:spacing w:line="276" w:lineRule="auto"/>
        <w:jc w:val="both"/>
        <w:rPr>
          <w:rFonts w:ascii="Montserrat" w:eastAsia="Montserrat" w:hAnsi="Montserrat" w:cs="Montserrat"/>
          <w:b/>
          <w:sz w:val="18"/>
          <w:szCs w:val="18"/>
        </w:rPr>
      </w:pPr>
    </w:p>
    <w:p w14:paraId="76E582B0"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VIGÉSIMO PRIMERA. - TERMINACIÓN ANTICIPADA: </w:t>
      </w:r>
      <w:r w:rsidRPr="00227319">
        <w:rPr>
          <w:rFonts w:ascii="Montserrat" w:eastAsia="Montserrat" w:hAnsi="Montserrat" w:cs="Montserrat"/>
          <w:sz w:val="18"/>
          <w:szCs w:val="18"/>
        </w:rPr>
        <w:t xml:space="preserve">A partir de lo establecido en  los </w:t>
      </w:r>
      <w:r w:rsidRPr="00227319">
        <w:rPr>
          <w:rFonts w:ascii="Montserrat" w:eastAsia="Montserrat" w:hAnsi="Montserrat" w:cs="Montserrat"/>
          <w:b/>
          <w:sz w:val="18"/>
          <w:szCs w:val="18"/>
        </w:rPr>
        <w:t>artículos 58 y fracción I del 59 de la Ley de Obras Públicas y Servicios Relacionados del Estado de Oaxaca</w:t>
      </w:r>
      <w:r w:rsidRPr="00227319">
        <w:rPr>
          <w:rFonts w:ascii="Montserrat" w:eastAsia="Montserrat" w:hAnsi="Montserrat" w:cs="Montserrat"/>
          <w:sz w:val="18"/>
          <w:szCs w:val="18"/>
        </w:rPr>
        <w:t xml:space="preserve">, cuando concurran razones de interés general, existan causas justificadas que impidan la continuación de los trabajos y se demuestre que de continuar con las obligaciones pactadas, se ocasionaría un daño o perjuicio grave al Estado, o bien, no sea posible determinar la temporalidad de la suspensión de los trabajos a que se refiere la cláusula anterior, se podrá dar por terminado anticipadamente, el presente Contrato. </w:t>
      </w:r>
    </w:p>
    <w:p w14:paraId="5DD38BC1" w14:textId="77777777" w:rsidR="00746638" w:rsidRPr="00227319" w:rsidRDefault="00746638" w:rsidP="00746638">
      <w:pPr>
        <w:spacing w:line="276" w:lineRule="auto"/>
        <w:jc w:val="both"/>
        <w:rPr>
          <w:rFonts w:ascii="Montserrat" w:eastAsia="Montserrat" w:hAnsi="Montserrat" w:cs="Montserrat"/>
          <w:sz w:val="18"/>
          <w:szCs w:val="18"/>
        </w:rPr>
      </w:pPr>
    </w:p>
    <w:p w14:paraId="17A541A9"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deberá comunicar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la terminación anticipada del contrato, mediante acuerdo debidamente fundado y motivado. </w:t>
      </w:r>
    </w:p>
    <w:p w14:paraId="39D49C01"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Una vez comunicada por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la terminación anticipada del Contrato, ésta procederá a tomar inmediata posesión de los trabajos ejecutados para hacerse cargo del inmueble y de las instalaciones respectivas, levantando, con o sin la comparecencia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r w:rsidRPr="00227319">
        <w:rPr>
          <w:rFonts w:ascii="Montserrat" w:eastAsia="Montserrat" w:hAnsi="Montserrat" w:cs="Montserrat"/>
          <w:b/>
          <w:sz w:val="18"/>
          <w:szCs w:val="18"/>
        </w:rPr>
        <w:t xml:space="preserve"> </w:t>
      </w:r>
      <w:r w:rsidRPr="00227319">
        <w:rPr>
          <w:rFonts w:ascii="Montserrat" w:eastAsia="Montserrat" w:hAnsi="Montserrat" w:cs="Montserrat"/>
          <w:sz w:val="18"/>
          <w:szCs w:val="18"/>
        </w:rPr>
        <w:t>acta circunstanciada del estado en que se encuentre la obra, dicha acta, se levantará ante la presencia de fedatario público.</w:t>
      </w:r>
    </w:p>
    <w:p w14:paraId="2C71A144" w14:textId="77777777" w:rsidR="00746638" w:rsidRPr="00227319" w:rsidRDefault="00746638" w:rsidP="00746638">
      <w:pPr>
        <w:spacing w:line="276" w:lineRule="auto"/>
        <w:jc w:val="both"/>
        <w:rPr>
          <w:rFonts w:ascii="Montserrat" w:eastAsia="Montserrat" w:hAnsi="Montserrat" w:cs="Montserrat"/>
          <w:b/>
          <w:sz w:val="18"/>
          <w:szCs w:val="18"/>
        </w:rPr>
      </w:pPr>
    </w:p>
    <w:p w14:paraId="1E446B72"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por caso fortuito o fuerza mayor se imposibilite la continuación de los trabajos,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podrá optar por no ejecutarlos. En este supuesto, deberá presentar solicitud por escrito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quien resolverá dentro de los veinte días naturales siguientes a la recepción de la misma, pero, en caso de negativa,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obtener la declaratoria correspondiente, por parte de la autoridad judicial.</w:t>
      </w:r>
    </w:p>
    <w:p w14:paraId="41DAC1AA" w14:textId="77777777" w:rsidR="00746638" w:rsidRPr="00227319" w:rsidRDefault="00746638" w:rsidP="00746638">
      <w:pPr>
        <w:spacing w:line="276" w:lineRule="auto"/>
        <w:jc w:val="both"/>
        <w:rPr>
          <w:rFonts w:ascii="Montserrat" w:eastAsia="Montserrat" w:hAnsi="Montserrat" w:cs="Montserrat"/>
          <w:sz w:val="18"/>
          <w:szCs w:val="18"/>
        </w:rPr>
      </w:pPr>
    </w:p>
    <w:p w14:paraId="00447B04"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se dé por terminado anticipadamente el Contrato,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pagará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los trabajos realizados, así como los gastos no recuperables, siempre que éstos sean razonables, estén debidamente comprobados y se relacionen directamente con este Contrato.</w:t>
      </w:r>
    </w:p>
    <w:p w14:paraId="5E2FFD47" w14:textId="77777777" w:rsidR="00746638" w:rsidRPr="00227319" w:rsidRDefault="00746638" w:rsidP="00746638">
      <w:pPr>
        <w:spacing w:line="276" w:lineRule="auto"/>
        <w:jc w:val="both"/>
        <w:rPr>
          <w:rFonts w:ascii="Montserrat" w:eastAsia="Montserrat" w:hAnsi="Montserrat" w:cs="Montserrat"/>
          <w:sz w:val="18"/>
          <w:szCs w:val="18"/>
        </w:rPr>
      </w:pPr>
    </w:p>
    <w:p w14:paraId="721468CE"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Habrá lugar a la terminación anticipada del contrato por mutuo consentimiento de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cuando así lo consideren conveniente, siempre y cuando, no se cause perjuicio al erario.</w:t>
      </w:r>
    </w:p>
    <w:p w14:paraId="1405912A" w14:textId="77777777" w:rsidR="00746638" w:rsidRPr="00227319" w:rsidRDefault="00746638" w:rsidP="00746638">
      <w:pPr>
        <w:spacing w:line="276" w:lineRule="auto"/>
        <w:jc w:val="both"/>
        <w:rPr>
          <w:rFonts w:ascii="Montserrat" w:eastAsia="Montserrat" w:hAnsi="Montserrat" w:cs="Montserrat"/>
          <w:sz w:val="18"/>
          <w:szCs w:val="18"/>
        </w:rPr>
      </w:pPr>
    </w:p>
    <w:p w14:paraId="349EA225"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lastRenderedPageBreak/>
        <w:t xml:space="preserve">VIGÉSIMO SEGUNDA. - RESPONSABILIDADES DE “LA CONTRATISTA”: “La Contratista” </w:t>
      </w:r>
      <w:r w:rsidRPr="00227319">
        <w:rPr>
          <w:rFonts w:ascii="Montserrat" w:eastAsia="Montserrat" w:hAnsi="Montserrat" w:cs="Montserrat"/>
          <w:sz w:val="18"/>
          <w:szCs w:val="18"/>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así como, a responder por su cuenta y riesgo de los defectos y vicios ocultos de la misma y de los daños y perjuicios que por inobservancia o negligencia de su parte, se lleguen a causar a </w:t>
      </w:r>
      <w:r w:rsidRPr="00227319">
        <w:rPr>
          <w:rFonts w:ascii="Montserrat" w:eastAsia="Montserrat" w:hAnsi="Montserrat" w:cs="Montserrat"/>
          <w:b/>
          <w:sz w:val="18"/>
          <w:szCs w:val="18"/>
        </w:rPr>
        <w:t xml:space="preserve">“La Ejecutora del Gasto” </w:t>
      </w:r>
      <w:r w:rsidRPr="00227319">
        <w:rPr>
          <w:rFonts w:ascii="Montserrat" w:eastAsia="Montserrat" w:hAnsi="Montserrat" w:cs="Montserrat"/>
          <w:sz w:val="18"/>
          <w:szCs w:val="18"/>
        </w:rPr>
        <w:t xml:space="preserve">o a terceros, en cuyo caso, se hará efectiva la garantía señalada en el </w:t>
      </w:r>
      <w:r w:rsidRPr="00227319">
        <w:rPr>
          <w:rFonts w:ascii="Montserrat" w:eastAsia="Montserrat" w:hAnsi="Montserrat" w:cs="Montserrat"/>
          <w:b/>
          <w:sz w:val="18"/>
          <w:szCs w:val="18"/>
        </w:rPr>
        <w:t>apartado III de la Cláusula Décima</w:t>
      </w:r>
      <w:r w:rsidRPr="00227319">
        <w:rPr>
          <w:rFonts w:ascii="Montserrat" w:eastAsia="Montserrat" w:hAnsi="Montserrat" w:cs="Montserrat"/>
          <w:sz w:val="18"/>
          <w:szCs w:val="18"/>
        </w:rPr>
        <w:t xml:space="preserve"> de este contrato.</w:t>
      </w:r>
    </w:p>
    <w:p w14:paraId="44BF2D86" w14:textId="77777777" w:rsidR="00746638" w:rsidRPr="00227319" w:rsidRDefault="00746638" w:rsidP="00746638">
      <w:pPr>
        <w:spacing w:line="276" w:lineRule="auto"/>
        <w:jc w:val="both"/>
        <w:rPr>
          <w:rFonts w:ascii="Montserrat" w:eastAsia="Montserrat" w:hAnsi="Montserrat" w:cs="Montserrat"/>
          <w:sz w:val="18"/>
          <w:szCs w:val="18"/>
        </w:rPr>
      </w:pPr>
    </w:p>
    <w:p w14:paraId="75423D7A"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Es facultad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realizar la inspección de todos los materiales que vayan a usarse en la realización de los trabajos, ya sea en el sitio de estos o en los lugares de adquisición o de fabricación.</w:t>
      </w:r>
    </w:p>
    <w:p w14:paraId="093D5C52" w14:textId="77777777" w:rsidR="00746638" w:rsidRPr="00227319" w:rsidRDefault="00746638" w:rsidP="00746638">
      <w:pPr>
        <w:spacing w:line="276" w:lineRule="auto"/>
        <w:jc w:val="both"/>
        <w:rPr>
          <w:rFonts w:ascii="Montserrat" w:eastAsia="Montserrat" w:hAnsi="Montserrat" w:cs="Montserrat"/>
          <w:sz w:val="18"/>
          <w:szCs w:val="18"/>
        </w:rPr>
      </w:pPr>
    </w:p>
    <w:p w14:paraId="120B77F4"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Así mismo, en virtud de que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Las responsabilidades por daños y perjuicios que resulten por su inobservancia, serán a cargo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5D058E07" w14:textId="77777777" w:rsidR="00746638" w:rsidRPr="00227319" w:rsidRDefault="00746638" w:rsidP="00746638">
      <w:pPr>
        <w:spacing w:line="276" w:lineRule="auto"/>
        <w:jc w:val="both"/>
        <w:rPr>
          <w:rFonts w:ascii="Montserrat" w:eastAsia="Montserrat" w:hAnsi="Montserrat" w:cs="Montserrat"/>
          <w:sz w:val="18"/>
          <w:szCs w:val="18"/>
        </w:rPr>
      </w:pPr>
    </w:p>
    <w:p w14:paraId="392679D6" w14:textId="77777777" w:rsidR="00746638" w:rsidRPr="00227319" w:rsidRDefault="00746638" w:rsidP="00746638">
      <w:pPr>
        <w:spacing w:line="276" w:lineRule="auto"/>
        <w:jc w:val="both"/>
        <w:rPr>
          <w:rFonts w:ascii="Montserrat" w:eastAsia="Montserrat" w:hAnsi="Montserrat" w:cs="Montserrat"/>
          <w:strike/>
          <w:sz w:val="18"/>
          <w:szCs w:val="18"/>
        </w:rPr>
      </w:pPr>
      <w:r w:rsidRPr="00227319">
        <w:rPr>
          <w:rFonts w:ascii="Montserrat" w:eastAsia="Montserrat" w:hAnsi="Montserrat" w:cs="Montserrat"/>
          <w:sz w:val="18"/>
          <w:szCs w:val="18"/>
        </w:rPr>
        <w:t xml:space="preserve">En virtud de lo anterior,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cubrir los daños y perjuicios que cause a terceros en sus bienes o propiedades durante la ejecución de los trabajos objeto del presente contrato, por inobservancia o negligencia de sus representantes legales, directivos o 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desde este momento queda obligada a responder de esos daños y perjuicios causados, resarciéndolos en dinero o en especie. Toda petición de personas afectadas dirigida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deberá ser atendida y resuelta por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w:t>
      </w:r>
    </w:p>
    <w:p w14:paraId="141CD1AC" w14:textId="77777777" w:rsidR="00746638" w:rsidRPr="00227319" w:rsidRDefault="00746638" w:rsidP="00746638">
      <w:pPr>
        <w:spacing w:line="276" w:lineRule="auto"/>
        <w:jc w:val="both"/>
        <w:rPr>
          <w:rFonts w:ascii="Montserrat" w:eastAsia="Montserrat" w:hAnsi="Montserrat" w:cs="Montserrat"/>
          <w:sz w:val="18"/>
          <w:szCs w:val="18"/>
        </w:rPr>
      </w:pPr>
    </w:p>
    <w:p w14:paraId="30A47F8A"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reconocen y aceptan que quedan a salvo los derechos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para exigir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el pago de las cantidades no cubiertas de la indemnización que corresponda a juicio de la primera, una vez que se hagan efectivas las garantías constituidas conforme a este contrato.</w:t>
      </w:r>
    </w:p>
    <w:p w14:paraId="31BD929F" w14:textId="77777777" w:rsidR="00746638" w:rsidRPr="00227319" w:rsidRDefault="00746638" w:rsidP="00746638">
      <w:pPr>
        <w:spacing w:line="276" w:lineRule="auto"/>
        <w:jc w:val="both"/>
        <w:rPr>
          <w:rFonts w:ascii="Montserrat" w:eastAsia="Montserrat" w:hAnsi="Montserrat" w:cs="Montserrat"/>
          <w:sz w:val="18"/>
          <w:szCs w:val="18"/>
        </w:rPr>
      </w:pPr>
    </w:p>
    <w:p w14:paraId="50AEAE29"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VIGÉSIMO TERCERA. - RELACIONES LABORALES: “La Contratista”, </w:t>
      </w:r>
      <w:r w:rsidRPr="00227319">
        <w:rPr>
          <w:rFonts w:ascii="Montserrat" w:eastAsia="Montserrat" w:hAnsi="Montserrat" w:cs="Montserrat"/>
          <w:sz w:val="18"/>
          <w:szCs w:val="18"/>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como patrón solidario, ni patrón sustituto.</w:t>
      </w:r>
    </w:p>
    <w:p w14:paraId="585C30E9" w14:textId="77777777" w:rsidR="00746638" w:rsidRPr="00227319" w:rsidRDefault="00746638" w:rsidP="00746638">
      <w:pPr>
        <w:spacing w:line="276" w:lineRule="auto"/>
        <w:jc w:val="both"/>
        <w:rPr>
          <w:rFonts w:ascii="Montserrat" w:eastAsia="Montserrat" w:hAnsi="Montserrat" w:cs="Montserrat"/>
          <w:sz w:val="18"/>
          <w:szCs w:val="18"/>
        </w:rPr>
      </w:pPr>
    </w:p>
    <w:p w14:paraId="63CD4890"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conviene en responder de todas las reclamaciones que sus trabajadores presentaran en su contra o en contra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relación con los trabajos del contrato, debiendo cubrir cualquier importe que de ello se derive y dejar a salvo de tales reclamaciones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a más tardar a los diez días naturales contados a partir de la fecha en que sea notificado de ello por esta última.  </w:t>
      </w:r>
    </w:p>
    <w:p w14:paraId="5565A80F" w14:textId="77777777" w:rsidR="00746638" w:rsidRPr="00227319" w:rsidRDefault="00746638" w:rsidP="00746638">
      <w:pPr>
        <w:spacing w:line="276" w:lineRule="auto"/>
        <w:jc w:val="both"/>
        <w:rPr>
          <w:rFonts w:ascii="Montserrat" w:eastAsia="Montserrat" w:hAnsi="Montserrat" w:cs="Montserrat"/>
          <w:sz w:val="18"/>
          <w:szCs w:val="18"/>
        </w:rPr>
      </w:pPr>
    </w:p>
    <w:p w14:paraId="37ED28EF"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VIGÉSIMO CUARTA. - RESCISIÓN ADMINISTRATIVA: “La Ejecutora del Gasto” </w:t>
      </w:r>
      <w:r w:rsidRPr="00227319">
        <w:rPr>
          <w:rFonts w:ascii="Montserrat" w:eastAsia="Montserrat" w:hAnsi="Montserrat" w:cs="Montserrat"/>
          <w:sz w:val="18"/>
          <w:szCs w:val="18"/>
        </w:rPr>
        <w:t xml:space="preserve">podrá, en cualquier momento, rescindir administrativamente este contrato, de acuerdo a lo dispuesto en los </w:t>
      </w:r>
      <w:r w:rsidRPr="00227319">
        <w:rPr>
          <w:rFonts w:ascii="Montserrat" w:eastAsia="Montserrat" w:hAnsi="Montserrat" w:cs="Montserrat"/>
          <w:b/>
          <w:sz w:val="18"/>
          <w:szCs w:val="18"/>
        </w:rPr>
        <w:lastRenderedPageBreak/>
        <w:t xml:space="preserve">artículos 58 y 59 fracción II de la Ley de Obras Públicas y Servicios Relacionados del Estado de Oaxaca. </w:t>
      </w:r>
    </w:p>
    <w:p w14:paraId="2048185E" w14:textId="77777777" w:rsidR="00746638" w:rsidRPr="00227319" w:rsidRDefault="00746638" w:rsidP="00746638">
      <w:pPr>
        <w:spacing w:line="276" w:lineRule="auto"/>
        <w:jc w:val="both"/>
        <w:rPr>
          <w:rFonts w:ascii="Montserrat" w:eastAsia="Montserrat" w:hAnsi="Montserrat" w:cs="Montserrat"/>
          <w:sz w:val="18"/>
          <w:szCs w:val="18"/>
        </w:rPr>
      </w:pPr>
    </w:p>
    <w:p w14:paraId="08DB82D4"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Procederá la rescisión administrativa, cuando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ubique en alguno de los siguientes supuestos:</w:t>
      </w:r>
    </w:p>
    <w:p w14:paraId="6836A6BA" w14:textId="77777777" w:rsidR="00746638" w:rsidRPr="00227319" w:rsidRDefault="00746638" w:rsidP="00746638">
      <w:pPr>
        <w:spacing w:line="276" w:lineRule="auto"/>
        <w:jc w:val="both"/>
        <w:rPr>
          <w:rFonts w:ascii="Montserrat" w:eastAsia="Montserrat" w:hAnsi="Montserrat" w:cs="Montserrat"/>
          <w:sz w:val="18"/>
          <w:szCs w:val="18"/>
        </w:rPr>
      </w:pPr>
    </w:p>
    <w:p w14:paraId="13A711C1"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Incumpla con sus obligaciones pactadas en el presente Contrato y sus anexos;</w:t>
      </w:r>
    </w:p>
    <w:p w14:paraId="0B60C6F9" w14:textId="77777777" w:rsidR="00746638" w:rsidRPr="00227319" w:rsidRDefault="00746638" w:rsidP="00746638">
      <w:pPr>
        <w:pBdr>
          <w:top w:val="nil"/>
          <w:left w:val="nil"/>
          <w:bottom w:val="nil"/>
          <w:right w:val="nil"/>
          <w:between w:val="nil"/>
        </w:pBdr>
        <w:spacing w:line="276" w:lineRule="auto"/>
        <w:ind w:left="360"/>
        <w:jc w:val="both"/>
        <w:rPr>
          <w:rFonts w:ascii="Montserrat" w:eastAsia="Montserrat" w:hAnsi="Montserrat" w:cs="Montserrat"/>
          <w:sz w:val="18"/>
          <w:szCs w:val="18"/>
        </w:rPr>
      </w:pPr>
    </w:p>
    <w:p w14:paraId="1ABDF83B"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No inicie los trabajos en la fecha pactada;</w:t>
      </w:r>
    </w:p>
    <w:p w14:paraId="04E8A4A3"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C00B357"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14:paraId="71ECFE4C"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Sea declarado o sujeto a concurso mercantil, quiebra o suspensión de pagos, o cualquiera otra figura análoga;</w:t>
      </w:r>
    </w:p>
    <w:p w14:paraId="2BE4A6D1"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DE0677B"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14:paraId="24EEC56F"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718EE97"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Cuando durante el periodo de la ejecución de los trabajos, pierda las capacidades técnicas, financieras u operativas que hubiere acreditado para la adjudicación del contrato;</w:t>
      </w:r>
    </w:p>
    <w:p w14:paraId="12860AB3"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B55219C"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Se le revoque o cancele de manera definitiva, cualquier permiso o autorización gubernamental necesaria para la ejecución de los trabajos;</w:t>
      </w:r>
    </w:p>
    <w:p w14:paraId="4BF73A6F"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6898937"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sin autorización expresa por parte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ceda o transfiera sus obligaciones y/o derechos del Contrato, de cualquier forma;</w:t>
      </w:r>
    </w:p>
    <w:p w14:paraId="4561FB77"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5AF8E111"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podrá iniciar el procedimiento de rescisión administrativa, cuando las autoridades judiciales pertinentes, resuelvan sobre la responsabilidad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y</w:t>
      </w:r>
    </w:p>
    <w:p w14:paraId="18DF250A"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439CBEA2" w14:textId="77777777" w:rsidR="00746638" w:rsidRPr="0022731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con motivo de la ejecución de los trabajos,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14:paraId="6F4A2A0F" w14:textId="77777777" w:rsidR="00746638" w:rsidRPr="00227319" w:rsidRDefault="00746638" w:rsidP="00746638">
      <w:pPr>
        <w:spacing w:line="276" w:lineRule="auto"/>
        <w:jc w:val="both"/>
        <w:rPr>
          <w:rFonts w:ascii="Montserrat" w:eastAsia="Montserrat" w:hAnsi="Montserrat" w:cs="Montserrat"/>
          <w:sz w:val="18"/>
          <w:szCs w:val="18"/>
        </w:rPr>
      </w:pPr>
    </w:p>
    <w:p w14:paraId="0B3C8028"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determine rescindir el contrato, dicha rescisión operará de pleno derecho y sin necesidad de declaración judicial, bastando para ello que se cumpla el procedimiento siguiente:</w:t>
      </w:r>
    </w:p>
    <w:p w14:paraId="2B0D3801" w14:textId="77777777" w:rsidR="00746638" w:rsidRPr="00227319" w:rsidRDefault="00746638" w:rsidP="00746638">
      <w:pPr>
        <w:spacing w:line="276" w:lineRule="auto"/>
        <w:jc w:val="both"/>
        <w:rPr>
          <w:rFonts w:ascii="Montserrat" w:eastAsia="Montserrat" w:hAnsi="Montserrat" w:cs="Montserrat"/>
          <w:sz w:val="18"/>
          <w:szCs w:val="18"/>
        </w:rPr>
      </w:pPr>
    </w:p>
    <w:p w14:paraId="352A3E0E" w14:textId="77777777" w:rsidR="00746638" w:rsidRPr="0022731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comunicará por escrito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inicio del procedimiento de rescisión del contrato, exponiendo las razones que dieron lugar a ello, </w:t>
      </w:r>
      <w:r w:rsidRPr="00227319">
        <w:rPr>
          <w:rFonts w:ascii="Montserrat" w:eastAsia="Montserrat" w:hAnsi="Montserrat" w:cs="Montserrat"/>
          <w:sz w:val="18"/>
          <w:szCs w:val="18"/>
        </w:rPr>
        <w:lastRenderedPageBreak/>
        <w:t>a fin de que ésta, dentro del término de quince días hábiles, contados a partir de la fecha en que reciba la notificación del inicio de dicho procedimiento, exponga lo que a su derecho convenga, aporte las pruebas que estime pertinentes y formule alegatos.</w:t>
      </w:r>
    </w:p>
    <w:p w14:paraId="309B61B3"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53FFD5DC" w14:textId="77777777" w:rsidR="00746638" w:rsidRPr="0022731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Transcurrido el término referido y una vez analizadas las documentales presentadas por parte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resolverá y notificará a ésta su determinación, dentro de los quince días hábiles siguientes. </w:t>
      </w:r>
    </w:p>
    <w:p w14:paraId="18BC3DDA"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89DA160" w14:textId="77777777" w:rsidR="00746638" w:rsidRPr="0022731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Si la determinación fuera la rescisión del contrato,</w:t>
      </w:r>
      <w:r w:rsidRPr="00227319">
        <w:rPr>
          <w:rFonts w:ascii="Montserrat" w:eastAsia="Montserrat" w:hAnsi="Montserrat" w:cs="Montserrat"/>
          <w:b/>
          <w:sz w:val="18"/>
          <w:szCs w:val="18"/>
        </w:rPr>
        <w:t xml:space="preserve"> “La Ejecutora del Gasto”</w:t>
      </w:r>
      <w:r w:rsidRPr="00227319">
        <w:rPr>
          <w:rFonts w:ascii="Montserrat" w:eastAsia="Montserrat" w:hAnsi="Montserrat" w:cs="Montserrat"/>
          <w:sz w:val="18"/>
          <w:szCs w:val="18"/>
        </w:rPr>
        <w:t xml:space="preserve"> podrá exigirle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pago de las penas convenidas. </w:t>
      </w:r>
    </w:p>
    <w:p w14:paraId="224496CD" w14:textId="77777777" w:rsidR="00746638" w:rsidRPr="0022731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C59EF6B"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Una vez que se comunique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el inicio del procedimiento de rescisión del contrato,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procederá a tomar inmediata posesión de los trabajos ejecutados para hacerse cargo del inmueble y de las instalaciones respectivas, levantando, con o sin la comparecencia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acta circunstanciada del estado en que se encuentre la obra, asentándose las causas que motivaron el inicio del procedimiento de rescisión. Dicha acta, se levantará ante la presencia de fedatario público.</w:t>
      </w:r>
    </w:p>
    <w:p w14:paraId="6142B782" w14:textId="77777777" w:rsidR="00746638" w:rsidRPr="00227319" w:rsidRDefault="00746638" w:rsidP="00746638">
      <w:pPr>
        <w:spacing w:line="276" w:lineRule="auto"/>
        <w:jc w:val="both"/>
        <w:rPr>
          <w:rFonts w:ascii="Montserrat" w:eastAsia="Montserrat" w:hAnsi="Montserrat" w:cs="Montserrat"/>
          <w:sz w:val="18"/>
          <w:szCs w:val="18"/>
        </w:rPr>
      </w:pPr>
    </w:p>
    <w:p w14:paraId="5786D5AF"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estará obligada, a devolver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en un plazo de diez días naturales, contados a partir de la fecha de inicio del procedimiento de rescisión, toda la documentación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le hubiere entregado para la realización de los trabajos.</w:t>
      </w:r>
    </w:p>
    <w:p w14:paraId="6AC08425" w14:textId="77777777" w:rsidR="00746638" w:rsidRPr="00227319" w:rsidRDefault="00746638" w:rsidP="00746638">
      <w:pPr>
        <w:spacing w:line="276" w:lineRule="auto"/>
        <w:jc w:val="both"/>
        <w:rPr>
          <w:rFonts w:ascii="Montserrat" w:eastAsia="Montserrat" w:hAnsi="Montserrat" w:cs="Montserrat"/>
          <w:sz w:val="18"/>
          <w:szCs w:val="18"/>
        </w:rPr>
      </w:pPr>
    </w:p>
    <w:p w14:paraId="769A7D05"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En los casos de rescisión previstos en forma enunciativa y no limitativa </w:t>
      </w:r>
      <w:r w:rsidRPr="00227319">
        <w:rPr>
          <w:rFonts w:ascii="Montserrat" w:eastAsia="Montserrat" w:hAnsi="Montserrat" w:cs="Montserrat"/>
          <w:b/>
          <w:sz w:val="18"/>
          <w:szCs w:val="18"/>
        </w:rPr>
        <w:t>en esta cláusula y en la Décimo Novena</w:t>
      </w:r>
      <w:r w:rsidRPr="00227319">
        <w:rPr>
          <w:rFonts w:ascii="Montserrat" w:eastAsia="Montserrat" w:hAnsi="Montserrat" w:cs="Montserrat"/>
          <w:sz w:val="18"/>
          <w:szCs w:val="18"/>
        </w:rPr>
        <w:t xml:space="preserve">, relativa a Sanciones por Incumplimiento del Programa,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convienen en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w:t>
      </w:r>
    </w:p>
    <w:p w14:paraId="1FBB1324" w14:textId="77777777" w:rsidR="00746638" w:rsidRPr="00227319" w:rsidRDefault="00746638" w:rsidP="00746638">
      <w:pPr>
        <w:spacing w:line="276" w:lineRule="auto"/>
        <w:jc w:val="both"/>
        <w:rPr>
          <w:rFonts w:ascii="Montserrat" w:eastAsia="Montserrat" w:hAnsi="Montserrat" w:cs="Montserrat"/>
          <w:sz w:val="18"/>
          <w:szCs w:val="18"/>
        </w:rPr>
      </w:pPr>
    </w:p>
    <w:p w14:paraId="66DA1C53"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VIGÉSIMO QUINTA. - MODIFICACIONES: “Las Partes”</w:t>
      </w:r>
      <w:r w:rsidRPr="00227319">
        <w:rPr>
          <w:rFonts w:ascii="Montserrat" w:eastAsia="Montserrat" w:hAnsi="Montserrat" w:cs="Montserrat"/>
          <w:sz w:val="18"/>
          <w:szCs w:val="18"/>
        </w:rPr>
        <w:t xml:space="preserve"> convienen que, cualquier modificación a este contrato o a sus anexos, deberá realizarse por escrito, mediante la celebración del convenio correspondiente. </w:t>
      </w:r>
    </w:p>
    <w:p w14:paraId="587D8A98" w14:textId="77777777" w:rsidR="00746638" w:rsidRPr="00227319" w:rsidRDefault="00746638" w:rsidP="00746638">
      <w:pPr>
        <w:spacing w:line="276" w:lineRule="auto"/>
        <w:jc w:val="both"/>
        <w:rPr>
          <w:rFonts w:ascii="Montserrat" w:eastAsia="Montserrat" w:hAnsi="Montserrat" w:cs="Montserrat"/>
          <w:sz w:val="18"/>
          <w:szCs w:val="18"/>
        </w:rPr>
      </w:pPr>
    </w:p>
    <w:p w14:paraId="633ADF61"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Cuando a juicio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sea necesario llevar a cabo trabajos que no estén comprendidos en el proyecto y programa, le solicitará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su ejecución y esta se compromete a llevarlos a cabo, para lo cual, se procederá de la siguiente forma:</w:t>
      </w:r>
    </w:p>
    <w:p w14:paraId="6498773C" w14:textId="77777777" w:rsidR="00746638" w:rsidRPr="00227319" w:rsidRDefault="00746638" w:rsidP="00746638">
      <w:pPr>
        <w:spacing w:line="276" w:lineRule="auto"/>
        <w:jc w:val="both"/>
        <w:rPr>
          <w:rFonts w:ascii="Montserrat" w:eastAsia="Montserrat" w:hAnsi="Montserrat" w:cs="Montserrat"/>
          <w:sz w:val="18"/>
          <w:szCs w:val="18"/>
        </w:rPr>
      </w:pPr>
    </w:p>
    <w:p w14:paraId="48232152" w14:textId="77777777" w:rsidR="00746638" w:rsidRPr="00227319" w:rsidRDefault="00746638" w:rsidP="00A017C6">
      <w:pPr>
        <w:numPr>
          <w:ilvl w:val="0"/>
          <w:numId w:val="34"/>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Trabajos extraordinarios, basados en precios unitarios: </w:t>
      </w:r>
    </w:p>
    <w:p w14:paraId="06C22F8B"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A6986C" w14:textId="77777777" w:rsidR="00746638" w:rsidRPr="0022731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existen conceptos y precios unitarios estipulados en el contrato que sean aplicables a los trabajos de que se trate,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estará facultada para ordenar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su ejecución, y ésta se obliga a realizarlos conforme a dichos precios.</w:t>
      </w:r>
    </w:p>
    <w:p w14:paraId="2C325887"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27AFF19" w14:textId="77777777" w:rsidR="00746638" w:rsidRPr="0022731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w:t>
      </w:r>
      <w:r w:rsidRPr="00227319">
        <w:rPr>
          <w:rFonts w:ascii="Montserrat" w:eastAsia="Montserrat" w:hAnsi="Montserrat" w:cs="Montserrat"/>
          <w:sz w:val="18"/>
          <w:szCs w:val="18"/>
        </w:rPr>
        <w:lastRenderedPageBreak/>
        <w:t xml:space="preserve">nuevos con la intervención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quien quedará obligada a ejecutar los trabajos conforme a tales precios.</w:t>
      </w:r>
    </w:p>
    <w:p w14:paraId="63992391"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4F66871" w14:textId="77777777" w:rsidR="00746638" w:rsidRPr="0022731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no fuera posible determinar los nuevos precios unitarios en la forma establecida en los incisos anteriores,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estará obligada a ejecutar los trabajos conforme a los nuevos precios.</w:t>
      </w:r>
    </w:p>
    <w:p w14:paraId="7C1166B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429DF550" w14:textId="77777777" w:rsidR="00746638" w:rsidRPr="0022731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no fuere posible determinar los nuevos precios unitarios en la forma establecida en la fracción anterior,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a requerimiento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en un plazo no mayor de treinta días.</w:t>
      </w:r>
    </w:p>
    <w:p w14:paraId="40D8C385" w14:textId="77777777" w:rsidR="00746638" w:rsidRPr="00227319" w:rsidRDefault="00746638" w:rsidP="00746638">
      <w:pPr>
        <w:spacing w:line="276" w:lineRule="auto"/>
        <w:jc w:val="both"/>
        <w:rPr>
          <w:rFonts w:ascii="Montserrat" w:eastAsia="Montserrat" w:hAnsi="Montserrat" w:cs="Montserrat"/>
          <w:sz w:val="18"/>
          <w:szCs w:val="18"/>
        </w:rPr>
      </w:pPr>
    </w:p>
    <w:p w14:paraId="56D1ADC4"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Si </w:t>
      </w:r>
      <w:r w:rsidRPr="00227319">
        <w:rPr>
          <w:rFonts w:ascii="Montserrat" w:eastAsia="Montserrat" w:hAnsi="Montserrat" w:cs="Montserrat"/>
          <w:b/>
          <w:sz w:val="18"/>
          <w:szCs w:val="18"/>
        </w:rPr>
        <w:t xml:space="preserve">“Las Partes” </w:t>
      </w:r>
      <w:r w:rsidRPr="00227319">
        <w:rPr>
          <w:rFonts w:ascii="Montserrat" w:eastAsia="Montserrat" w:hAnsi="Montserrat" w:cs="Montserrat"/>
          <w:sz w:val="18"/>
          <w:szCs w:val="18"/>
        </w:rPr>
        <w:t xml:space="preserve">llegaran a un acuerdo respecto a los Precios Unitarios a que se refiere el presente inciso,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ejecutar los trabajos extraordinarios conforme a éstos.   </w:t>
      </w:r>
    </w:p>
    <w:p w14:paraId="450419FC" w14:textId="77777777" w:rsidR="00746638" w:rsidRPr="00227319" w:rsidRDefault="00746638" w:rsidP="00746638">
      <w:pPr>
        <w:spacing w:line="276" w:lineRule="auto"/>
        <w:jc w:val="both"/>
        <w:rPr>
          <w:rFonts w:ascii="Montserrat" w:eastAsia="Montserrat" w:hAnsi="Montserrat" w:cs="Montserrat"/>
          <w:sz w:val="18"/>
          <w:szCs w:val="18"/>
        </w:rPr>
      </w:pPr>
    </w:p>
    <w:p w14:paraId="4965B3F6"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No se otorgarán anticipos para los convenios que se celebren.</w:t>
      </w:r>
    </w:p>
    <w:p w14:paraId="5DB5AEEB" w14:textId="77777777" w:rsidR="00746638" w:rsidRPr="00227319" w:rsidRDefault="00746638" w:rsidP="00746638">
      <w:pPr>
        <w:spacing w:line="276" w:lineRule="auto"/>
        <w:jc w:val="both"/>
        <w:rPr>
          <w:rFonts w:ascii="Montserrat" w:eastAsia="Montserrat" w:hAnsi="Montserrat" w:cs="Montserrat"/>
          <w:sz w:val="18"/>
          <w:szCs w:val="18"/>
        </w:rPr>
      </w:pPr>
    </w:p>
    <w:p w14:paraId="1E046350"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VIGÉSIMO SEXTA.- CLÁUSULA ANTICORRUPCIÓN: </w:t>
      </w:r>
      <w:r w:rsidRPr="00227319">
        <w:rPr>
          <w:rFonts w:ascii="Montserrat" w:eastAsia="Montserrat" w:hAnsi="Montserrat" w:cs="Montserrat"/>
          <w:sz w:val="18"/>
          <w:szCs w:val="18"/>
        </w:rPr>
        <w:t xml:space="preserve">Durante la ejecución del Contrato,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se conducirán con apego a los principios que establece</w:t>
      </w:r>
      <w:r w:rsidRPr="00227319">
        <w:rPr>
          <w:rFonts w:ascii="Montserrat" w:eastAsia="Montserrat" w:hAnsi="Montserrat" w:cs="Montserrat"/>
          <w:b/>
          <w:sz w:val="18"/>
          <w:szCs w:val="18"/>
        </w:rPr>
        <w:t xml:space="preserve"> el artículo 7 de la Ley General de Responsabilidades Administrativas; artículo 5 de la Ley General del Sistema Anticorrupción, artículo 5 de la Ley del Sistema Estatal de Combate a la Corrupción </w:t>
      </w:r>
      <w:r w:rsidRPr="00227319">
        <w:rPr>
          <w:rFonts w:ascii="Montserrat" w:eastAsia="Montserrat" w:hAnsi="Montserrat" w:cs="Montserrat"/>
          <w:sz w:val="18"/>
          <w:szCs w:val="18"/>
        </w:rPr>
        <w:t>y se obligan a denunciar los actos de corrupción de los cuales tengan conocimiento y en</w:t>
      </w:r>
      <w:r w:rsidRPr="00227319">
        <w:rPr>
          <w:rFonts w:ascii="Montserrat" w:eastAsia="Montserrat" w:hAnsi="Montserrat" w:cs="Montserrat"/>
          <w:b/>
          <w:sz w:val="18"/>
          <w:szCs w:val="18"/>
        </w:rPr>
        <w:t xml:space="preserve"> </w:t>
      </w:r>
      <w:r w:rsidRPr="00227319">
        <w:rPr>
          <w:rFonts w:ascii="Montserrat" w:eastAsia="Montserrat" w:hAnsi="Montserrat" w:cs="Montserrat"/>
          <w:sz w:val="18"/>
          <w:szCs w:val="18"/>
        </w:rPr>
        <w:t xml:space="preserve">general, cumplirán con lo establecido en las leyes anteriormente citadas, comprometiéndose a actuar, conforme a los principios consignados en instrumentos internacionales como la </w:t>
      </w:r>
      <w:r w:rsidRPr="00227319">
        <w:rPr>
          <w:rFonts w:ascii="Montserrat" w:eastAsia="Montserrat" w:hAnsi="Montserrat" w:cs="Montserrat"/>
          <w:b/>
          <w:sz w:val="18"/>
          <w:szCs w:val="18"/>
        </w:rPr>
        <w:t xml:space="preserve">Convención de las Naciones Unidas contra la Corrupción, </w:t>
      </w:r>
      <w:r w:rsidRPr="00227319">
        <w:rPr>
          <w:rFonts w:ascii="Montserrat" w:eastAsia="Montserrat" w:hAnsi="Montserrat" w:cs="Montserrat"/>
          <w:sz w:val="18"/>
          <w:szCs w:val="18"/>
        </w:rPr>
        <w:t>adoptada en la ciudad de Nueva York, el 31 de octubre de 2003;</w:t>
      </w:r>
      <w:r w:rsidRPr="00227319">
        <w:rPr>
          <w:rFonts w:ascii="Montserrat" w:eastAsia="Montserrat" w:hAnsi="Montserrat" w:cs="Montserrat"/>
          <w:b/>
          <w:sz w:val="18"/>
          <w:szCs w:val="18"/>
        </w:rPr>
        <w:t xml:space="preserve"> Convención Interamericana contra la Corrupción y Convención para Combatir el Cohecho de Servidores Públicos Extranjeros en Transacciones Comerciales Internacionales, </w:t>
      </w:r>
      <w:r w:rsidRPr="00227319">
        <w:rPr>
          <w:rFonts w:ascii="Montserrat" w:eastAsia="Montserrat" w:hAnsi="Montserrat" w:cs="Montserrat"/>
          <w:sz w:val="18"/>
          <w:szCs w:val="18"/>
        </w:rPr>
        <w:t xml:space="preserve">adoptada en la ciudad de París, Francia, el 17 de diciembre de 1997. </w:t>
      </w:r>
    </w:p>
    <w:p w14:paraId="2962A3CB" w14:textId="77777777" w:rsidR="00746638" w:rsidRPr="00227319" w:rsidRDefault="00746638" w:rsidP="00746638">
      <w:pPr>
        <w:spacing w:line="276" w:lineRule="auto"/>
        <w:jc w:val="both"/>
        <w:rPr>
          <w:rFonts w:ascii="Montserrat" w:eastAsia="Montserrat" w:hAnsi="Montserrat" w:cs="Montserrat"/>
          <w:b/>
          <w:sz w:val="18"/>
          <w:szCs w:val="18"/>
        </w:rPr>
      </w:pPr>
    </w:p>
    <w:p w14:paraId="48327145"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En caso que</w:t>
      </w:r>
      <w:r w:rsidRPr="00227319">
        <w:rPr>
          <w:rFonts w:ascii="Montserrat" w:eastAsia="Montserrat" w:hAnsi="Montserrat" w:cs="Montserrat"/>
          <w:b/>
          <w:sz w:val="18"/>
          <w:szCs w:val="18"/>
        </w:rPr>
        <w:t xml:space="preserve"> “La Contratista” </w:t>
      </w:r>
      <w:r w:rsidRPr="00227319">
        <w:rPr>
          <w:rFonts w:ascii="Montserrat" w:eastAsia="Montserrat" w:hAnsi="Montserrat" w:cs="Montserrat"/>
          <w:sz w:val="18"/>
          <w:szCs w:val="18"/>
        </w:rPr>
        <w:t>incurra en cualquiera de los actos señalados en los</w:t>
      </w:r>
      <w:r w:rsidRPr="00227319">
        <w:rPr>
          <w:rFonts w:ascii="Montserrat" w:eastAsia="Montserrat" w:hAnsi="Montserrat" w:cs="Montserrat"/>
          <w:b/>
          <w:sz w:val="18"/>
          <w:szCs w:val="18"/>
        </w:rPr>
        <w:t xml:space="preserve"> artículos 108 del Código Fiscal de la Federación; artículo 1 fracciones I, III, V inciso f, g, h, j de la Ley Nacional de Extinción de Dominio </w:t>
      </w:r>
      <w:r w:rsidRPr="00227319">
        <w:rPr>
          <w:rFonts w:ascii="Montserrat" w:eastAsia="Montserrat" w:hAnsi="Montserrat" w:cs="Montserrat"/>
          <w:sz w:val="18"/>
          <w:szCs w:val="18"/>
        </w:rPr>
        <w:t>en relación al</w:t>
      </w:r>
      <w:r w:rsidRPr="00227319">
        <w:rPr>
          <w:rFonts w:ascii="Montserrat" w:eastAsia="Montserrat" w:hAnsi="Montserrat" w:cs="Montserrat"/>
          <w:b/>
          <w:sz w:val="18"/>
          <w:szCs w:val="18"/>
        </w:rPr>
        <w:t xml:space="preserve"> Título Décimo, Capítulo I y II del Código Penal Federal; 400 y 400 Bis del Código Penal Federal, </w:t>
      </w:r>
      <w:r w:rsidRPr="00227319">
        <w:rPr>
          <w:rFonts w:ascii="Montserrat" w:eastAsia="Montserrat" w:hAnsi="Montserrat" w:cs="Montserrat"/>
          <w:sz w:val="18"/>
          <w:szCs w:val="18"/>
        </w:rPr>
        <w:t>relacionado con el</w:t>
      </w:r>
      <w:r w:rsidRPr="00227319">
        <w:rPr>
          <w:rFonts w:ascii="Montserrat" w:eastAsia="Montserrat" w:hAnsi="Montserrat" w:cs="Montserrat"/>
          <w:b/>
          <w:sz w:val="18"/>
          <w:szCs w:val="18"/>
        </w:rPr>
        <w:t xml:space="preserve"> artículo 2 fracción I de la Ley Federal Contra la Delincuencia Organizada; </w:t>
      </w:r>
      <w:r w:rsidRPr="00227319">
        <w:rPr>
          <w:rFonts w:ascii="Montserrat" w:eastAsia="Montserrat" w:hAnsi="Montserrat" w:cs="Montserrat"/>
          <w:sz w:val="18"/>
          <w:szCs w:val="18"/>
        </w:rPr>
        <w:t xml:space="preserve">así como lo previsto en el </w:t>
      </w:r>
      <w:r w:rsidRPr="00227319">
        <w:rPr>
          <w:rFonts w:ascii="Montserrat" w:eastAsia="Montserrat" w:hAnsi="Montserrat" w:cs="Montserrat"/>
          <w:b/>
          <w:sz w:val="18"/>
          <w:szCs w:val="18"/>
        </w:rPr>
        <w:t xml:space="preserve">Título Octavo Delitos por Hechos de Corrupción, Capítulo I al VII del Código Penal para el Estado Libre y Soberano de Oaxaca </w:t>
      </w:r>
      <w:r w:rsidRPr="00227319">
        <w:rPr>
          <w:rFonts w:ascii="Montserrat" w:eastAsia="Montserrat" w:hAnsi="Montserrat" w:cs="Montserrat"/>
          <w:sz w:val="18"/>
          <w:szCs w:val="18"/>
        </w:rPr>
        <w:t>y cometan faltas administrativas previstas en el</w:t>
      </w:r>
      <w:r w:rsidRPr="00227319">
        <w:rPr>
          <w:rFonts w:ascii="Montserrat" w:eastAsia="Montserrat" w:hAnsi="Montserrat" w:cs="Montserrat"/>
          <w:b/>
          <w:sz w:val="18"/>
          <w:szCs w:val="18"/>
        </w:rPr>
        <w:t xml:space="preserve"> Título Tercero de las Faltas Administrativas de los Servidores Públicos y Actos de Particulares Vinculados con Faltas Administrativas Graves, Capítulos del I al III de la Ley General de Responsabilidades Administrativas, </w:t>
      </w:r>
      <w:r w:rsidRPr="00227319">
        <w:rPr>
          <w:rFonts w:ascii="Montserrat" w:eastAsia="Montserrat" w:hAnsi="Montserrat" w:cs="Montserrat"/>
          <w:sz w:val="18"/>
          <w:szCs w:val="18"/>
        </w:rPr>
        <w:t>decretado en resolución de autoridad gubernamental jurisdiccional o administrativa competente en territorio nacional que cause ejecutoria,</w:t>
      </w:r>
      <w:r w:rsidRPr="00227319">
        <w:rPr>
          <w:rFonts w:ascii="Montserrat" w:eastAsia="Montserrat" w:hAnsi="Montserrat" w:cs="Montserrat"/>
          <w:b/>
          <w:sz w:val="18"/>
          <w:szCs w:val="18"/>
        </w:rPr>
        <w:t xml:space="preserve"> “La Ejecutora del Gasto”</w:t>
      </w:r>
      <w:r w:rsidRPr="00227319">
        <w:rPr>
          <w:rFonts w:ascii="Montserrat" w:eastAsia="Montserrat" w:hAnsi="Montserrat" w:cs="Montserrat"/>
          <w:sz w:val="18"/>
          <w:szCs w:val="18"/>
        </w:rPr>
        <w:t xml:space="preserve">, podrá optar por la rescisión administrativa del contrato. </w:t>
      </w:r>
    </w:p>
    <w:p w14:paraId="52304BB1" w14:textId="77777777" w:rsidR="00746638" w:rsidRPr="00227319" w:rsidRDefault="00746638" w:rsidP="00746638">
      <w:pPr>
        <w:spacing w:line="276" w:lineRule="auto"/>
        <w:jc w:val="both"/>
        <w:rPr>
          <w:rFonts w:ascii="Montserrat" w:eastAsia="Montserrat" w:hAnsi="Montserrat" w:cs="Montserrat"/>
          <w:b/>
          <w:sz w:val="18"/>
          <w:szCs w:val="18"/>
        </w:rPr>
      </w:pPr>
    </w:p>
    <w:p w14:paraId="21D4A729"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“La Contratista” </w:t>
      </w:r>
      <w:r w:rsidRPr="00227319">
        <w:rPr>
          <w:rFonts w:ascii="Montserrat" w:eastAsia="Montserrat" w:hAnsi="Montserrat" w:cs="Montserrat"/>
          <w:sz w:val="18"/>
          <w:szCs w:val="18"/>
        </w:rPr>
        <w:t>se obliga</w:t>
      </w:r>
      <w:r w:rsidRPr="00227319">
        <w:rPr>
          <w:rFonts w:ascii="Montserrat" w:eastAsia="Montserrat" w:hAnsi="Montserrat" w:cs="Montserrat"/>
          <w:b/>
          <w:sz w:val="18"/>
          <w:szCs w:val="18"/>
        </w:rPr>
        <w:t xml:space="preserve"> </w:t>
      </w:r>
      <w:r w:rsidRPr="00227319">
        <w:rPr>
          <w:rFonts w:ascii="Montserrat" w:eastAsia="Montserrat" w:hAnsi="Montserrat" w:cs="Montserrat"/>
          <w:bCs/>
          <w:sz w:val="18"/>
          <w:szCs w:val="18"/>
        </w:rPr>
        <w:t>d</w:t>
      </w:r>
      <w:r w:rsidRPr="00227319">
        <w:rPr>
          <w:rFonts w:ascii="Montserrat" w:eastAsia="Montserrat" w:hAnsi="Montserrat" w:cs="Montserrat"/>
          <w:sz w:val="18"/>
          <w:szCs w:val="18"/>
        </w:rPr>
        <w:t xml:space="preserve">urante la ejecución del Contrato, no ofrecerá, prometerá o dará por sí o por interpósita persona, dinero, objetos de valor o cualquier otra dádiva, a servidor público </w:t>
      </w:r>
      <w:r w:rsidRPr="00227319">
        <w:rPr>
          <w:rFonts w:ascii="Montserrat" w:eastAsia="Montserrat" w:hAnsi="Montserrat" w:cs="Montserrat"/>
          <w:sz w:val="18"/>
          <w:szCs w:val="18"/>
        </w:rPr>
        <w:lastRenderedPageBreak/>
        <w:t xml:space="preserve">alguno, que pueda constituir un incumplimiento a la ley, tales como robo, fraude, cohecho o tráfico de influencias. </w:t>
      </w:r>
    </w:p>
    <w:p w14:paraId="761D8BE9" w14:textId="77777777" w:rsidR="00746638" w:rsidRPr="00227319" w:rsidRDefault="00746638" w:rsidP="00746638">
      <w:pPr>
        <w:spacing w:line="276" w:lineRule="auto"/>
        <w:jc w:val="both"/>
        <w:rPr>
          <w:rFonts w:ascii="Montserrat" w:eastAsia="Montserrat" w:hAnsi="Montserrat" w:cs="Montserrat"/>
          <w:b/>
          <w:sz w:val="18"/>
          <w:szCs w:val="18"/>
        </w:rPr>
      </w:pPr>
    </w:p>
    <w:p w14:paraId="668D5670"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Durante la vigencia del Contrato,</w:t>
      </w:r>
      <w:r w:rsidRPr="00227319">
        <w:rPr>
          <w:rFonts w:ascii="Montserrat" w:eastAsia="Montserrat" w:hAnsi="Montserrat" w:cs="Montserrat"/>
          <w:b/>
          <w:sz w:val="18"/>
          <w:szCs w:val="18"/>
        </w:rPr>
        <w:t xml:space="preserve"> “Las Partes” </w:t>
      </w:r>
      <w:r w:rsidRPr="00227319">
        <w:rPr>
          <w:rFonts w:ascii="Montserrat" w:eastAsia="Montserrat" w:hAnsi="Montserrat" w:cs="Montserrat"/>
          <w:sz w:val="18"/>
          <w:szCs w:val="18"/>
        </w:rPr>
        <w:t xml:space="preserve">se comprometen a actuar con estricto apego a las siguientes reglas de conducta para combatir la extorsión y el soborno de la siguiente forma: </w:t>
      </w:r>
    </w:p>
    <w:p w14:paraId="5739FD00" w14:textId="77777777" w:rsidR="00746638" w:rsidRPr="00227319" w:rsidRDefault="00746638" w:rsidP="00746638">
      <w:pPr>
        <w:spacing w:line="276" w:lineRule="auto"/>
        <w:jc w:val="both"/>
        <w:rPr>
          <w:rFonts w:ascii="Montserrat" w:eastAsia="Montserrat" w:hAnsi="Montserrat" w:cs="Montserrat"/>
          <w:sz w:val="18"/>
          <w:szCs w:val="18"/>
        </w:rPr>
      </w:pPr>
    </w:p>
    <w:p w14:paraId="66ABBB92" w14:textId="77777777" w:rsidR="00746638" w:rsidRPr="00227319"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obliga a lo siguiente:</w:t>
      </w:r>
    </w:p>
    <w:p w14:paraId="6547B052"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A44234B"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Vigilar que sus empleados personas físicas o morales a quienes les delegue una cesión de derechos de cobro y aquellos que intervengan en la administración, supervisión y/o ejecución de los trabajos, cumplan con los compromisos aquí pactados.</w:t>
      </w:r>
    </w:p>
    <w:p w14:paraId="730A9E21"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961466E"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Actuar siempre con lealtad y mantener confidencialidad sobre toda la información que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le haya brindado para la realización de los trabajos. </w:t>
      </w:r>
    </w:p>
    <w:p w14:paraId="23D7E046"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BC3B014"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Desempeñar con honestidad las actividades que conforman la ejecución de los trabajos.</w:t>
      </w:r>
    </w:p>
    <w:p w14:paraId="0D46B028"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BE0AD8B"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Actuar con integridad profesional cuidando que no se perjudiquen los intereses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la sociedad o la nación. </w:t>
      </w:r>
    </w:p>
    <w:p w14:paraId="256EA47C"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A8ED9C"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Que por sí mismo o a través de interpósita persona, incluyendo a sus empleados y/o representantes, se abstendrá de ofrecer, prometer, dar o aceptar una ganancia pecuniaria indebida para o por los servidores públicos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con el fin de obtener o conservar, un negocio u otra ventaja impropia.</w:t>
      </w:r>
    </w:p>
    <w:p w14:paraId="0BB034DE"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E8EF29"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Denunciar ante las autoridades gubernamentales correspondientes, los hechos que le consten y que pudiesen ser constitutivos de responsabilidades administrativas y/o penales de los servidores públicos. </w:t>
      </w:r>
    </w:p>
    <w:p w14:paraId="602BA872"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5EA123C" w14:textId="77777777" w:rsidR="00746638" w:rsidRPr="0022731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Realizar actos o incurrir en omisiones que puedan dañar la reputación de las instituciones gubernamentales o de terceros.</w:t>
      </w:r>
    </w:p>
    <w:p w14:paraId="7FCA32BA" w14:textId="77777777" w:rsidR="00746638" w:rsidRPr="00227319" w:rsidRDefault="00746638" w:rsidP="00746638">
      <w:pPr>
        <w:spacing w:line="276" w:lineRule="auto"/>
        <w:jc w:val="both"/>
        <w:rPr>
          <w:rFonts w:ascii="Montserrat" w:eastAsia="Montserrat" w:hAnsi="Montserrat" w:cs="Montserrat"/>
          <w:sz w:val="18"/>
          <w:szCs w:val="18"/>
        </w:rPr>
      </w:pPr>
    </w:p>
    <w:p w14:paraId="0B090CD9" w14:textId="77777777" w:rsidR="00746638" w:rsidRPr="00227319"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se obliga a lo siguiente:</w:t>
      </w:r>
    </w:p>
    <w:p w14:paraId="753E9D4C"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E255CD9"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14:paraId="7A67F4ED"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2C314C"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Desarrollar sus actividades en la administración, supervisión y/o ejecución de las obras con ética.</w:t>
      </w:r>
    </w:p>
    <w:p w14:paraId="176BD43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EB88D16"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Evitar por sí misma o por medio de sus servidores públicos, arreglos compensatorios o contribuciones destinadas a favorecer indebidamente a los trabajos. </w:t>
      </w:r>
    </w:p>
    <w:p w14:paraId="29093AD4"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22B131"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Rechazar por sí mismo o por medio de las personas servidoras públicas, cualquier tipo de compensación que pudiera favorecer a </w:t>
      </w:r>
      <w:r w:rsidRPr="00227319">
        <w:rPr>
          <w:rFonts w:ascii="Montserrat" w:eastAsia="Montserrat" w:hAnsi="Montserrat" w:cs="Montserrat"/>
          <w:b/>
          <w:bCs/>
          <w:sz w:val="18"/>
          <w:szCs w:val="18"/>
        </w:rPr>
        <w:t>“La Contratista”</w:t>
      </w:r>
      <w:r w:rsidRPr="00227319">
        <w:rPr>
          <w:rFonts w:ascii="Montserrat" w:eastAsia="Montserrat" w:hAnsi="Montserrat" w:cs="Montserrat"/>
          <w:sz w:val="18"/>
          <w:szCs w:val="18"/>
        </w:rPr>
        <w:t xml:space="preserve"> u otorgarle ventajas impropias. </w:t>
      </w:r>
    </w:p>
    <w:p w14:paraId="67F482A5"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A44F45F"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Actuar con honestidad y transparencia en la administración, supervisión y/o ejecución de los trabajos. </w:t>
      </w:r>
    </w:p>
    <w:p w14:paraId="325FA0BA" w14:textId="77777777" w:rsidR="00746638" w:rsidRPr="0022731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9A5CC99" w14:textId="77777777" w:rsidR="00746638" w:rsidRPr="0022731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lastRenderedPageBreak/>
        <w:t>Llevar a cabo sus actividades con integridad profesional.</w:t>
      </w:r>
    </w:p>
    <w:p w14:paraId="08A6D8EF" w14:textId="77777777" w:rsidR="00746638" w:rsidRPr="00227319" w:rsidRDefault="00746638" w:rsidP="00746638">
      <w:pPr>
        <w:spacing w:line="276" w:lineRule="auto"/>
        <w:jc w:val="both"/>
        <w:rPr>
          <w:rFonts w:ascii="Montserrat" w:eastAsia="Montserrat" w:hAnsi="Montserrat" w:cs="Montserrat"/>
          <w:sz w:val="18"/>
          <w:szCs w:val="18"/>
        </w:rPr>
      </w:pPr>
    </w:p>
    <w:p w14:paraId="03DD0A04"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VIGÉSIMO SÉPTIMA. - CONFLICTO DE INTERÉS: </w:t>
      </w:r>
      <w:r w:rsidRPr="00227319">
        <w:rPr>
          <w:rFonts w:ascii="Montserrat" w:eastAsia="Montserrat" w:hAnsi="Montserrat" w:cs="Montserrat"/>
          <w:sz w:val="18"/>
          <w:szCs w:val="18"/>
        </w:rPr>
        <w:t xml:space="preserve">Durante la ejecución de los trabajos, </w:t>
      </w:r>
      <w:r w:rsidRPr="00227319">
        <w:rPr>
          <w:rFonts w:ascii="Montserrat" w:eastAsia="Montserrat" w:hAnsi="Montserrat" w:cs="Montserrat"/>
          <w:b/>
          <w:sz w:val="18"/>
          <w:szCs w:val="18"/>
        </w:rPr>
        <w:t xml:space="preserve">“La Contratista” </w:t>
      </w:r>
      <w:r w:rsidRPr="00227319">
        <w:rPr>
          <w:rFonts w:ascii="Montserrat" w:eastAsia="Montserrat" w:hAnsi="Montserrat" w:cs="Montserrat"/>
          <w:sz w:val="18"/>
          <w:szCs w:val="18"/>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14:paraId="51D5EFFA" w14:textId="77777777" w:rsidR="00746638" w:rsidRPr="00227319" w:rsidRDefault="00746638" w:rsidP="00746638">
      <w:pPr>
        <w:spacing w:line="276" w:lineRule="auto"/>
        <w:jc w:val="both"/>
        <w:rPr>
          <w:rFonts w:ascii="Montserrat" w:eastAsia="Montserrat" w:hAnsi="Montserrat" w:cs="Montserrat"/>
          <w:sz w:val="18"/>
          <w:szCs w:val="18"/>
        </w:rPr>
      </w:pPr>
    </w:p>
    <w:p w14:paraId="17643053"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Durante la vigencia del presente Contrato,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comunicar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de manera inmediata, la existencia de cualquier circunstancia que genere un conflicto de interés o que pueda originar la existencia de un conflicto de interés, para que, a su vez,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comunique dicha situación a la Secretaría de Honestidad, Transparencia y Función Pública.</w:t>
      </w:r>
    </w:p>
    <w:p w14:paraId="799EA635" w14:textId="77777777" w:rsidR="00746638" w:rsidRPr="00227319" w:rsidRDefault="00746638" w:rsidP="00746638">
      <w:pPr>
        <w:spacing w:line="276" w:lineRule="auto"/>
        <w:jc w:val="both"/>
        <w:rPr>
          <w:rFonts w:ascii="Montserrat" w:eastAsia="Montserrat" w:hAnsi="Montserrat" w:cs="Montserrat"/>
          <w:sz w:val="18"/>
          <w:szCs w:val="18"/>
        </w:rPr>
      </w:pPr>
    </w:p>
    <w:p w14:paraId="565B3916"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tomará las medidas que resulten necesarias para resolver la situación presentada y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por su parte, estará facultada para revisar el cumplimiento de dichas medidas correctivas y en su caso, podrá exigir la adopción de medidas adicionales dentro de un plazo determinado. En este tenor,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compromete a no buscar ni aceptar en ningún momento cualquier tipo de beneficio adicional a los compromisos contractuales adquiridos bajo el presente contrato, que pudiera derivar en la existencia de un conflicto de intereses. </w:t>
      </w:r>
    </w:p>
    <w:p w14:paraId="04A9E852" w14:textId="77777777" w:rsidR="00746638" w:rsidRPr="00227319" w:rsidRDefault="00746638" w:rsidP="00746638">
      <w:pPr>
        <w:spacing w:line="276" w:lineRule="auto"/>
        <w:jc w:val="both"/>
        <w:rPr>
          <w:rFonts w:ascii="Montserrat" w:eastAsia="Montserrat" w:hAnsi="Montserrat" w:cs="Montserrat"/>
          <w:sz w:val="18"/>
          <w:szCs w:val="18"/>
        </w:rPr>
      </w:pPr>
    </w:p>
    <w:p w14:paraId="054257C7"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Adicionalmente,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deberá hacer extensivas las obligaciones aquí descritas, a las personas físicas y morales a las que se les cedió el derecho de cobro. </w:t>
      </w:r>
    </w:p>
    <w:p w14:paraId="5D2E136E" w14:textId="77777777" w:rsidR="00746638" w:rsidRPr="00227319" w:rsidRDefault="00746638" w:rsidP="00746638">
      <w:pPr>
        <w:spacing w:line="276" w:lineRule="auto"/>
        <w:jc w:val="both"/>
        <w:rPr>
          <w:rFonts w:ascii="Montserrat" w:eastAsia="Montserrat" w:hAnsi="Montserrat" w:cs="Montserrat"/>
          <w:sz w:val="18"/>
          <w:szCs w:val="18"/>
        </w:rPr>
      </w:pPr>
    </w:p>
    <w:p w14:paraId="4BAC4E42"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Previo a la celebración del presente Contrato,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14:paraId="2C431803" w14:textId="77777777" w:rsidR="00746638" w:rsidRPr="00227319" w:rsidRDefault="00746638" w:rsidP="00746638">
      <w:pPr>
        <w:spacing w:line="276" w:lineRule="auto"/>
        <w:jc w:val="both"/>
        <w:rPr>
          <w:rFonts w:ascii="Montserrat" w:eastAsia="Montserrat" w:hAnsi="Montserrat" w:cs="Montserrat"/>
          <w:sz w:val="18"/>
          <w:szCs w:val="18"/>
        </w:rPr>
      </w:pPr>
    </w:p>
    <w:p w14:paraId="24FD035B"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VIGÉSIMO OCTAVA. - TRANSPARENCIA: “La Ejecutora del Gasto” </w:t>
      </w:r>
      <w:r w:rsidRPr="00227319">
        <w:rPr>
          <w:rFonts w:ascii="Montserrat" w:eastAsia="Montserrat" w:hAnsi="Montserrat" w:cs="Montserrat"/>
          <w:sz w:val="18"/>
          <w:szCs w:val="18"/>
        </w:rPr>
        <w:t xml:space="preserve">se obliga a poner a disposición del público en general y mantener actualizada la información en la Plataforma Nacional de Transparencia (PNT), CompraNet y demás portales electrónicos, con la información a la que se refiere la </w:t>
      </w:r>
      <w:r w:rsidRPr="00227319">
        <w:rPr>
          <w:rFonts w:ascii="Montserrat" w:eastAsia="Montserrat" w:hAnsi="Montserrat" w:cs="Montserrat"/>
          <w:b/>
          <w:sz w:val="18"/>
          <w:szCs w:val="18"/>
        </w:rPr>
        <w:t>fracción XXVIII del artículo 70 de la Ley General de Transparencia y Acceso a la Información Pública.</w:t>
      </w:r>
    </w:p>
    <w:p w14:paraId="197692DA" w14:textId="77777777" w:rsidR="00746638" w:rsidRPr="00227319" w:rsidRDefault="00746638" w:rsidP="00746638">
      <w:pPr>
        <w:spacing w:line="276" w:lineRule="auto"/>
        <w:jc w:val="both"/>
        <w:rPr>
          <w:rFonts w:ascii="Montserrat" w:eastAsia="Montserrat" w:hAnsi="Montserrat" w:cs="Montserrat"/>
          <w:b/>
          <w:sz w:val="18"/>
          <w:szCs w:val="18"/>
        </w:rPr>
      </w:pPr>
    </w:p>
    <w:p w14:paraId="74EC7209"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t xml:space="preserve">VIGÉSIMO NOVENA. - NOTIFICACIONES: </w:t>
      </w:r>
      <w:r w:rsidRPr="00227319">
        <w:rPr>
          <w:rFonts w:ascii="Montserrat" w:eastAsia="Montserrat" w:hAnsi="Montserrat" w:cs="Montserrat"/>
          <w:sz w:val="18"/>
          <w:szCs w:val="18"/>
        </w:rPr>
        <w:t>Las notificaciones que se realicen</w:t>
      </w:r>
      <w:r w:rsidRPr="00227319">
        <w:rPr>
          <w:rFonts w:ascii="Montserrat" w:eastAsia="Montserrat" w:hAnsi="Montserrat" w:cs="Montserrat"/>
          <w:b/>
          <w:sz w:val="18"/>
          <w:szCs w:val="18"/>
        </w:rPr>
        <w:t xml:space="preserve"> </w:t>
      </w:r>
      <w:r w:rsidRPr="00227319">
        <w:rPr>
          <w:rFonts w:ascii="Montserrat" w:eastAsia="Montserrat" w:hAnsi="Montserrat" w:cs="Montserrat"/>
          <w:sz w:val="18"/>
          <w:szCs w:val="18"/>
        </w:rPr>
        <w:t>a</w:t>
      </w:r>
      <w:r w:rsidRPr="00227319">
        <w:rPr>
          <w:rFonts w:ascii="Montserrat" w:eastAsia="Montserrat" w:hAnsi="Montserrat" w:cs="Montserrat"/>
          <w:b/>
          <w:sz w:val="18"/>
          <w:szCs w:val="18"/>
        </w:rPr>
        <w:t xml:space="preserve"> “La Ejecutora del Gasto” </w:t>
      </w:r>
      <w:r w:rsidRPr="00227319">
        <w:rPr>
          <w:rFonts w:ascii="Montserrat" w:eastAsia="Montserrat" w:hAnsi="Montserrat" w:cs="Montserrat"/>
          <w:sz w:val="18"/>
          <w:szCs w:val="18"/>
        </w:rPr>
        <w:t xml:space="preserve">deberán efectuarse en el domicilio señalado en las declaraciones. En cuanto a las notificaciones de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éstas se realizarán indistintamente, en el domicilio convencional o, por comparecencia en el domicilio de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previo aviso de notificación que se envíe al correo electrónico que señaló en sus declaraciones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las subsecuentes notificaciones a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que no impliquen una resolución administrativa, se realizarán en el correo electrónico señalado por ésta.</w:t>
      </w:r>
    </w:p>
    <w:p w14:paraId="2DDFAFFE" w14:textId="77777777" w:rsidR="00746638" w:rsidRPr="00227319" w:rsidRDefault="00746638" w:rsidP="00746638">
      <w:pPr>
        <w:spacing w:line="276" w:lineRule="auto"/>
        <w:jc w:val="both"/>
        <w:rPr>
          <w:rFonts w:ascii="Montserrat" w:eastAsia="Montserrat" w:hAnsi="Montserrat" w:cs="Montserrat"/>
          <w:sz w:val="18"/>
          <w:szCs w:val="18"/>
        </w:rPr>
      </w:pPr>
    </w:p>
    <w:p w14:paraId="796F6C53" w14:textId="77777777" w:rsidR="00746638" w:rsidRPr="00227319" w:rsidRDefault="00746638" w:rsidP="00746638">
      <w:pPr>
        <w:spacing w:line="276" w:lineRule="auto"/>
        <w:jc w:val="both"/>
        <w:rPr>
          <w:rFonts w:ascii="Montserrat" w:eastAsia="Montserrat" w:hAnsi="Montserrat" w:cs="Montserrat"/>
          <w:b/>
          <w:sz w:val="18"/>
          <w:szCs w:val="18"/>
        </w:rPr>
      </w:pPr>
      <w:r w:rsidRPr="00227319">
        <w:rPr>
          <w:rFonts w:ascii="Montserrat" w:eastAsia="Montserrat" w:hAnsi="Montserrat" w:cs="Montserrat"/>
          <w:b/>
          <w:sz w:val="18"/>
          <w:szCs w:val="18"/>
        </w:rPr>
        <w:lastRenderedPageBreak/>
        <w:t>“La Contratista”</w:t>
      </w:r>
      <w:r w:rsidRPr="00227319">
        <w:rPr>
          <w:rFonts w:ascii="Montserrat" w:eastAsia="Montserrat" w:hAnsi="Montserrat" w:cs="Montserrat"/>
          <w:sz w:val="18"/>
          <w:szCs w:val="18"/>
        </w:rPr>
        <w:t xml:space="preserve"> se obliga a comunicar a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por escrito, cualquier modificación o cambio de domicilio, en el entendido que, de no cumplir con este requisito, </w:t>
      </w:r>
      <w:r w:rsidRPr="00227319">
        <w:rPr>
          <w:rFonts w:ascii="Montserrat" w:eastAsia="Montserrat" w:hAnsi="Montserrat" w:cs="Montserrat"/>
          <w:b/>
          <w:sz w:val="18"/>
          <w:szCs w:val="18"/>
        </w:rPr>
        <w:t>“La Ejecutora del Gasto”</w:t>
      </w:r>
      <w:r w:rsidRPr="00227319">
        <w:rPr>
          <w:rFonts w:ascii="Montserrat" w:eastAsia="Montserrat" w:hAnsi="Montserrat" w:cs="Montserrat"/>
          <w:sz w:val="18"/>
          <w:szCs w:val="18"/>
        </w:rPr>
        <w:t xml:space="preserve"> efectuará las notificaciones aún las de carácter personal, en el domicilio señalado originalmente por instructivo.</w:t>
      </w:r>
    </w:p>
    <w:p w14:paraId="429BB02D" w14:textId="77777777" w:rsidR="00746638" w:rsidRPr="00227319" w:rsidRDefault="00746638" w:rsidP="00746638">
      <w:pPr>
        <w:spacing w:line="276" w:lineRule="auto"/>
        <w:jc w:val="both"/>
        <w:rPr>
          <w:rFonts w:ascii="Montserrat" w:eastAsia="Montserrat" w:hAnsi="Montserrat" w:cs="Montserrat"/>
          <w:sz w:val="18"/>
          <w:szCs w:val="18"/>
        </w:rPr>
      </w:pPr>
    </w:p>
    <w:p w14:paraId="69C28A48"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 xml:space="preserve">TRIGÉSIMO. - PREDOMINIO DEL CONTRATO: “Las Partes” </w:t>
      </w:r>
      <w:r w:rsidRPr="00227319">
        <w:rPr>
          <w:rFonts w:ascii="Montserrat" w:eastAsia="Montserrat" w:hAnsi="Montserrat" w:cs="Montserrat"/>
          <w:sz w:val="18"/>
          <w:szCs w:val="18"/>
        </w:rPr>
        <w:t>convienen que, en caso de existir alguna discrepancia entre el contenido del clausulado del presente Contrato y el de alguno de sus anexos, prevalecerá lo señalado en el clausulado.</w:t>
      </w:r>
    </w:p>
    <w:p w14:paraId="673FE77C" w14:textId="77777777" w:rsidR="00746638" w:rsidRPr="00227319" w:rsidRDefault="00746638" w:rsidP="00746638">
      <w:pPr>
        <w:spacing w:line="276" w:lineRule="auto"/>
        <w:jc w:val="both"/>
        <w:rPr>
          <w:rFonts w:ascii="Montserrat" w:eastAsia="Montserrat" w:hAnsi="Montserrat" w:cs="Montserrat"/>
          <w:sz w:val="18"/>
          <w:szCs w:val="18"/>
        </w:rPr>
      </w:pPr>
    </w:p>
    <w:p w14:paraId="19A07F81"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TRIGÉSIMO PRIMERA. - LEGISLACIÓN: “Las Partes”</w:t>
      </w:r>
      <w:r w:rsidRPr="00227319">
        <w:rPr>
          <w:rFonts w:ascii="Montserrat" w:eastAsia="Montserrat" w:hAnsi="Montserrat" w:cs="Montserrat"/>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14:paraId="3D482A37" w14:textId="77777777" w:rsidR="00746638" w:rsidRPr="00227319" w:rsidRDefault="00746638" w:rsidP="00746638">
      <w:pPr>
        <w:spacing w:line="276" w:lineRule="auto"/>
        <w:jc w:val="both"/>
        <w:rPr>
          <w:rFonts w:ascii="Montserrat" w:eastAsia="Montserrat" w:hAnsi="Montserrat" w:cs="Montserrat"/>
          <w:sz w:val="18"/>
          <w:szCs w:val="18"/>
        </w:rPr>
      </w:pPr>
    </w:p>
    <w:p w14:paraId="14885C38" w14:textId="7777777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b/>
          <w:sz w:val="18"/>
          <w:szCs w:val="18"/>
        </w:rPr>
        <w:t>TRIGÉSIMO SEGUNDA. - JURISDICCIÓN Y TRIBUNALES COMPETENTES</w:t>
      </w:r>
      <w:r w:rsidRPr="00227319">
        <w:rPr>
          <w:rFonts w:ascii="Montserrat" w:eastAsia="Montserrat" w:hAnsi="Montserrat" w:cs="Montserrat"/>
          <w:sz w:val="18"/>
          <w:szCs w:val="18"/>
        </w:rPr>
        <w:t xml:space="preserve">: Para la interpretación y cumplimiento del presente Contrato,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se someten a la Jurisdicción y competencia de los Tribunales competentes de la Ciudad de Oaxaca de Juárez, por lo tanto, </w:t>
      </w:r>
      <w:r w:rsidRPr="00227319">
        <w:rPr>
          <w:rFonts w:ascii="Montserrat" w:eastAsia="Montserrat" w:hAnsi="Montserrat" w:cs="Montserrat"/>
          <w:b/>
          <w:sz w:val="18"/>
          <w:szCs w:val="18"/>
        </w:rPr>
        <w:t>“La Contratista”</w:t>
      </w:r>
      <w:r w:rsidRPr="00227319">
        <w:rPr>
          <w:rFonts w:ascii="Montserrat" w:eastAsia="Montserrat" w:hAnsi="Montserrat" w:cs="Montserrat"/>
          <w:sz w:val="18"/>
          <w:szCs w:val="18"/>
        </w:rPr>
        <w:t xml:space="preserve"> renuncia al fuero que pudiese corresponderle por cualquier otra causa.</w:t>
      </w:r>
    </w:p>
    <w:p w14:paraId="4E469AD2" w14:textId="77777777" w:rsidR="00746638" w:rsidRPr="00227319" w:rsidRDefault="00746638" w:rsidP="00746638">
      <w:pPr>
        <w:spacing w:line="276" w:lineRule="auto"/>
        <w:jc w:val="both"/>
        <w:rPr>
          <w:rFonts w:ascii="Montserrat" w:eastAsia="Montserrat" w:hAnsi="Montserrat" w:cs="Montserrat"/>
          <w:sz w:val="18"/>
          <w:szCs w:val="18"/>
        </w:rPr>
      </w:pPr>
    </w:p>
    <w:p w14:paraId="67240CF3" w14:textId="01AB0EA7" w:rsidR="00746638" w:rsidRPr="00227319" w:rsidRDefault="00746638" w:rsidP="00746638">
      <w:pPr>
        <w:spacing w:line="276" w:lineRule="auto"/>
        <w:jc w:val="both"/>
        <w:rPr>
          <w:rFonts w:ascii="Montserrat" w:eastAsia="Montserrat" w:hAnsi="Montserrat" w:cs="Montserrat"/>
          <w:sz w:val="18"/>
          <w:szCs w:val="18"/>
        </w:rPr>
      </w:pPr>
      <w:r w:rsidRPr="00227319">
        <w:rPr>
          <w:rFonts w:ascii="Montserrat" w:eastAsia="Montserrat" w:hAnsi="Montserrat" w:cs="Montserrat"/>
          <w:sz w:val="18"/>
          <w:szCs w:val="18"/>
        </w:rPr>
        <w:t xml:space="preserve">Leído que fue el presente Contrato, y comprendidos sus alcances legales por </w:t>
      </w:r>
      <w:r w:rsidRPr="00227319">
        <w:rPr>
          <w:rFonts w:ascii="Montserrat" w:eastAsia="Montserrat" w:hAnsi="Montserrat" w:cs="Montserrat"/>
          <w:b/>
          <w:sz w:val="18"/>
          <w:szCs w:val="18"/>
        </w:rPr>
        <w:t>“Las Partes”,</w:t>
      </w:r>
      <w:r w:rsidRPr="00227319">
        <w:rPr>
          <w:rFonts w:ascii="Montserrat" w:eastAsia="Montserrat" w:hAnsi="Montserrat" w:cs="Montserrat"/>
          <w:sz w:val="18"/>
          <w:szCs w:val="18"/>
        </w:rPr>
        <w:t xml:space="preserve"> se firma el presente por triplicado en Ciudad Universitaria Localidad de Puerto Ángel, San Pedro</w:t>
      </w:r>
      <w:r w:rsidR="00A30221" w:rsidRPr="00227319">
        <w:rPr>
          <w:rFonts w:ascii="Montserrat" w:eastAsia="Montserrat" w:hAnsi="Montserrat" w:cs="Montserrat"/>
          <w:sz w:val="18"/>
          <w:szCs w:val="18"/>
        </w:rPr>
        <w:t xml:space="preserve"> Pochutla, Oaxaca, a 08 de agosto</w:t>
      </w:r>
      <w:r w:rsidRPr="00227319">
        <w:rPr>
          <w:rFonts w:ascii="Montserrat" w:eastAsia="Montserrat" w:hAnsi="Montserrat" w:cs="Montserrat"/>
          <w:sz w:val="18"/>
          <w:szCs w:val="18"/>
        </w:rPr>
        <w:t xml:space="preserve"> de 2023.</w:t>
      </w:r>
    </w:p>
    <w:tbl>
      <w:tblPr>
        <w:tblW w:w="9522" w:type="dxa"/>
        <w:tblInd w:w="4" w:type="dxa"/>
        <w:tblLayout w:type="fixed"/>
        <w:tblLook w:val="0600" w:firstRow="0" w:lastRow="0" w:firstColumn="0" w:lastColumn="0" w:noHBand="1" w:noVBand="1"/>
      </w:tblPr>
      <w:tblGrid>
        <w:gridCol w:w="5236"/>
        <w:gridCol w:w="4286"/>
      </w:tblGrid>
      <w:tr w:rsidR="00746638" w:rsidRPr="00227319" w14:paraId="09CCF740" w14:textId="77777777" w:rsidTr="00BB6452">
        <w:trPr>
          <w:trHeight w:val="400"/>
        </w:trPr>
        <w:tc>
          <w:tcPr>
            <w:tcW w:w="9522" w:type="dxa"/>
            <w:gridSpan w:val="2"/>
            <w:shd w:val="clear" w:color="auto" w:fill="auto"/>
            <w:tcMar>
              <w:top w:w="100" w:type="dxa"/>
              <w:left w:w="100" w:type="dxa"/>
              <w:bottom w:w="100" w:type="dxa"/>
              <w:right w:w="100" w:type="dxa"/>
            </w:tcMar>
          </w:tcPr>
          <w:p w14:paraId="5AD072B2"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sz w:val="18"/>
                <w:szCs w:val="18"/>
              </w:rPr>
              <w:t xml:space="preserve">Por </w:t>
            </w:r>
            <w:r w:rsidRPr="00227319">
              <w:rPr>
                <w:rFonts w:ascii="Montserrat" w:eastAsia="Montserrat" w:hAnsi="Montserrat" w:cs="Montserrat"/>
                <w:b/>
                <w:sz w:val="18"/>
                <w:szCs w:val="18"/>
              </w:rPr>
              <w:t>“La Ejecutora del Gasto”</w:t>
            </w:r>
          </w:p>
        </w:tc>
      </w:tr>
      <w:tr w:rsidR="00746638" w:rsidRPr="00227319" w14:paraId="597CA58A" w14:textId="77777777" w:rsidTr="00BB6452">
        <w:tc>
          <w:tcPr>
            <w:tcW w:w="5236" w:type="dxa"/>
            <w:shd w:val="clear" w:color="auto" w:fill="auto"/>
            <w:tcMar>
              <w:top w:w="100" w:type="dxa"/>
              <w:left w:w="100" w:type="dxa"/>
              <w:bottom w:w="100" w:type="dxa"/>
              <w:right w:w="100" w:type="dxa"/>
            </w:tcMar>
          </w:tcPr>
          <w:p w14:paraId="0F4CD952"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1239E85F"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______________________________________</w:t>
            </w:r>
          </w:p>
          <w:p w14:paraId="52944639"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 xml:space="preserve">L.C.E. JOSÉ LUIS RAMOS ESPINOZA </w:t>
            </w:r>
          </w:p>
          <w:p w14:paraId="1D56DE03"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 xml:space="preserve">VICE-RECTOR DE ADMINISTRACIÓN Y REPRESENTANTE LEGAL </w:t>
            </w:r>
          </w:p>
          <w:p w14:paraId="288FE2BF"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UNIVERSIDAD DEL MAR</w:t>
            </w:r>
          </w:p>
        </w:tc>
        <w:tc>
          <w:tcPr>
            <w:tcW w:w="4286" w:type="dxa"/>
            <w:shd w:val="clear" w:color="auto" w:fill="auto"/>
            <w:tcMar>
              <w:top w:w="100" w:type="dxa"/>
              <w:left w:w="100" w:type="dxa"/>
              <w:bottom w:w="100" w:type="dxa"/>
              <w:right w:w="100" w:type="dxa"/>
            </w:tcMar>
          </w:tcPr>
          <w:p w14:paraId="32FA8211" w14:textId="77777777" w:rsidR="00746638" w:rsidRPr="00227319" w:rsidRDefault="00746638" w:rsidP="00746638">
            <w:pPr>
              <w:widowControl w:val="0"/>
              <w:pBdr>
                <w:top w:val="nil"/>
                <w:left w:val="nil"/>
                <w:bottom w:val="nil"/>
                <w:right w:val="nil"/>
                <w:between w:val="nil"/>
              </w:pBdr>
              <w:rPr>
                <w:rFonts w:ascii="Montserrat" w:eastAsia="Montserrat" w:hAnsi="Montserrat" w:cs="Montserrat"/>
                <w:sz w:val="18"/>
                <w:szCs w:val="18"/>
              </w:rPr>
            </w:pPr>
          </w:p>
          <w:p w14:paraId="308D3E74"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______________________________________</w:t>
            </w:r>
          </w:p>
          <w:p w14:paraId="35A1AD4D"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ING. XOCHITL DEL TORO ARELLANO</w:t>
            </w:r>
          </w:p>
          <w:p w14:paraId="16822F8D"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227319">
              <w:rPr>
                <w:rFonts w:ascii="Montserrat" w:eastAsia="Montserrat" w:hAnsi="Montserrat" w:cs="Montserrat"/>
                <w:b/>
                <w:bCs/>
                <w:sz w:val="18"/>
                <w:szCs w:val="18"/>
              </w:rPr>
              <w:t>JEFA DEL DEPARTAMENTO DE PROYECTOS, CONSTRUCCIÓN Y MANTENIMIENTO</w:t>
            </w:r>
          </w:p>
          <w:p w14:paraId="1B670021"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227319">
              <w:rPr>
                <w:rFonts w:ascii="Montserrat" w:eastAsia="Montserrat" w:hAnsi="Montserrat" w:cs="Montserrat"/>
                <w:b/>
                <w:bCs/>
                <w:sz w:val="18"/>
                <w:szCs w:val="18"/>
              </w:rPr>
              <w:t>UNIVERSIDAD DEL MAR</w:t>
            </w:r>
          </w:p>
        </w:tc>
      </w:tr>
      <w:tr w:rsidR="00746638" w:rsidRPr="00227319" w14:paraId="6F42BF20" w14:textId="77777777" w:rsidTr="00BB6452">
        <w:trPr>
          <w:trHeight w:val="400"/>
        </w:trPr>
        <w:tc>
          <w:tcPr>
            <w:tcW w:w="9522" w:type="dxa"/>
            <w:gridSpan w:val="2"/>
            <w:shd w:val="clear" w:color="auto" w:fill="auto"/>
            <w:tcMar>
              <w:top w:w="100" w:type="dxa"/>
              <w:left w:w="100" w:type="dxa"/>
              <w:bottom w:w="100" w:type="dxa"/>
              <w:right w:w="100" w:type="dxa"/>
            </w:tcMar>
          </w:tcPr>
          <w:p w14:paraId="53EABC32"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 xml:space="preserve">Por </w:t>
            </w:r>
            <w:r w:rsidRPr="00227319">
              <w:rPr>
                <w:rFonts w:ascii="Montserrat" w:eastAsia="Montserrat" w:hAnsi="Montserrat" w:cs="Montserrat"/>
                <w:b/>
                <w:sz w:val="18"/>
                <w:szCs w:val="18"/>
              </w:rPr>
              <w:t>“La Contratista”</w:t>
            </w:r>
          </w:p>
        </w:tc>
      </w:tr>
      <w:tr w:rsidR="00746638" w:rsidRPr="00227319" w14:paraId="3DC4A434" w14:textId="77777777" w:rsidTr="00BB6452">
        <w:trPr>
          <w:trHeight w:val="400"/>
        </w:trPr>
        <w:tc>
          <w:tcPr>
            <w:tcW w:w="9522" w:type="dxa"/>
            <w:gridSpan w:val="2"/>
            <w:shd w:val="clear" w:color="auto" w:fill="auto"/>
            <w:tcMar>
              <w:top w:w="100" w:type="dxa"/>
              <w:left w:w="100" w:type="dxa"/>
              <w:bottom w:w="100" w:type="dxa"/>
              <w:right w:w="100" w:type="dxa"/>
            </w:tcMar>
          </w:tcPr>
          <w:p w14:paraId="7557A118"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 xml:space="preserve">PERSONA FÍSICA O REPRESENTANTE LEGAL Y </w:t>
            </w:r>
          </w:p>
          <w:p w14:paraId="3DCC05F6"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 xml:space="preserve">EXPRESAMENTE FACULTADO PARA FIRMAR </w:t>
            </w:r>
          </w:p>
          <w:p w14:paraId="570D8C1A"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 xml:space="preserve">EN CASO DE TRATARSE DE PERSONA MORAL. </w:t>
            </w:r>
          </w:p>
        </w:tc>
      </w:tr>
      <w:tr w:rsidR="00746638" w:rsidRPr="00227319" w14:paraId="15F99428" w14:textId="77777777" w:rsidTr="00BB6452">
        <w:trPr>
          <w:trHeight w:val="400"/>
        </w:trPr>
        <w:tc>
          <w:tcPr>
            <w:tcW w:w="9522" w:type="dxa"/>
            <w:gridSpan w:val="2"/>
            <w:shd w:val="clear" w:color="auto" w:fill="auto"/>
            <w:tcMar>
              <w:top w:w="100" w:type="dxa"/>
              <w:left w:w="100" w:type="dxa"/>
              <w:bottom w:w="100" w:type="dxa"/>
              <w:right w:w="100" w:type="dxa"/>
            </w:tcMar>
          </w:tcPr>
          <w:p w14:paraId="0709972F" w14:textId="00E1CACE" w:rsidR="00746638" w:rsidRPr="00227319" w:rsidRDefault="00BB6452" w:rsidP="00BB6452">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Personas Testigos</w:t>
            </w:r>
          </w:p>
        </w:tc>
      </w:tr>
      <w:tr w:rsidR="00746638" w:rsidRPr="00227319" w14:paraId="4C2305A2" w14:textId="77777777" w:rsidTr="00BB6452">
        <w:tc>
          <w:tcPr>
            <w:tcW w:w="5236" w:type="dxa"/>
            <w:shd w:val="clear" w:color="auto" w:fill="auto"/>
            <w:tcMar>
              <w:top w:w="100" w:type="dxa"/>
              <w:left w:w="100" w:type="dxa"/>
              <w:bottom w:w="100" w:type="dxa"/>
              <w:right w:w="100" w:type="dxa"/>
            </w:tcMar>
          </w:tcPr>
          <w:p w14:paraId="22B59135" w14:textId="77777777" w:rsidR="00746638" w:rsidRPr="00227319" w:rsidRDefault="00657320" w:rsidP="00746638">
            <w:pPr>
              <w:widowControl w:val="0"/>
              <w:pBdr>
                <w:top w:val="nil"/>
                <w:left w:val="nil"/>
                <w:bottom w:val="nil"/>
                <w:right w:val="nil"/>
                <w:between w:val="nil"/>
              </w:pBdr>
              <w:ind w:hanging="2"/>
              <w:jc w:val="center"/>
              <w:rPr>
                <w:rFonts w:ascii="Montserrat" w:eastAsia="Montserrat" w:hAnsi="Montserrat" w:cs="Montserrat"/>
                <w:b/>
                <w:sz w:val="18"/>
                <w:szCs w:val="18"/>
              </w:rPr>
            </w:pPr>
            <w:sdt>
              <w:sdtPr>
                <w:tag w:val="goog_rdk_247"/>
                <w:id w:val="-1960717678"/>
              </w:sdtPr>
              <w:sdtContent/>
            </w:sdt>
            <w:r w:rsidR="00746638" w:rsidRPr="00227319">
              <w:rPr>
                <w:rFonts w:ascii="Montserrat" w:eastAsia="Montserrat" w:hAnsi="Montserrat" w:cs="Montserrat"/>
                <w:b/>
                <w:sz w:val="18"/>
                <w:szCs w:val="18"/>
              </w:rPr>
              <w:t>TESTIGO 1</w:t>
            </w:r>
          </w:p>
          <w:p w14:paraId="5045D747"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2260A2E6"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____________________________________</w:t>
            </w:r>
          </w:p>
          <w:p w14:paraId="70561ECE"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L.C.E. GERARDO JUAN LÓPEZ SALAZAR</w:t>
            </w:r>
          </w:p>
          <w:p w14:paraId="32E8A917"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227319">
              <w:rPr>
                <w:rFonts w:ascii="Montserrat" w:eastAsia="Montserrat" w:hAnsi="Montserrat" w:cs="Montserrat"/>
                <w:b/>
                <w:bCs/>
                <w:sz w:val="18"/>
                <w:szCs w:val="18"/>
              </w:rPr>
              <w:t xml:space="preserve">JEFE DEL DEPARTAMENTO DE RECURSOS MATERIALES </w:t>
            </w:r>
          </w:p>
          <w:p w14:paraId="22ABB2B2"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b/>
                <w:bCs/>
                <w:sz w:val="18"/>
                <w:szCs w:val="18"/>
              </w:rPr>
              <w:t>UNIVERSIDAD DEL MAR</w:t>
            </w:r>
          </w:p>
        </w:tc>
        <w:tc>
          <w:tcPr>
            <w:tcW w:w="4286" w:type="dxa"/>
            <w:shd w:val="clear" w:color="auto" w:fill="auto"/>
            <w:tcMar>
              <w:top w:w="100" w:type="dxa"/>
              <w:left w:w="100" w:type="dxa"/>
              <w:bottom w:w="100" w:type="dxa"/>
              <w:right w:w="100" w:type="dxa"/>
            </w:tcMar>
          </w:tcPr>
          <w:p w14:paraId="2FF31A40"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227319">
              <w:rPr>
                <w:rFonts w:ascii="Montserrat" w:eastAsia="Montserrat" w:hAnsi="Montserrat" w:cs="Montserrat"/>
                <w:b/>
                <w:sz w:val="18"/>
                <w:szCs w:val="18"/>
              </w:rPr>
              <w:t>TESTIGO 2</w:t>
            </w:r>
          </w:p>
          <w:p w14:paraId="1C42DCF3" w14:textId="77777777" w:rsidR="00746638" w:rsidRPr="0022731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227319">
              <w:rPr>
                <w:rFonts w:ascii="Montserrat" w:eastAsia="Montserrat" w:hAnsi="Montserrat" w:cs="Montserrat"/>
                <w:sz w:val="18"/>
                <w:szCs w:val="18"/>
              </w:rPr>
              <w:t>POR PARTE DE LA CONTRATISTA</w:t>
            </w:r>
          </w:p>
        </w:tc>
      </w:tr>
    </w:tbl>
    <w:p w14:paraId="5E90302A" w14:textId="77777777" w:rsidR="00BB6452" w:rsidRPr="00227319" w:rsidRDefault="00BB6452"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bookmarkStart w:id="2" w:name="_heading=h.2et92p0" w:colFirst="0" w:colLast="0"/>
      <w:bookmarkEnd w:id="2"/>
    </w:p>
    <w:p w14:paraId="4BDE5E12" w14:textId="44DD52D8" w:rsidR="00746638" w:rsidRPr="00227319" w:rsidRDefault="00746638"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r w:rsidRPr="00227319">
        <w:rPr>
          <w:rFonts w:ascii="Montserrat" w:eastAsia="Montserrat" w:hAnsi="Montserrat" w:cs="Montserrat"/>
          <w:sz w:val="14"/>
          <w:szCs w:val="14"/>
        </w:rPr>
        <w:t xml:space="preserve">La presente hoja de firmas, corresponde al Contrato de Obra Pública y Servicios relacionados con la Misma número: </w:t>
      </w:r>
      <w:r w:rsidR="0023169A" w:rsidRPr="00227319">
        <w:rPr>
          <w:rFonts w:ascii="Montserrat" w:eastAsia="Montserrat" w:hAnsi="Montserrat" w:cs="Montserrat"/>
          <w:sz w:val="14"/>
          <w:szCs w:val="14"/>
        </w:rPr>
        <w:t>LPO-920047989-E2-2023</w:t>
      </w:r>
      <w:r w:rsidR="00657320">
        <w:rPr>
          <w:rFonts w:ascii="Montserrat" w:eastAsia="Montserrat" w:hAnsi="Montserrat" w:cs="Montserrat"/>
          <w:sz w:val="14"/>
          <w:szCs w:val="14"/>
        </w:rPr>
        <w:t>, celebrado con fecha 18 de agosto</w:t>
      </w:r>
      <w:r w:rsidRPr="00227319">
        <w:rPr>
          <w:rFonts w:ascii="Montserrat" w:eastAsia="Montserrat" w:hAnsi="Montserrat" w:cs="Montserrat"/>
          <w:sz w:val="14"/>
          <w:szCs w:val="14"/>
        </w:rPr>
        <w:t xml:space="preserve"> de 2023, para la ejecución de los trabajos de la obra pública denominada </w:t>
      </w:r>
      <w:r w:rsidRPr="00227319">
        <w:rPr>
          <w:rFonts w:ascii="Montserrat" w:eastAsia="Montserrat" w:hAnsi="Montserrat" w:cs="Montserrat"/>
          <w:b/>
          <w:bCs/>
          <w:sz w:val="14"/>
          <w:szCs w:val="14"/>
        </w:rPr>
        <w:t>“</w:t>
      </w:r>
      <w:r w:rsidR="0023169A" w:rsidRPr="00227319">
        <w:rPr>
          <w:rFonts w:ascii="Montserrat" w:eastAsia="Montserrat" w:hAnsi="Montserrat" w:cs="Montserrat"/>
          <w:b/>
          <w:bCs/>
          <w:sz w:val="14"/>
          <w:szCs w:val="14"/>
        </w:rPr>
        <w:t>CONSTRUCCIÓN DEL LABORATORIO DE COLECCIONES MARINAS, EN LA UNIVERSIDAD DEL MAR CAMPUS PUERTO ÁNGEL</w:t>
      </w:r>
      <w:r w:rsidRPr="00227319">
        <w:rPr>
          <w:rFonts w:ascii="Montserrat" w:eastAsia="Montserrat" w:hAnsi="Montserrat" w:cs="Montserrat"/>
          <w:b/>
          <w:bCs/>
          <w:sz w:val="14"/>
          <w:szCs w:val="14"/>
        </w:rPr>
        <w:t>”</w:t>
      </w:r>
      <w:r w:rsidRPr="00227319">
        <w:rPr>
          <w:rFonts w:ascii="Montserrat" w:eastAsia="Montserrat" w:hAnsi="Montserrat" w:cs="Montserrat"/>
          <w:sz w:val="14"/>
          <w:szCs w:val="14"/>
        </w:rPr>
        <w:t>, a realizarse en las instalaciones del Campus Puerto Ángel de la Universidad del Mar, ubicado en Ciudad Universitaria S/N, colonia El Faro, Localidad Puerto Ángel, San Pedro Pochutla, Oaxaca, región Costa, C.P. 70902.</w:t>
      </w:r>
    </w:p>
    <w:p w14:paraId="2CCBA677" w14:textId="77777777" w:rsidR="00746638" w:rsidRPr="00227319" w:rsidRDefault="00746638" w:rsidP="00746638">
      <w:pPr>
        <w:jc w:val="both"/>
        <w:rPr>
          <w:rFonts w:ascii="Montserrat" w:eastAsia="Montserrat" w:hAnsi="Montserrat" w:cs="Montserrat"/>
          <w:sz w:val="18"/>
          <w:szCs w:val="18"/>
        </w:rPr>
      </w:pPr>
    </w:p>
    <w:p w14:paraId="04CFA32F" w14:textId="77777777" w:rsidR="000817B7" w:rsidRPr="00227319" w:rsidRDefault="000817B7" w:rsidP="000817B7">
      <w:pPr>
        <w:jc w:val="center"/>
        <w:rPr>
          <w:rFonts w:ascii="Century Gothic" w:hAnsi="Century Gothic"/>
          <w:b/>
          <w:spacing w:val="0"/>
          <w:sz w:val="40"/>
          <w:szCs w:val="40"/>
        </w:rPr>
      </w:pPr>
    </w:p>
    <w:p w14:paraId="30A7B80F" w14:textId="2D4CE646" w:rsidR="006E2F63" w:rsidRPr="00227319" w:rsidRDefault="006E2F63" w:rsidP="000817B7">
      <w:pPr>
        <w:jc w:val="center"/>
        <w:rPr>
          <w:rFonts w:ascii="Century Gothic" w:hAnsi="Century Gothic"/>
          <w:b/>
          <w:spacing w:val="0"/>
          <w:sz w:val="40"/>
          <w:szCs w:val="40"/>
        </w:rPr>
      </w:pPr>
    </w:p>
    <w:p w14:paraId="6EC42875" w14:textId="78917B13" w:rsidR="00C14322" w:rsidRPr="00227319" w:rsidRDefault="00C14322" w:rsidP="000817B7">
      <w:pPr>
        <w:jc w:val="center"/>
        <w:rPr>
          <w:rFonts w:ascii="Century Gothic" w:hAnsi="Century Gothic"/>
          <w:b/>
          <w:spacing w:val="0"/>
          <w:sz w:val="40"/>
          <w:szCs w:val="40"/>
        </w:rPr>
      </w:pPr>
    </w:p>
    <w:p w14:paraId="002B8423" w14:textId="77777777" w:rsidR="00746638" w:rsidRPr="00227319" w:rsidRDefault="00746638" w:rsidP="000817B7">
      <w:pPr>
        <w:jc w:val="center"/>
        <w:rPr>
          <w:rFonts w:ascii="Century Gothic" w:hAnsi="Century Gothic"/>
          <w:b/>
          <w:spacing w:val="0"/>
          <w:sz w:val="40"/>
          <w:szCs w:val="40"/>
        </w:rPr>
      </w:pPr>
    </w:p>
    <w:p w14:paraId="76510CCF" w14:textId="77777777" w:rsidR="00C14322" w:rsidRPr="00227319" w:rsidRDefault="00C14322" w:rsidP="000817B7">
      <w:pPr>
        <w:jc w:val="center"/>
        <w:rPr>
          <w:rFonts w:ascii="Century Gothic" w:hAnsi="Century Gothic"/>
          <w:b/>
          <w:spacing w:val="0"/>
          <w:sz w:val="40"/>
          <w:szCs w:val="40"/>
        </w:rPr>
      </w:pPr>
    </w:p>
    <w:p w14:paraId="1E65483A" w14:textId="77777777" w:rsidR="00C14322" w:rsidRPr="00227319" w:rsidRDefault="00C14322" w:rsidP="000817B7">
      <w:pPr>
        <w:jc w:val="center"/>
        <w:rPr>
          <w:rFonts w:ascii="Century Gothic" w:hAnsi="Century Gothic"/>
          <w:b/>
          <w:spacing w:val="0"/>
          <w:sz w:val="40"/>
          <w:szCs w:val="40"/>
        </w:rPr>
      </w:pPr>
    </w:p>
    <w:p w14:paraId="2E90A99F" w14:textId="77777777" w:rsidR="00C14322" w:rsidRPr="00227319" w:rsidRDefault="00C14322" w:rsidP="000817B7">
      <w:pPr>
        <w:jc w:val="center"/>
        <w:rPr>
          <w:rFonts w:ascii="Century Gothic" w:hAnsi="Century Gothic"/>
          <w:b/>
          <w:spacing w:val="0"/>
          <w:sz w:val="40"/>
          <w:szCs w:val="40"/>
        </w:rPr>
      </w:pPr>
    </w:p>
    <w:p w14:paraId="1EFF8E9B" w14:textId="77777777" w:rsidR="00E93920" w:rsidRPr="00227319" w:rsidRDefault="00E93920" w:rsidP="000817B7">
      <w:pPr>
        <w:jc w:val="center"/>
        <w:rPr>
          <w:rFonts w:ascii="Century Gothic" w:hAnsi="Century Gothic"/>
          <w:b/>
          <w:spacing w:val="0"/>
          <w:sz w:val="40"/>
          <w:szCs w:val="40"/>
        </w:rPr>
      </w:pPr>
    </w:p>
    <w:p w14:paraId="551AAFC2" w14:textId="77777777" w:rsidR="00195557" w:rsidRPr="00227319" w:rsidRDefault="00195557" w:rsidP="000817B7">
      <w:pPr>
        <w:jc w:val="center"/>
        <w:rPr>
          <w:rFonts w:ascii="Century Gothic" w:hAnsi="Century Gothic"/>
          <w:b/>
          <w:spacing w:val="0"/>
          <w:sz w:val="40"/>
          <w:szCs w:val="40"/>
        </w:rPr>
      </w:pPr>
    </w:p>
    <w:p w14:paraId="437E4297" w14:textId="0DF397FE" w:rsidR="000817B7" w:rsidRPr="00227319" w:rsidRDefault="000817B7" w:rsidP="000817B7">
      <w:pPr>
        <w:jc w:val="center"/>
        <w:rPr>
          <w:rFonts w:ascii="Century Gothic" w:hAnsi="Century Gothic"/>
          <w:b/>
          <w:spacing w:val="0"/>
          <w:sz w:val="40"/>
          <w:szCs w:val="40"/>
        </w:rPr>
      </w:pPr>
      <w:r w:rsidRPr="00227319">
        <w:rPr>
          <w:rFonts w:ascii="Century Gothic" w:hAnsi="Century Gothic"/>
          <w:b/>
          <w:spacing w:val="0"/>
          <w:sz w:val="40"/>
          <w:szCs w:val="40"/>
        </w:rPr>
        <w:t>ANEXO  7.A.7</w:t>
      </w:r>
    </w:p>
    <w:p w14:paraId="5DCD84E1" w14:textId="77777777" w:rsidR="000817B7" w:rsidRPr="00227319" w:rsidRDefault="000817B7" w:rsidP="000817B7">
      <w:pPr>
        <w:jc w:val="center"/>
        <w:rPr>
          <w:rFonts w:ascii="Century Gothic" w:hAnsi="Century Gothic"/>
          <w:b/>
          <w:spacing w:val="0"/>
          <w:sz w:val="40"/>
          <w:szCs w:val="40"/>
        </w:rPr>
      </w:pPr>
    </w:p>
    <w:p w14:paraId="306F8667" w14:textId="77777777" w:rsidR="000817B7" w:rsidRPr="00227319" w:rsidRDefault="000817B7" w:rsidP="000817B7">
      <w:pPr>
        <w:jc w:val="center"/>
        <w:rPr>
          <w:rFonts w:ascii="Century Gothic" w:hAnsi="Century Gothic"/>
          <w:b/>
          <w:spacing w:val="0"/>
          <w:sz w:val="40"/>
          <w:szCs w:val="40"/>
        </w:rPr>
      </w:pPr>
      <w:r w:rsidRPr="00227319">
        <w:rPr>
          <w:rFonts w:ascii="Century Gothic" w:hAnsi="Century Gothic"/>
          <w:b/>
          <w:spacing w:val="0"/>
          <w:sz w:val="40"/>
          <w:szCs w:val="40"/>
        </w:rPr>
        <w:t>ESPECIFICACIONES COMPLEMENTARIAS</w:t>
      </w:r>
    </w:p>
    <w:p w14:paraId="6BF55DA5" w14:textId="571BCA92" w:rsidR="00A41A1D" w:rsidRPr="00227319" w:rsidRDefault="00A41A1D" w:rsidP="00B702C1">
      <w:pPr>
        <w:rPr>
          <w:rFonts w:ascii="Century Gothic" w:hAnsi="Century Gothic" w:cs="Arial"/>
          <w:b/>
          <w:spacing w:val="0"/>
          <w:sz w:val="40"/>
          <w:szCs w:val="40"/>
        </w:rPr>
      </w:pPr>
    </w:p>
    <w:p w14:paraId="603734C7" w14:textId="40F0AC28" w:rsidR="00F45F96" w:rsidRPr="00227319" w:rsidRDefault="00F45F96" w:rsidP="00B702C1">
      <w:pPr>
        <w:rPr>
          <w:rFonts w:ascii="Century Gothic" w:hAnsi="Century Gothic" w:cs="Arial"/>
          <w:b/>
          <w:spacing w:val="0"/>
          <w:sz w:val="40"/>
          <w:szCs w:val="40"/>
        </w:rPr>
      </w:pPr>
    </w:p>
    <w:p w14:paraId="6C0949A7" w14:textId="3B5B84AE" w:rsidR="00F45F96" w:rsidRPr="00227319" w:rsidRDefault="00F45F96" w:rsidP="00B702C1">
      <w:pPr>
        <w:rPr>
          <w:rFonts w:ascii="Century Gothic" w:hAnsi="Century Gothic" w:cs="Arial"/>
          <w:b/>
          <w:spacing w:val="0"/>
          <w:sz w:val="40"/>
          <w:szCs w:val="40"/>
        </w:rPr>
      </w:pPr>
    </w:p>
    <w:p w14:paraId="40FDC82D" w14:textId="62F52C54" w:rsidR="00F45F96" w:rsidRPr="00227319" w:rsidRDefault="00F45F96" w:rsidP="00B702C1">
      <w:pPr>
        <w:rPr>
          <w:rFonts w:ascii="Century Gothic" w:hAnsi="Century Gothic" w:cs="Arial"/>
          <w:b/>
          <w:spacing w:val="0"/>
          <w:sz w:val="40"/>
          <w:szCs w:val="40"/>
        </w:rPr>
      </w:pPr>
    </w:p>
    <w:p w14:paraId="72B28561" w14:textId="45B3C589" w:rsidR="00F45F96" w:rsidRPr="00227319" w:rsidRDefault="00F45F96" w:rsidP="00B702C1">
      <w:pPr>
        <w:rPr>
          <w:rFonts w:ascii="Century Gothic" w:hAnsi="Century Gothic" w:cs="Arial"/>
          <w:b/>
          <w:spacing w:val="0"/>
          <w:sz w:val="40"/>
          <w:szCs w:val="40"/>
        </w:rPr>
      </w:pPr>
    </w:p>
    <w:p w14:paraId="1CADF6CF" w14:textId="58E2151A" w:rsidR="00F45F96" w:rsidRPr="00227319" w:rsidRDefault="00F45F96" w:rsidP="00B702C1">
      <w:pPr>
        <w:rPr>
          <w:rFonts w:ascii="Century Gothic" w:hAnsi="Century Gothic" w:cs="Arial"/>
          <w:b/>
          <w:spacing w:val="0"/>
          <w:sz w:val="40"/>
          <w:szCs w:val="40"/>
        </w:rPr>
      </w:pPr>
    </w:p>
    <w:p w14:paraId="74505F3C" w14:textId="4A626400" w:rsidR="00F45F96" w:rsidRPr="00227319" w:rsidRDefault="00F45F96" w:rsidP="00B702C1">
      <w:pPr>
        <w:rPr>
          <w:rFonts w:ascii="Century Gothic" w:hAnsi="Century Gothic" w:cs="Arial"/>
          <w:b/>
          <w:spacing w:val="0"/>
          <w:sz w:val="40"/>
          <w:szCs w:val="40"/>
        </w:rPr>
      </w:pPr>
    </w:p>
    <w:p w14:paraId="3BA340B9" w14:textId="00F6C231" w:rsidR="00F45F96" w:rsidRPr="00227319" w:rsidRDefault="00F45F96" w:rsidP="00B702C1">
      <w:pPr>
        <w:rPr>
          <w:rFonts w:ascii="Century Gothic" w:hAnsi="Century Gothic" w:cs="Arial"/>
          <w:b/>
          <w:spacing w:val="0"/>
          <w:sz w:val="40"/>
          <w:szCs w:val="40"/>
        </w:rPr>
      </w:pPr>
    </w:p>
    <w:p w14:paraId="15848222" w14:textId="77777777" w:rsidR="00F45F96" w:rsidRPr="00227319" w:rsidRDefault="00F45F96" w:rsidP="00B702C1">
      <w:pPr>
        <w:rPr>
          <w:rFonts w:ascii="Century Gothic" w:hAnsi="Century Gothic" w:cs="Arial"/>
          <w:b/>
          <w:spacing w:val="0"/>
          <w:sz w:val="40"/>
          <w:szCs w:val="40"/>
        </w:rPr>
      </w:pPr>
    </w:p>
    <w:p w14:paraId="3F167A27" w14:textId="77777777" w:rsidR="00A41A1D" w:rsidRPr="00227319" w:rsidRDefault="00A41A1D" w:rsidP="00B702C1">
      <w:pPr>
        <w:rPr>
          <w:rFonts w:ascii="Century Gothic" w:hAnsi="Century Gothic" w:cs="Arial"/>
          <w:b/>
          <w:spacing w:val="0"/>
          <w:sz w:val="40"/>
          <w:szCs w:val="40"/>
        </w:rPr>
      </w:pPr>
    </w:p>
    <w:p w14:paraId="06C20E8A" w14:textId="77777777" w:rsidR="00DF33A5" w:rsidRPr="00227319" w:rsidRDefault="00DF33A5" w:rsidP="00B702C1">
      <w:pPr>
        <w:rPr>
          <w:rFonts w:ascii="Century Gothic" w:hAnsi="Century Gothic" w:cs="Arial"/>
          <w:b/>
          <w:spacing w:val="0"/>
          <w:sz w:val="40"/>
          <w:szCs w:val="40"/>
        </w:rPr>
      </w:pPr>
    </w:p>
    <w:p w14:paraId="7EC7F659" w14:textId="77777777" w:rsidR="00C14322" w:rsidRPr="00227319" w:rsidRDefault="00C14322" w:rsidP="00B702C1">
      <w:pPr>
        <w:rPr>
          <w:rFonts w:ascii="Century Gothic" w:hAnsi="Century Gothic" w:cs="Arial"/>
          <w:b/>
          <w:spacing w:val="0"/>
          <w:sz w:val="40"/>
          <w:szCs w:val="40"/>
        </w:rPr>
      </w:pPr>
    </w:p>
    <w:p w14:paraId="5DF012EA" w14:textId="77777777" w:rsidR="007A16D7" w:rsidRPr="00227319" w:rsidRDefault="007A16D7" w:rsidP="00B702C1">
      <w:pPr>
        <w:rPr>
          <w:rFonts w:ascii="Century Gothic" w:hAnsi="Century Gothic" w:cs="Arial"/>
          <w:b/>
          <w:spacing w:val="0"/>
          <w:sz w:val="40"/>
          <w:szCs w:val="40"/>
        </w:rPr>
      </w:pPr>
    </w:p>
    <w:p w14:paraId="5E1284E1" w14:textId="41331863" w:rsidR="00A41A1D" w:rsidRPr="00227319" w:rsidRDefault="00A41A1D" w:rsidP="00B702C1">
      <w:pPr>
        <w:rPr>
          <w:rFonts w:ascii="Century Gothic" w:hAnsi="Century Gothic" w:cs="Arial"/>
          <w:b/>
          <w:spacing w:val="0"/>
          <w:sz w:val="40"/>
          <w:szCs w:val="40"/>
        </w:rPr>
      </w:pPr>
    </w:p>
    <w:tbl>
      <w:tblPr>
        <w:tblW w:w="9993" w:type="dxa"/>
        <w:tblLayout w:type="fixed"/>
        <w:tblCellMar>
          <w:left w:w="70" w:type="dxa"/>
          <w:right w:w="70" w:type="dxa"/>
        </w:tblCellMar>
        <w:tblLook w:val="0000" w:firstRow="0" w:lastRow="0" w:firstColumn="0" w:lastColumn="0" w:noHBand="0" w:noVBand="0"/>
      </w:tblPr>
      <w:tblGrid>
        <w:gridCol w:w="9993"/>
      </w:tblGrid>
      <w:tr w:rsidR="00657320" w:rsidRPr="00657320" w14:paraId="4C2B1BE6" w14:textId="77777777" w:rsidTr="00657320">
        <w:tc>
          <w:tcPr>
            <w:tcW w:w="9993" w:type="dxa"/>
          </w:tcPr>
          <w:p w14:paraId="7C51E143" w14:textId="77777777" w:rsidR="00657320" w:rsidRPr="00657320" w:rsidRDefault="00657320" w:rsidP="00657320">
            <w:pPr>
              <w:jc w:val="center"/>
              <w:rPr>
                <w:rFonts w:ascii="Arial" w:hAnsi="Arial" w:cs="Arial"/>
                <w:b/>
                <w:sz w:val="17"/>
                <w:szCs w:val="17"/>
                <w:lang w:val="es-MX"/>
              </w:rPr>
            </w:pPr>
            <w:r w:rsidRPr="00657320">
              <w:rPr>
                <w:rFonts w:ascii="Arial" w:hAnsi="Arial" w:cs="Arial"/>
                <w:b/>
                <w:i/>
                <w:sz w:val="17"/>
                <w:szCs w:val="17"/>
                <w:lang w:val="es-MX"/>
              </w:rPr>
              <w:lastRenderedPageBreak/>
              <w:t>UNIVERSIDAD DEL MAR</w:t>
            </w:r>
          </w:p>
          <w:p w14:paraId="6C3BC178" w14:textId="77777777" w:rsidR="00657320" w:rsidRPr="00657320" w:rsidRDefault="00657320" w:rsidP="00657320">
            <w:pPr>
              <w:jc w:val="center"/>
              <w:rPr>
                <w:rFonts w:ascii="Arial" w:hAnsi="Arial" w:cs="Arial"/>
                <w:b/>
                <w:sz w:val="17"/>
                <w:szCs w:val="17"/>
                <w:lang w:val="es-MX"/>
              </w:rPr>
            </w:pPr>
          </w:p>
          <w:p w14:paraId="4B7A1BCB" w14:textId="77777777" w:rsidR="00657320" w:rsidRPr="00657320" w:rsidRDefault="00657320" w:rsidP="00657320">
            <w:pPr>
              <w:jc w:val="center"/>
              <w:rPr>
                <w:rFonts w:ascii="Arial" w:hAnsi="Arial" w:cs="Arial"/>
                <w:b/>
                <w:sz w:val="17"/>
                <w:szCs w:val="17"/>
                <w:lang w:val="es-MX"/>
              </w:rPr>
            </w:pPr>
            <w:r w:rsidRPr="00657320">
              <w:rPr>
                <w:rFonts w:ascii="Arial" w:hAnsi="Arial" w:cs="Arial"/>
                <w:b/>
                <w:sz w:val="17"/>
                <w:szCs w:val="17"/>
                <w:lang w:val="es-MX"/>
              </w:rPr>
              <w:t>UMAR</w:t>
            </w:r>
          </w:p>
          <w:p w14:paraId="268916AF" w14:textId="77777777" w:rsidR="00657320" w:rsidRPr="00657320" w:rsidRDefault="00657320" w:rsidP="00657320">
            <w:pPr>
              <w:jc w:val="center"/>
              <w:rPr>
                <w:rFonts w:ascii="Arial" w:hAnsi="Arial" w:cs="Arial"/>
                <w:b/>
                <w:sz w:val="17"/>
                <w:szCs w:val="17"/>
                <w:lang w:val="es-MX"/>
              </w:rPr>
            </w:pPr>
          </w:p>
          <w:p w14:paraId="74380C8A" w14:textId="77777777" w:rsidR="00657320" w:rsidRPr="00657320" w:rsidRDefault="00657320" w:rsidP="00053A84">
            <w:pPr>
              <w:pStyle w:val="Ttulo2"/>
              <w:jc w:val="center"/>
              <w:rPr>
                <w:rFonts w:ascii="Arial" w:hAnsi="Arial" w:cs="Arial"/>
                <w:sz w:val="17"/>
                <w:szCs w:val="17"/>
                <w:u w:val="single"/>
                <w:lang w:val="es-MX"/>
              </w:rPr>
            </w:pPr>
            <w:r w:rsidRPr="00657320">
              <w:rPr>
                <w:rFonts w:ascii="Arial" w:hAnsi="Arial" w:cs="Arial"/>
                <w:sz w:val="17"/>
                <w:szCs w:val="17"/>
                <w:u w:val="single"/>
                <w:lang w:val="es-MX"/>
              </w:rPr>
              <w:t>ANEXO 7.A.7</w:t>
            </w:r>
          </w:p>
          <w:p w14:paraId="25460996" w14:textId="77777777" w:rsidR="00657320" w:rsidRPr="00657320" w:rsidRDefault="00657320" w:rsidP="00657320">
            <w:pPr>
              <w:jc w:val="center"/>
              <w:rPr>
                <w:rFonts w:ascii="Arial" w:hAnsi="Arial" w:cs="Arial"/>
                <w:b/>
                <w:sz w:val="17"/>
                <w:szCs w:val="17"/>
                <w:lang w:val="es-MX"/>
              </w:rPr>
            </w:pPr>
          </w:p>
          <w:p w14:paraId="0AEA9849" w14:textId="77777777" w:rsidR="00657320" w:rsidRPr="00657320" w:rsidRDefault="00657320" w:rsidP="00053A84">
            <w:pPr>
              <w:pStyle w:val="Ttulo1"/>
              <w:jc w:val="center"/>
              <w:rPr>
                <w:rFonts w:ascii="Arial" w:hAnsi="Arial" w:cs="Arial"/>
                <w:sz w:val="17"/>
                <w:szCs w:val="17"/>
              </w:rPr>
            </w:pPr>
            <w:r w:rsidRPr="00657320">
              <w:rPr>
                <w:rFonts w:ascii="Arial" w:hAnsi="Arial" w:cs="Arial"/>
                <w:sz w:val="17"/>
                <w:szCs w:val="17"/>
              </w:rPr>
              <w:t>(ESPECIFICACIONES COMPLEMENTARIAS DE OBSERVANCIA OBLIGATORIA)</w:t>
            </w:r>
          </w:p>
          <w:p w14:paraId="64E0E55C" w14:textId="77777777" w:rsidR="00657320" w:rsidRPr="00657320" w:rsidRDefault="00657320" w:rsidP="00657320">
            <w:pPr>
              <w:jc w:val="center"/>
              <w:rPr>
                <w:rFonts w:ascii="Arial" w:hAnsi="Arial" w:cs="Arial"/>
                <w:sz w:val="17"/>
                <w:szCs w:val="17"/>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657320" w:rsidRPr="00657320" w14:paraId="434FEECA" w14:textId="77777777" w:rsidTr="00657320">
              <w:tc>
                <w:tcPr>
                  <w:tcW w:w="9993" w:type="dxa"/>
                </w:tcPr>
                <w:p w14:paraId="22CBE725" w14:textId="77777777" w:rsidR="00657320" w:rsidRPr="00657320" w:rsidRDefault="00657320" w:rsidP="00657320">
                  <w:pPr>
                    <w:tabs>
                      <w:tab w:val="left" w:pos="10348"/>
                    </w:tabs>
                    <w:ind w:right="639"/>
                    <w:rPr>
                      <w:rFonts w:ascii="Arial" w:hAnsi="Arial" w:cs="Arial"/>
                      <w:sz w:val="17"/>
                      <w:szCs w:val="17"/>
                    </w:rPr>
                  </w:pPr>
                </w:p>
                <w:p w14:paraId="036F3F6D" w14:textId="77777777" w:rsidR="00657320" w:rsidRPr="00657320" w:rsidRDefault="00657320" w:rsidP="00657320">
                  <w:pPr>
                    <w:tabs>
                      <w:tab w:val="left" w:pos="10348"/>
                    </w:tabs>
                    <w:spacing w:line="360" w:lineRule="auto"/>
                    <w:ind w:right="639"/>
                    <w:rPr>
                      <w:rFonts w:ascii="Arial" w:hAnsi="Arial" w:cs="Arial"/>
                      <w:sz w:val="17"/>
                      <w:szCs w:val="17"/>
                    </w:rPr>
                  </w:pPr>
                  <w:r w:rsidRPr="00657320">
                    <w:rPr>
                      <w:rFonts w:ascii="Arial" w:hAnsi="Arial" w:cs="Arial"/>
                      <w:noProof/>
                      <w:sz w:val="17"/>
                      <w:szCs w:val="17"/>
                      <w:lang w:val="en-US" w:eastAsia="en-US"/>
                    </w:rPr>
                    <mc:AlternateContent>
                      <mc:Choice Requires="wps">
                        <w:drawing>
                          <wp:anchor distT="0" distB="0" distL="114300" distR="114300" simplePos="0" relativeHeight="251663360" behindDoc="0" locked="0" layoutInCell="0" allowOverlap="1" wp14:anchorId="49137D9A" wp14:editId="0BC659EF">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4A3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5DE0E8ED" w14:textId="77777777" w:rsidR="00657320" w:rsidRPr="00657320" w:rsidRDefault="00657320" w:rsidP="00657320">
                  <w:pPr>
                    <w:tabs>
                      <w:tab w:val="left" w:pos="10348"/>
                      <w:tab w:val="left" w:pos="11199"/>
                    </w:tabs>
                    <w:ind w:left="720" w:right="1064"/>
                    <w:jc w:val="both"/>
                    <w:rPr>
                      <w:rFonts w:ascii="Arial" w:hAnsi="Arial" w:cs="Arial"/>
                      <w:sz w:val="17"/>
                      <w:szCs w:val="17"/>
                    </w:rPr>
                  </w:pPr>
                </w:p>
                <w:p w14:paraId="1854AC02" w14:textId="77777777" w:rsidR="00657320" w:rsidRPr="00657320" w:rsidRDefault="00657320" w:rsidP="00657320">
                  <w:pPr>
                    <w:pStyle w:val="Prrafodelista"/>
                    <w:rPr>
                      <w:rFonts w:ascii="Arial" w:hAnsi="Arial" w:cs="Arial"/>
                      <w:sz w:val="17"/>
                      <w:szCs w:val="17"/>
                    </w:rPr>
                  </w:pPr>
                </w:p>
                <w:p w14:paraId="03578F63"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EL CORTE PARA FORMACIÓN DE PLATAFORMA NIVELADA CON MÁQUINARÍA EN TERRENO TIPO “C”. INCLUYE: AFINE, ACARREOS DENTRO Y FUERA DE LA OBRA DEL MATERIAL NO UTILIZADO, PRODUCTO DE LOS CORTES.</w:t>
                  </w:r>
                </w:p>
                <w:p w14:paraId="51248774" w14:textId="77777777" w:rsidR="00657320" w:rsidRPr="00657320" w:rsidRDefault="00657320" w:rsidP="00657320">
                  <w:pPr>
                    <w:tabs>
                      <w:tab w:val="left" w:pos="10348"/>
                      <w:tab w:val="left" w:pos="11199"/>
                    </w:tabs>
                    <w:ind w:left="720" w:right="1064"/>
                    <w:jc w:val="both"/>
                    <w:rPr>
                      <w:rFonts w:ascii="Arial" w:hAnsi="Arial" w:cs="Arial"/>
                      <w:sz w:val="17"/>
                      <w:szCs w:val="17"/>
                    </w:rPr>
                  </w:pPr>
                </w:p>
                <w:p w14:paraId="016D59B7"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EL COLADO EN CIMENTACIÓN SE EFECTUARÁ MONOLÍTICAMENTE: ZAPATAS (CORRIDA O AISLADA) Y CONTRATRABES, CON CONCRETO PREMEZCLADO DE ACUERDO AL P.U. DE CATALOGO.</w:t>
                  </w:r>
                </w:p>
                <w:p w14:paraId="5B177C86" w14:textId="77777777" w:rsidR="00657320" w:rsidRPr="00657320" w:rsidRDefault="00657320" w:rsidP="00657320">
                  <w:pPr>
                    <w:tabs>
                      <w:tab w:val="left" w:pos="10348"/>
                      <w:tab w:val="left" w:pos="11199"/>
                    </w:tabs>
                    <w:ind w:left="720" w:right="1064"/>
                    <w:jc w:val="both"/>
                    <w:rPr>
                      <w:rFonts w:ascii="Arial" w:hAnsi="Arial" w:cs="Arial"/>
                      <w:sz w:val="17"/>
                      <w:szCs w:val="17"/>
                    </w:rPr>
                  </w:pPr>
                </w:p>
                <w:p w14:paraId="2F10FF9E"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LA SUPERVISIÓN DE OBRAS VERIFICARÁ PREVIO AL CIMBRADO, EL CORRECTO ARMADO Y LA COLOCACIÓN DEL ACERO, POR LO TANTO, EL CONTRATISTA ANTES DE EMPEZAR A CIMBRAR CUALQUIER ELEMENTO, DEBERÁ CONTAR CON LA AUTORIZACIÓN DE LA SUPERVISIÓN DE OBRA DE LA UMAR.</w:t>
                  </w:r>
                </w:p>
                <w:p w14:paraId="3A2B14A9" w14:textId="77777777" w:rsidR="00657320" w:rsidRPr="00657320" w:rsidRDefault="00657320" w:rsidP="00657320">
                  <w:pPr>
                    <w:pStyle w:val="Prrafodelista"/>
                    <w:rPr>
                      <w:rFonts w:ascii="Arial" w:hAnsi="Arial" w:cs="Arial"/>
                      <w:sz w:val="17"/>
                      <w:szCs w:val="17"/>
                    </w:rPr>
                  </w:pPr>
                </w:p>
                <w:p w14:paraId="21C45D14"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14:paraId="05339F43" w14:textId="77777777" w:rsidR="00657320" w:rsidRPr="00657320" w:rsidRDefault="00657320" w:rsidP="00657320">
                  <w:pPr>
                    <w:pStyle w:val="Prrafodelista"/>
                    <w:rPr>
                      <w:rFonts w:ascii="Arial" w:hAnsi="Arial" w:cs="Arial"/>
                      <w:sz w:val="17"/>
                      <w:szCs w:val="17"/>
                    </w:rPr>
                  </w:pPr>
                </w:p>
                <w:p w14:paraId="28717C66"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w:t>
                  </w:r>
                </w:p>
                <w:p w14:paraId="24BE0B3B" w14:textId="77777777" w:rsidR="00657320" w:rsidRPr="00657320" w:rsidRDefault="00657320" w:rsidP="00657320">
                  <w:pPr>
                    <w:rPr>
                      <w:rFonts w:ascii="Arial" w:hAnsi="Arial" w:cs="Arial"/>
                      <w:sz w:val="17"/>
                      <w:szCs w:val="17"/>
                    </w:rPr>
                  </w:pPr>
                </w:p>
                <w:p w14:paraId="29C1966D"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LOS CONCRETOS Y MORTEROS HECHOS EN OBRA DEBERÁN REALIZARSE CON REVOLVEDORA Y VACIADOS SOBRE ARTESAS, NUNCA SOBRE EL TERRENO NATURAL O LOSAS DE ENTREPISOS.</w:t>
                  </w:r>
                </w:p>
                <w:p w14:paraId="02B48BB9" w14:textId="77777777" w:rsidR="00657320" w:rsidRPr="00657320" w:rsidRDefault="00657320" w:rsidP="00657320">
                  <w:pPr>
                    <w:pStyle w:val="Prrafodelista"/>
                    <w:rPr>
                      <w:rFonts w:ascii="Arial" w:hAnsi="Arial" w:cs="Arial"/>
                      <w:sz w:val="17"/>
                      <w:szCs w:val="17"/>
                    </w:rPr>
                  </w:pPr>
                </w:p>
                <w:p w14:paraId="6360ED8E"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ACLARA A LOS PARTICIPANTES QUE LAS MARCAS DEL TO A SUMINISTRAR, DEBERÁ SER CRUZ AZUL Y/O TOLTECA.</w:t>
                  </w:r>
                </w:p>
                <w:p w14:paraId="18864705" w14:textId="77777777" w:rsidR="00657320" w:rsidRPr="00657320" w:rsidRDefault="00657320" w:rsidP="00657320">
                  <w:pPr>
                    <w:pStyle w:val="Prrafodelista"/>
                    <w:rPr>
                      <w:rFonts w:ascii="Arial" w:hAnsi="Arial" w:cs="Arial"/>
                      <w:sz w:val="17"/>
                      <w:szCs w:val="17"/>
                    </w:rPr>
                  </w:pPr>
                </w:p>
                <w:p w14:paraId="725F3A8B"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 xml:space="preserve">SE ACLARA A LOS PARTICIPANTES QUE LAS MARCA DEL ACERO DE REFUERZO A SUMINISTRAR, DEBERÁ SER HYLSA, SICARTSA Y/O TA. </w:t>
                  </w:r>
                </w:p>
                <w:p w14:paraId="4A55DB62" w14:textId="77777777" w:rsidR="00657320" w:rsidRPr="00657320" w:rsidRDefault="00657320" w:rsidP="00657320">
                  <w:pPr>
                    <w:pStyle w:val="Prrafodelista"/>
                    <w:rPr>
                      <w:rFonts w:ascii="Arial" w:hAnsi="Arial" w:cs="Arial"/>
                      <w:sz w:val="17"/>
                      <w:szCs w:val="17"/>
                    </w:rPr>
                  </w:pPr>
                </w:p>
                <w:p w14:paraId="5ACE263A"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O SOLDADURA EN SU CASO.</w:t>
                  </w:r>
                </w:p>
                <w:p w14:paraId="319D60EE" w14:textId="77777777" w:rsidR="00657320" w:rsidRPr="00657320" w:rsidRDefault="00657320" w:rsidP="00657320">
                  <w:pPr>
                    <w:pStyle w:val="Prrafodelista"/>
                    <w:rPr>
                      <w:rFonts w:ascii="Arial" w:hAnsi="Arial" w:cs="Arial"/>
                      <w:sz w:val="17"/>
                      <w:szCs w:val="17"/>
                    </w:rPr>
                  </w:pPr>
                </w:p>
                <w:p w14:paraId="7D9C467A"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ACLARA A LOS PARTICIPANTES QUE NO SE PERMITIRÁ EL USO DE CIMBRA USADA EN LOS CONCEPTOS DONDE SE CONSIDERA CIMBRA APARENTE, LO CUAL DEBERÁN CONSIDERAR EN SU ANÁLISIS DE PRECIO UNITARIO.</w:t>
                  </w:r>
                </w:p>
                <w:p w14:paraId="6F48A31D" w14:textId="77777777" w:rsidR="00657320" w:rsidRPr="00657320" w:rsidRDefault="00657320" w:rsidP="00657320">
                  <w:pPr>
                    <w:pStyle w:val="Prrafodelista"/>
                    <w:rPr>
                      <w:rFonts w:ascii="Arial" w:hAnsi="Arial" w:cs="Arial"/>
                      <w:sz w:val="17"/>
                      <w:szCs w:val="17"/>
                    </w:rPr>
                  </w:pPr>
                </w:p>
                <w:p w14:paraId="50A685D9" w14:textId="77777777" w:rsidR="00657320" w:rsidRPr="00657320" w:rsidRDefault="00657320" w:rsidP="00657320">
                  <w:pPr>
                    <w:ind w:left="720" w:right="1064"/>
                    <w:jc w:val="both"/>
                    <w:rPr>
                      <w:rFonts w:ascii="Arial" w:hAnsi="Arial" w:cs="Arial"/>
                      <w:sz w:val="17"/>
                      <w:szCs w:val="17"/>
                    </w:rPr>
                  </w:pPr>
                </w:p>
                <w:p w14:paraId="1F69A87B"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33713793" w14:textId="77777777" w:rsidR="00657320" w:rsidRPr="00657320" w:rsidRDefault="00657320" w:rsidP="00657320">
                  <w:pPr>
                    <w:ind w:left="720" w:right="1064"/>
                    <w:jc w:val="both"/>
                    <w:rPr>
                      <w:rFonts w:ascii="Arial" w:hAnsi="Arial" w:cs="Arial"/>
                      <w:sz w:val="17"/>
                      <w:szCs w:val="17"/>
                    </w:rPr>
                  </w:pPr>
                </w:p>
                <w:p w14:paraId="196DC16B"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EL CONTRATISTA SE COMPROMETE A VERIFICAR EL BUEN ESTADO Y LA CALIDAD DE LOS MATERIALES A UTILIZAR EN LA OBRA, ASÍ COMO REALIZAR PRUEBAS PREVIAMENTE A LOS AGREGADOS, AGUA Y ACERO, ENVIANDO COPIA DE LOS RESULTADOS AL DEPARTAMENTO DE SUPERVISIÓN DE OBRA</w:t>
                  </w:r>
                </w:p>
                <w:p w14:paraId="22A1F67F" w14:textId="77777777" w:rsidR="00657320" w:rsidRPr="00657320" w:rsidRDefault="00657320" w:rsidP="00657320">
                  <w:pPr>
                    <w:pStyle w:val="Prrafodelista"/>
                    <w:rPr>
                      <w:rFonts w:ascii="Arial" w:hAnsi="Arial" w:cs="Arial"/>
                      <w:sz w:val="17"/>
                      <w:szCs w:val="17"/>
                    </w:rPr>
                  </w:pPr>
                </w:p>
                <w:p w14:paraId="3A7A2AB2"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 xml:space="preserve">NO SE ACEPTARÁN VARIACIONES EN CALIDAD, MARCA O CARACTERÍSTICAS DE LOS MATERIALES Y ESPECIFICACIONES SEÑALADAS EN EL CATALOGO DE CONCEPTOS. </w:t>
                  </w:r>
                </w:p>
                <w:p w14:paraId="7BC4D038" w14:textId="77777777" w:rsidR="00657320" w:rsidRPr="00657320" w:rsidRDefault="00657320" w:rsidP="00657320">
                  <w:pPr>
                    <w:pStyle w:val="Prrafodelista"/>
                    <w:rPr>
                      <w:rFonts w:ascii="Arial" w:hAnsi="Arial" w:cs="Arial"/>
                      <w:sz w:val="17"/>
                      <w:szCs w:val="17"/>
                    </w:rPr>
                  </w:pPr>
                </w:p>
                <w:p w14:paraId="4874E137"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14:paraId="46F0D1F9" w14:textId="77777777" w:rsidR="00657320" w:rsidRPr="00657320" w:rsidRDefault="00657320" w:rsidP="00657320">
                  <w:pPr>
                    <w:pStyle w:val="Prrafodelista"/>
                    <w:rPr>
                      <w:rFonts w:ascii="Arial" w:hAnsi="Arial" w:cs="Arial"/>
                      <w:sz w:val="17"/>
                      <w:szCs w:val="17"/>
                    </w:rPr>
                  </w:pPr>
                </w:p>
                <w:p w14:paraId="1FB412E1"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RELATIVOS A LA CANCELERÍA DE ALUMINIO SE DEBERÁ INCLUIR: COSTO DEL VIDRIO, EL SELLADO CON ACRILASTIC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14:paraId="5A44F7E9" w14:textId="77777777" w:rsidR="00657320" w:rsidRPr="00657320" w:rsidRDefault="00657320" w:rsidP="00657320">
                  <w:pPr>
                    <w:pStyle w:val="Prrafodelista"/>
                    <w:rPr>
                      <w:rFonts w:ascii="Arial" w:hAnsi="Arial" w:cs="Arial"/>
                      <w:sz w:val="17"/>
                      <w:szCs w:val="17"/>
                    </w:rPr>
                  </w:pPr>
                </w:p>
                <w:p w14:paraId="22E78C00"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14:paraId="27F29420" w14:textId="77777777" w:rsidR="00657320" w:rsidRPr="00657320" w:rsidRDefault="00657320" w:rsidP="00657320">
                  <w:pPr>
                    <w:ind w:left="720" w:right="1064"/>
                    <w:jc w:val="both"/>
                    <w:rPr>
                      <w:rFonts w:ascii="Arial" w:hAnsi="Arial" w:cs="Arial"/>
                      <w:sz w:val="17"/>
                      <w:szCs w:val="17"/>
                    </w:rPr>
                  </w:pPr>
                </w:p>
                <w:p w14:paraId="202944FA"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DE ESTRUCTURA METÁLICA, SE APLICARÁ A DOS MANOS CON PISTOLA, PINTURA EPOXICA SISTEMA MACROPOXI 646 FAST CURE EPOXI COLOR A ELEGIR, PREVIA PREPARACION DEL METAL DE ACUERDO A LA FICHA TÉCNICA DEL PRODUCTO INCLUIDO EL PRIMER EPOXICO ANTICORROSIVO.</w:t>
                  </w:r>
                </w:p>
                <w:p w14:paraId="6A47EAE2" w14:textId="77777777" w:rsidR="00657320" w:rsidRPr="00657320" w:rsidRDefault="00657320" w:rsidP="00657320">
                  <w:pPr>
                    <w:pStyle w:val="Prrafodelista"/>
                    <w:rPr>
                      <w:rFonts w:ascii="Arial" w:hAnsi="Arial" w:cs="Arial"/>
                      <w:sz w:val="17"/>
                      <w:szCs w:val="17"/>
                    </w:rPr>
                  </w:pPr>
                </w:p>
                <w:p w14:paraId="640AC58D"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DE PERFIL ESTRUCTURAL DE ACERO</w:t>
                  </w:r>
                  <w:r w:rsidRPr="00657320">
                    <w:rPr>
                      <w:rFonts w:ascii="Arial" w:hAnsi="Arial" w:cs="Arial"/>
                      <w:color w:val="040C28"/>
                      <w:sz w:val="17"/>
                      <w:szCs w:val="17"/>
                    </w:rPr>
                    <w:t xml:space="preserve"> </w:t>
                  </w:r>
                  <w:r w:rsidRPr="00657320">
                    <w:rPr>
                      <w:rFonts w:ascii="Arial" w:hAnsi="Arial" w:cs="Arial"/>
                      <w:sz w:val="17"/>
                      <w:szCs w:val="17"/>
                    </w:rPr>
                    <w:t>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SOLDADURA E7018 SIGUIENDO LAS ESPECIFICACIONES DE PLANO).</w:t>
                  </w:r>
                </w:p>
                <w:p w14:paraId="0C49B02E" w14:textId="77777777" w:rsidR="00657320" w:rsidRPr="00657320" w:rsidRDefault="00657320" w:rsidP="00657320">
                  <w:pPr>
                    <w:pStyle w:val="Prrafodelista"/>
                    <w:rPr>
                      <w:rFonts w:ascii="Arial" w:hAnsi="Arial" w:cs="Arial"/>
                      <w:sz w:val="17"/>
                      <w:szCs w:val="17"/>
                    </w:rPr>
                  </w:pPr>
                </w:p>
                <w:p w14:paraId="01F89527"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14:paraId="387EB4BD" w14:textId="77777777" w:rsidR="00657320" w:rsidRPr="00657320" w:rsidRDefault="00657320" w:rsidP="00657320">
                  <w:pPr>
                    <w:pStyle w:val="Prrafodelista"/>
                    <w:rPr>
                      <w:rFonts w:ascii="Arial" w:hAnsi="Arial" w:cs="Arial"/>
                      <w:sz w:val="17"/>
                      <w:szCs w:val="17"/>
                    </w:rPr>
                  </w:pPr>
                </w:p>
                <w:p w14:paraId="6FE879A5"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 xml:space="preserve">EN LOS CONCEPTOS DE ESTRUCTURA METALICA, SE APLICARÁ CON PISTOLA DE DOS CAPAS DE PREMIER ANTICORROSIVO PRIMER EPOXICO DUPONT 25 P. O ESMALTE DE POLIURETANO IMRON 10 P, NO SI ANTES REALIZAR LA PREPARACIÓN Y LIMPIEZA DEL METAL MEDIANTE CHORREADO ABRASIVO O </w:t>
                  </w:r>
                  <w:r w:rsidRPr="00657320">
                    <w:rPr>
                      <w:rFonts w:ascii="Arial" w:hAnsi="Arial" w:cs="Arial"/>
                      <w:sz w:val="17"/>
                      <w:szCs w:val="17"/>
                    </w:rPr>
                    <w:lastRenderedPageBreak/>
                    <w:t>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14:paraId="448FAE9F" w14:textId="77777777" w:rsidR="00657320" w:rsidRPr="00657320" w:rsidRDefault="00657320" w:rsidP="00657320">
                  <w:pPr>
                    <w:pStyle w:val="Prrafodelista"/>
                    <w:rPr>
                      <w:rFonts w:ascii="Arial" w:hAnsi="Arial" w:cs="Arial"/>
                      <w:sz w:val="17"/>
                      <w:szCs w:val="17"/>
                    </w:rPr>
                  </w:pPr>
                </w:p>
                <w:p w14:paraId="572AD104"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14:paraId="20A17CB1" w14:textId="77777777" w:rsidR="00657320" w:rsidRPr="00657320" w:rsidRDefault="00657320" w:rsidP="00657320">
                  <w:pPr>
                    <w:pStyle w:val="Prrafodelista"/>
                    <w:rPr>
                      <w:rFonts w:ascii="Arial" w:hAnsi="Arial" w:cs="Arial"/>
                      <w:sz w:val="17"/>
                      <w:szCs w:val="17"/>
                    </w:rPr>
                  </w:pPr>
                </w:p>
                <w:p w14:paraId="6E395DE7"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 xml:space="preserve">PARA SALIDAS ELÉCTRICAS EN EDIFICIOS Y RED ELÉCTRICA EXTERIOR, EL TIPO DE CONDUCTOR QUE SE UTILIZARA SERA CABLE EN AMBOS CASOS, DE MARCAS RECONOCIDAS COMO: CONDUMEX, MONTERREY </w:t>
                  </w:r>
                  <w:proofErr w:type="spellStart"/>
                  <w:r w:rsidRPr="00657320">
                    <w:rPr>
                      <w:rFonts w:ascii="Arial" w:hAnsi="Arial" w:cs="Arial"/>
                      <w:sz w:val="17"/>
                      <w:szCs w:val="17"/>
                    </w:rPr>
                    <w:t>Ó</w:t>
                  </w:r>
                  <w:proofErr w:type="spellEnd"/>
                  <w:r w:rsidRPr="00657320">
                    <w:rPr>
                      <w:rFonts w:ascii="Arial" w:hAnsi="Arial" w:cs="Arial"/>
                      <w:sz w:val="17"/>
                      <w:szCs w:val="17"/>
                    </w:rPr>
                    <w:t xml:space="preserve"> LATINCASA.</w:t>
                  </w:r>
                </w:p>
                <w:p w14:paraId="29D44B53" w14:textId="77777777" w:rsidR="00657320" w:rsidRPr="00657320" w:rsidRDefault="00657320" w:rsidP="00657320">
                  <w:pPr>
                    <w:ind w:left="720" w:right="1064"/>
                    <w:jc w:val="both"/>
                    <w:rPr>
                      <w:rFonts w:ascii="Arial" w:hAnsi="Arial" w:cs="Arial"/>
                      <w:sz w:val="17"/>
                      <w:szCs w:val="17"/>
                    </w:rPr>
                  </w:pPr>
                </w:p>
                <w:p w14:paraId="505A71EA"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LA TUBERÍA PARA LA RED EXTERIOR EN INSTALACIÓN ELÉCTRICA SERÁ LA SIGUIENTE: PVC CONDUIT PESADO O RÍGIDO, SEGÚN PLANO ELECTRICO.</w:t>
                  </w:r>
                </w:p>
                <w:p w14:paraId="38D0F1C7" w14:textId="77777777" w:rsidR="00657320" w:rsidRPr="00657320" w:rsidRDefault="00657320" w:rsidP="00657320">
                  <w:pPr>
                    <w:ind w:right="1064"/>
                    <w:jc w:val="both"/>
                    <w:rPr>
                      <w:rFonts w:ascii="Arial" w:hAnsi="Arial" w:cs="Arial"/>
                      <w:sz w:val="17"/>
                      <w:szCs w:val="17"/>
                    </w:rPr>
                  </w:pPr>
                </w:p>
                <w:p w14:paraId="42D83BFB"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TODOS LOS CASOS DONDE INTERVENGAN TUBERÍAS CONDUIT PARA PARED DELGADA O GRUESA, EL PRECIO UNITARIO DEBERÁ INCLUIR: CURVAS, DOBLECES, BAYONETEOS, CORTES, AJUSTES, TRAZO, NIVELACIONES, Y TODO LO NECESARIO PARA SU CORRECTA EJECUCIÓN.</w:t>
                  </w:r>
                </w:p>
                <w:p w14:paraId="7C81DA1B" w14:textId="77777777" w:rsidR="00657320" w:rsidRPr="00657320" w:rsidRDefault="00657320" w:rsidP="00657320">
                  <w:pPr>
                    <w:pStyle w:val="Prrafodelista"/>
                    <w:rPr>
                      <w:rFonts w:ascii="Arial" w:hAnsi="Arial" w:cs="Arial"/>
                      <w:sz w:val="17"/>
                      <w:szCs w:val="17"/>
                    </w:rPr>
                  </w:pPr>
                </w:p>
                <w:p w14:paraId="1C993A6B"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14:paraId="3D62D10B" w14:textId="77777777" w:rsidR="00657320" w:rsidRPr="00657320" w:rsidRDefault="00657320" w:rsidP="00657320">
                  <w:pPr>
                    <w:pStyle w:val="Prrafodelista"/>
                    <w:rPr>
                      <w:rFonts w:ascii="Arial" w:hAnsi="Arial" w:cs="Arial"/>
                      <w:sz w:val="17"/>
                      <w:szCs w:val="17"/>
                    </w:rPr>
                  </w:pPr>
                </w:p>
                <w:p w14:paraId="12FA795A"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EL ANÁLISIS DEL PRECIO UNITARIO DE REGISTROS ELÉCTRICOS, DEBERÁ INCLUIR LOS APLANADOS DE BOQUILLAS, ASÍ COMO LA VARILLA PARA SOPORTE DE CABLES Y FONDO DE ARENA EN LOS REGISTRO ELÉCTRICOS.</w:t>
                  </w:r>
                </w:p>
                <w:p w14:paraId="2E0E29D1" w14:textId="77777777" w:rsidR="00657320" w:rsidRPr="00657320" w:rsidRDefault="00657320" w:rsidP="00657320">
                  <w:pPr>
                    <w:pStyle w:val="Prrafodelista"/>
                    <w:rPr>
                      <w:rFonts w:ascii="Arial" w:hAnsi="Arial" w:cs="Arial"/>
                      <w:sz w:val="17"/>
                      <w:szCs w:val="17"/>
                    </w:rPr>
                  </w:pPr>
                </w:p>
                <w:p w14:paraId="706712A3"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14:paraId="3D42DDA4" w14:textId="77777777" w:rsidR="00657320" w:rsidRPr="00657320" w:rsidRDefault="00657320" w:rsidP="00657320">
                  <w:pPr>
                    <w:rPr>
                      <w:rFonts w:ascii="Arial" w:hAnsi="Arial" w:cs="Arial"/>
                      <w:sz w:val="17"/>
                      <w:szCs w:val="17"/>
                    </w:rPr>
                  </w:pPr>
                </w:p>
                <w:p w14:paraId="493DC21B"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14:paraId="614C645E" w14:textId="77777777" w:rsidR="00657320" w:rsidRPr="00657320" w:rsidRDefault="00657320" w:rsidP="00657320">
                  <w:pPr>
                    <w:pStyle w:val="Prrafodelista"/>
                    <w:rPr>
                      <w:rFonts w:ascii="Arial" w:hAnsi="Arial" w:cs="Arial"/>
                      <w:sz w:val="17"/>
                      <w:szCs w:val="17"/>
                    </w:rPr>
                  </w:pPr>
                </w:p>
                <w:p w14:paraId="4AB34CD4" w14:textId="77777777" w:rsidR="00657320" w:rsidRPr="00657320" w:rsidRDefault="00657320" w:rsidP="00657320">
                  <w:pPr>
                    <w:ind w:left="720" w:right="1064"/>
                    <w:jc w:val="both"/>
                    <w:rPr>
                      <w:rFonts w:ascii="Arial" w:hAnsi="Arial" w:cs="Arial"/>
                      <w:sz w:val="17"/>
                      <w:szCs w:val="17"/>
                    </w:rPr>
                  </w:pPr>
                </w:p>
                <w:p w14:paraId="5B974352"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CON EL OBJETO DE VERIFICAR EL CABAL CUMPLIMIENTO DEL CALENDARIO PROGRAMADO DE OBRA: SE DEBERÁ PRESENTAR LA PROPUESTA CORRESPONDIENTE TOMANDO EN CONSIDERACIÓN EL PROCESO CONSTRUCTIVO, DENTRO DEL PERIODO ESTIMADO PARA LA MISMA, ESTE SERÁ OBLIGATORIO PARA PODER CONTRATAR.</w:t>
                  </w:r>
                </w:p>
                <w:p w14:paraId="54FE869E" w14:textId="77777777" w:rsidR="00657320" w:rsidRPr="00657320" w:rsidRDefault="00657320" w:rsidP="00657320">
                  <w:pPr>
                    <w:tabs>
                      <w:tab w:val="left" w:pos="10348"/>
                      <w:tab w:val="left" w:pos="11199"/>
                    </w:tabs>
                    <w:ind w:right="1064"/>
                    <w:jc w:val="both"/>
                    <w:rPr>
                      <w:rFonts w:ascii="Arial" w:hAnsi="Arial" w:cs="Arial"/>
                      <w:sz w:val="17"/>
                      <w:szCs w:val="17"/>
                    </w:rPr>
                  </w:pPr>
                </w:p>
                <w:p w14:paraId="437F2F78"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LAS ESPECIFICACIONES MARCADAS DENTRO DEL PRESUPUESTO EN TANTO NO SE CONTRAPONGAN A LO INDICADO EN EL PROYECTO, DEBERÁN SER RESPETADAS ESTRICTAMENTE Y NO MODIFICAR LOS CONCEPTOS POR EXISTIR UNA VARIACIÓN EN LA CANTIDAD EJECUTADA.</w:t>
                  </w:r>
                </w:p>
                <w:p w14:paraId="014CE0CB" w14:textId="77777777" w:rsidR="00657320" w:rsidRPr="00657320" w:rsidRDefault="00657320" w:rsidP="00657320">
                  <w:pPr>
                    <w:tabs>
                      <w:tab w:val="left" w:pos="10348"/>
                      <w:tab w:val="left" w:pos="11199"/>
                    </w:tabs>
                    <w:ind w:right="1064"/>
                    <w:jc w:val="both"/>
                    <w:rPr>
                      <w:rFonts w:ascii="Arial" w:hAnsi="Arial" w:cs="Arial"/>
                      <w:sz w:val="17"/>
                      <w:szCs w:val="17"/>
                    </w:rPr>
                  </w:pPr>
                </w:p>
                <w:p w14:paraId="7D58892F"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 xml:space="preserve">EL PRECIO UNITARIO VALIDO EN SU CONCURSO SERA EL DE LA PROPUESTA, EL ANÁLISIS ES SOLO UN ELEMENTO PARA FUNDAMENTARLO, DEBIENDO </w:t>
                  </w:r>
                  <w:r w:rsidRPr="00657320">
                    <w:rPr>
                      <w:rFonts w:ascii="Arial" w:hAnsi="Arial" w:cs="Arial"/>
                      <w:sz w:val="17"/>
                      <w:szCs w:val="17"/>
                    </w:rPr>
                    <w:lastRenderedPageBreak/>
                    <w:t>PRESENTAR EL 100% DE LAS TARJETAS DE P.U. QUE COINCIDAN CON LOS DEL PRESUPUESTO.</w:t>
                  </w:r>
                </w:p>
                <w:p w14:paraId="4893CE2E" w14:textId="77777777" w:rsidR="00657320" w:rsidRPr="00657320" w:rsidRDefault="00657320" w:rsidP="00657320">
                  <w:pPr>
                    <w:tabs>
                      <w:tab w:val="left" w:pos="10348"/>
                      <w:tab w:val="left" w:pos="11199"/>
                    </w:tabs>
                    <w:ind w:right="1064"/>
                    <w:jc w:val="both"/>
                    <w:rPr>
                      <w:rFonts w:ascii="Arial" w:hAnsi="Arial" w:cs="Arial"/>
                      <w:sz w:val="17"/>
                      <w:szCs w:val="17"/>
                    </w:rPr>
                  </w:pPr>
                </w:p>
                <w:p w14:paraId="695994B3" w14:textId="77777777" w:rsidR="00657320" w:rsidRPr="00657320" w:rsidRDefault="00657320" w:rsidP="00657320">
                  <w:pPr>
                    <w:numPr>
                      <w:ilvl w:val="0"/>
                      <w:numId w:val="7"/>
                    </w:numPr>
                    <w:tabs>
                      <w:tab w:val="left" w:pos="8931"/>
                      <w:tab w:val="left" w:pos="10348"/>
                      <w:tab w:val="left" w:pos="11199"/>
                    </w:tabs>
                    <w:ind w:right="1064"/>
                    <w:jc w:val="both"/>
                    <w:rPr>
                      <w:rFonts w:ascii="Arial" w:hAnsi="Arial" w:cs="Arial"/>
                      <w:sz w:val="17"/>
                      <w:szCs w:val="17"/>
                    </w:rPr>
                  </w:pPr>
                  <w:r w:rsidRPr="00657320">
                    <w:rPr>
                      <w:rFonts w:ascii="Arial" w:hAnsi="Arial" w:cs="Arial"/>
                      <w:sz w:val="17"/>
                      <w:szCs w:val="17"/>
                    </w:rPr>
                    <w:t>EL REPRESENTANTE LEGAL DE LA EMPRESA DEBERÁ FIRMAR TODA SU PROPUESTA TANTO TÉCNICA COMO ECONÓMICA.</w:t>
                  </w:r>
                </w:p>
                <w:p w14:paraId="2CAA76A3" w14:textId="77777777" w:rsidR="00657320" w:rsidRPr="00657320" w:rsidRDefault="00657320" w:rsidP="00657320">
                  <w:pPr>
                    <w:tabs>
                      <w:tab w:val="left" w:pos="8931"/>
                      <w:tab w:val="left" w:pos="10348"/>
                      <w:tab w:val="left" w:pos="11199"/>
                    </w:tabs>
                    <w:ind w:right="1064"/>
                    <w:jc w:val="both"/>
                    <w:rPr>
                      <w:rFonts w:ascii="Arial" w:hAnsi="Arial" w:cs="Arial"/>
                      <w:sz w:val="17"/>
                      <w:szCs w:val="17"/>
                    </w:rPr>
                  </w:pPr>
                </w:p>
                <w:p w14:paraId="22961C5D"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 xml:space="preserve">TODOS LOS DOCUMENTOS DEBERÁN SER ORIGINALES (NO FOTOCOPIAS NI FAXES) CONTENIENDO NOMBRE DE LA OBRA, UBICACIÓN, NUMERO DE PAQUETE Y NUMERO DE CONCURSO. </w:t>
                  </w:r>
                </w:p>
                <w:p w14:paraId="73CAEAC2" w14:textId="77777777" w:rsidR="00657320" w:rsidRPr="00657320" w:rsidRDefault="00657320" w:rsidP="00657320">
                  <w:pPr>
                    <w:tabs>
                      <w:tab w:val="left" w:pos="10348"/>
                      <w:tab w:val="left" w:pos="11199"/>
                    </w:tabs>
                    <w:ind w:right="1064"/>
                    <w:jc w:val="both"/>
                    <w:rPr>
                      <w:rFonts w:ascii="Arial" w:hAnsi="Arial" w:cs="Arial"/>
                      <w:sz w:val="17"/>
                      <w:szCs w:val="17"/>
                    </w:rPr>
                  </w:pPr>
                </w:p>
                <w:p w14:paraId="4A9CFF8C"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NO DEBERÁ INCLUIRSE EN NINGUNA DE LAS PROPUESTAS DOCUMENTOS QUE NO SEAN SOLICITADOS.</w:t>
                  </w:r>
                </w:p>
                <w:p w14:paraId="04048D6E" w14:textId="77777777" w:rsidR="00657320" w:rsidRPr="00657320" w:rsidRDefault="00657320" w:rsidP="00657320">
                  <w:pPr>
                    <w:tabs>
                      <w:tab w:val="left" w:pos="10348"/>
                      <w:tab w:val="left" w:pos="11199"/>
                    </w:tabs>
                    <w:ind w:right="1064"/>
                    <w:jc w:val="both"/>
                    <w:rPr>
                      <w:rFonts w:ascii="Arial" w:hAnsi="Arial" w:cs="Arial"/>
                      <w:sz w:val="17"/>
                      <w:szCs w:val="17"/>
                    </w:rPr>
                  </w:pPr>
                </w:p>
                <w:p w14:paraId="3DB27A32"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TODOS LOS CONCEPTOS DE JUNTA ACLARATORIA DEBERÁN SER CONSIDERADOS COMO UNA PARTIDAS MÁS Y SUMARLOS AL COSTO DEL EDIFICIO, DE IGUAL MANERA DEBERÁ INCLUIRSE EN LOS PROGRAMAS CALENDARIZADOS Y DE MONTOS.</w:t>
                  </w:r>
                </w:p>
                <w:p w14:paraId="0306A3B7" w14:textId="77777777" w:rsidR="00657320" w:rsidRPr="00657320" w:rsidRDefault="00657320" w:rsidP="00657320">
                  <w:pPr>
                    <w:tabs>
                      <w:tab w:val="left" w:pos="10348"/>
                      <w:tab w:val="left" w:pos="11199"/>
                    </w:tabs>
                    <w:ind w:right="1064"/>
                    <w:jc w:val="both"/>
                    <w:rPr>
                      <w:rFonts w:ascii="Arial" w:hAnsi="Arial" w:cs="Arial"/>
                      <w:sz w:val="17"/>
                      <w:szCs w:val="17"/>
                    </w:rPr>
                  </w:pPr>
                </w:p>
                <w:p w14:paraId="30C344E6"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EL ÁREA DE TRABAJO SERA RESPONSABILIDAD DE LA CONSTRUCTORA TANTO EN SEGURIDAD COMO EN HIGIENE. FUERA DE ESTA ZONA, APROBADA EN EXTENSIÓN POR LA SUPERVISIÓN NO PODRÁ HABER MATERIAL, DESPERDICIOS, ESCOMBRO O PERSONAL ALGUNO.</w:t>
                  </w:r>
                </w:p>
                <w:p w14:paraId="4E3705D8" w14:textId="77777777" w:rsidR="00657320" w:rsidRPr="00657320" w:rsidRDefault="00657320" w:rsidP="00657320">
                  <w:pPr>
                    <w:pStyle w:val="Prrafodelista"/>
                    <w:rPr>
                      <w:rFonts w:ascii="Arial" w:hAnsi="Arial" w:cs="Arial"/>
                      <w:sz w:val="17"/>
                      <w:szCs w:val="17"/>
                    </w:rPr>
                  </w:pPr>
                </w:p>
                <w:p w14:paraId="2FE81B97" w14:textId="77777777" w:rsidR="00657320" w:rsidRPr="00657320" w:rsidRDefault="00657320" w:rsidP="00657320">
                  <w:pPr>
                    <w:numPr>
                      <w:ilvl w:val="0"/>
                      <w:numId w:val="7"/>
                    </w:numPr>
                    <w:tabs>
                      <w:tab w:val="left" w:pos="10348"/>
                      <w:tab w:val="left" w:pos="11199"/>
                    </w:tabs>
                    <w:ind w:right="1064"/>
                    <w:jc w:val="both"/>
                    <w:rPr>
                      <w:rFonts w:ascii="Arial" w:hAnsi="Arial" w:cs="Arial"/>
                      <w:sz w:val="17"/>
                      <w:szCs w:val="17"/>
                    </w:rPr>
                  </w:pPr>
                  <w:r w:rsidRPr="00657320">
                    <w:rPr>
                      <w:rFonts w:ascii="Arial" w:hAnsi="Arial" w:cs="Arial"/>
                      <w:sz w:val="17"/>
                      <w:szCs w:val="17"/>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 EL ACCESO SE REALIZARÁ POR LA PUERTA INDICADA, PORTANDO CADA TRABAJADOR CON LAS MEDIDAS DE PROTECCION NECESARIAS.</w:t>
                  </w:r>
                </w:p>
                <w:p w14:paraId="76774DD0" w14:textId="77777777" w:rsidR="00657320" w:rsidRPr="00657320" w:rsidRDefault="00657320" w:rsidP="00657320">
                  <w:pPr>
                    <w:ind w:left="360" w:right="1064"/>
                    <w:jc w:val="both"/>
                    <w:rPr>
                      <w:rFonts w:ascii="Arial" w:hAnsi="Arial" w:cs="Arial"/>
                      <w:sz w:val="17"/>
                      <w:szCs w:val="17"/>
                    </w:rPr>
                  </w:pPr>
                </w:p>
                <w:p w14:paraId="59F11C39"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LOS CONCEPTOS QUE REQUIEREN ELEVACIONES, SE DEBERÁ INCLUIR EQUIPOS DE PROTECCIÓN: ANDAMIOS, HAMACAS Y EQUIPO NECESARIO PARA CUALQUIER ALTURA.</w:t>
                  </w:r>
                </w:p>
                <w:p w14:paraId="11D493B2" w14:textId="77777777" w:rsidR="00657320" w:rsidRPr="00657320" w:rsidRDefault="00657320" w:rsidP="00657320">
                  <w:pPr>
                    <w:ind w:right="1064"/>
                    <w:jc w:val="both"/>
                    <w:rPr>
                      <w:rFonts w:ascii="Arial" w:hAnsi="Arial" w:cs="Arial"/>
                      <w:sz w:val="17"/>
                      <w:szCs w:val="17"/>
                    </w:rPr>
                  </w:pPr>
                </w:p>
                <w:p w14:paraId="2332D71A"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LAS EMPRESAS DEBERÁN CONSIDERAR DENTRO DE SUS COSTOS INDIRECTOS EL SUMINISTRO, COLOCACIÓN Y MANTENIMIENTO DE SANITARIOS PORTÁTILES PARA SU PERSONAL O LETRINAS, EN LA CANTIDAD SUFICIENTE DE ACUERDO AL NUMERO DE OBREROS.</w:t>
                  </w:r>
                </w:p>
                <w:p w14:paraId="7072C633" w14:textId="77777777" w:rsidR="00657320" w:rsidRPr="00657320" w:rsidRDefault="00657320" w:rsidP="00657320">
                  <w:pPr>
                    <w:ind w:right="1064"/>
                    <w:jc w:val="both"/>
                    <w:rPr>
                      <w:rFonts w:ascii="Arial" w:hAnsi="Arial" w:cs="Arial"/>
                      <w:sz w:val="17"/>
                      <w:szCs w:val="17"/>
                    </w:rPr>
                  </w:pPr>
                </w:p>
                <w:p w14:paraId="7E2A96D9"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CATALOGO NI A LO EXPRESAMENTE INDICADO EN LOS PLANOS, DESPUÉS DE LA JUNTA DE ACLARACIONES.</w:t>
                  </w:r>
                </w:p>
                <w:p w14:paraId="42E9FAA4" w14:textId="77777777" w:rsidR="00657320" w:rsidRPr="00657320" w:rsidRDefault="00657320" w:rsidP="00657320">
                  <w:pPr>
                    <w:ind w:right="1064"/>
                    <w:jc w:val="both"/>
                    <w:rPr>
                      <w:rFonts w:ascii="Arial" w:hAnsi="Arial" w:cs="Arial"/>
                      <w:sz w:val="17"/>
                      <w:szCs w:val="17"/>
                    </w:rPr>
                  </w:pPr>
                </w:p>
                <w:p w14:paraId="25415081"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CONCURSANTE GANADOR SE HACE RESPONSABLE SOLIDARIO DEL CONTENIDO DE LOS PLANOS Y EL CATALOGO DE CONCEPTOS, EN CASO DE NO ESTAR DE ACUERDO CON ALGO DEBERÁ MANIFESTARLO POR ESCRITO ANTES DE ACEPTAR EL FALLO Y FIRMAR EL CONTRATO.</w:t>
                  </w:r>
                </w:p>
                <w:p w14:paraId="55BA200E" w14:textId="77777777" w:rsidR="00657320" w:rsidRPr="00657320" w:rsidRDefault="00657320" w:rsidP="00657320">
                  <w:pPr>
                    <w:ind w:right="1064"/>
                    <w:jc w:val="both"/>
                    <w:rPr>
                      <w:rFonts w:ascii="Arial" w:hAnsi="Arial" w:cs="Arial"/>
                      <w:sz w:val="17"/>
                      <w:szCs w:val="17"/>
                    </w:rPr>
                  </w:pPr>
                </w:p>
                <w:p w14:paraId="606CA5F5"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ES RESPONSABILIDAD DE LOS PARTICIPANTES, CUALQUIER INTERPRETACIÓN ERRÓNEA QUE SE HAGA DE LA INFORMACIÓN PROPORCIONADA POR LA UNIVERSIDAD, HECHO POR EL CUAL DEBERÁ ASUMIR EN TÉRMINOS DE LAS BASES DE LICITACIÓN CUALQUIER RESPONSABILIDAD QUE SE DERIVE.</w:t>
                  </w:r>
                </w:p>
                <w:p w14:paraId="43277EEC" w14:textId="77777777" w:rsidR="00657320" w:rsidRPr="00657320" w:rsidRDefault="00657320" w:rsidP="00657320">
                  <w:pPr>
                    <w:pStyle w:val="Prrafodelista"/>
                    <w:rPr>
                      <w:rFonts w:ascii="Arial" w:hAnsi="Arial" w:cs="Arial"/>
                      <w:sz w:val="17"/>
                      <w:szCs w:val="17"/>
                    </w:rPr>
                  </w:pPr>
                </w:p>
                <w:p w14:paraId="5D3CF22F"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EN CASO DE EXISTIR DUDAS EN EL PROCEDIMIENTO CONSTRUCTIVO DEL PROYECTO ESTRUCTURAL, SE DEBERÁ CONSULTAR LAS NORMAS TÉCNICAS COMPLEMENTARIAS DEL REGLAMENTO DE CONSTRUCCIÓN PARA LA CIUDAD DE MEXICO.</w:t>
                  </w:r>
                </w:p>
                <w:p w14:paraId="0623D5BC" w14:textId="77777777" w:rsidR="00657320" w:rsidRPr="00657320" w:rsidRDefault="00657320" w:rsidP="00657320">
                  <w:pPr>
                    <w:ind w:left="720" w:right="1064"/>
                    <w:jc w:val="both"/>
                    <w:rPr>
                      <w:rFonts w:ascii="Arial" w:hAnsi="Arial" w:cs="Arial"/>
                      <w:sz w:val="17"/>
                      <w:szCs w:val="17"/>
                    </w:rPr>
                  </w:pPr>
                </w:p>
                <w:p w14:paraId="27CB4CEA" w14:textId="77777777" w:rsidR="00657320" w:rsidRPr="00657320" w:rsidRDefault="00657320" w:rsidP="00657320">
                  <w:pPr>
                    <w:ind w:right="1064"/>
                    <w:jc w:val="both"/>
                    <w:rPr>
                      <w:rFonts w:ascii="Arial" w:hAnsi="Arial" w:cs="Arial"/>
                      <w:sz w:val="17"/>
                      <w:szCs w:val="17"/>
                    </w:rPr>
                  </w:pPr>
                </w:p>
                <w:p w14:paraId="3D5268A7"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lastRenderedPageBreak/>
                    <w:t>EL CONTRATISTA DEBERÁ CONSIDERAR DENTRO DE SUS COSTOS INDIRECTOS, EL COSTO DERIVADO DE SUS INSTALACIONES PROVISIONALES, COMO SON ALMACENES, LOS CABLES, EXTENSIONES Y PROTECCIONES (INTERRUPTORES) ELÉCTRICOS E ILUMINACIÓN QUE LES PERMITA DESEMPEÑAR SU TRABAJO SIN DAÑAR LA OPERACIÓN DE LA UNIVERSIDAD.</w:t>
                  </w:r>
                </w:p>
                <w:p w14:paraId="1D8598A0" w14:textId="77777777" w:rsidR="00657320" w:rsidRPr="00657320" w:rsidRDefault="00657320" w:rsidP="00657320">
                  <w:pPr>
                    <w:ind w:right="1064"/>
                    <w:jc w:val="both"/>
                    <w:rPr>
                      <w:rFonts w:ascii="Arial" w:hAnsi="Arial" w:cs="Arial"/>
                      <w:sz w:val="17"/>
                      <w:szCs w:val="17"/>
                    </w:rPr>
                  </w:pPr>
                </w:p>
                <w:p w14:paraId="293CF051"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14:paraId="21DC2420" w14:textId="77777777" w:rsidR="00657320" w:rsidRPr="00657320" w:rsidRDefault="00657320" w:rsidP="00657320">
                  <w:pPr>
                    <w:ind w:right="1064"/>
                    <w:jc w:val="both"/>
                    <w:rPr>
                      <w:rFonts w:ascii="Arial" w:hAnsi="Arial" w:cs="Arial"/>
                      <w:sz w:val="17"/>
                      <w:szCs w:val="17"/>
                    </w:rPr>
                  </w:pPr>
                </w:p>
                <w:p w14:paraId="1562AB28"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CONTRATISTA DEBERÁ DE CONSIDERAR LOS TURNOS DE TRABAJO Y LA CANTIDAD DE OPERARIOS, A FIN DE NO REBASAR EL TIEMPO ESTABLECIDO EN EL PROGRAMA DE OBRA.</w:t>
                  </w:r>
                </w:p>
                <w:p w14:paraId="054CD49C" w14:textId="77777777" w:rsidR="00657320" w:rsidRPr="00657320" w:rsidRDefault="00657320" w:rsidP="00657320">
                  <w:pPr>
                    <w:ind w:right="1064"/>
                    <w:jc w:val="both"/>
                    <w:rPr>
                      <w:rFonts w:ascii="Arial" w:hAnsi="Arial" w:cs="Arial"/>
                      <w:sz w:val="17"/>
                      <w:szCs w:val="17"/>
                    </w:rPr>
                  </w:pPr>
                </w:p>
                <w:p w14:paraId="6F850530"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14:paraId="5D24FC32" w14:textId="77777777" w:rsidR="00657320" w:rsidRPr="00657320" w:rsidRDefault="00657320" w:rsidP="00657320">
                  <w:pPr>
                    <w:ind w:right="1064"/>
                    <w:jc w:val="both"/>
                    <w:rPr>
                      <w:rFonts w:ascii="Arial" w:hAnsi="Arial" w:cs="Arial"/>
                      <w:sz w:val="17"/>
                      <w:szCs w:val="17"/>
                    </w:rPr>
                  </w:pPr>
                </w:p>
                <w:p w14:paraId="6EEBEA72"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14:paraId="6B8E00E9" w14:textId="77777777" w:rsidR="00657320" w:rsidRPr="00657320" w:rsidRDefault="00657320" w:rsidP="00657320">
                  <w:pPr>
                    <w:ind w:right="1064"/>
                    <w:rPr>
                      <w:rFonts w:ascii="Arial" w:hAnsi="Arial" w:cs="Arial"/>
                      <w:sz w:val="17"/>
                      <w:szCs w:val="17"/>
                    </w:rPr>
                  </w:pPr>
                </w:p>
                <w:p w14:paraId="41C5E142"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UNA VEZ ASIGNADO EL CONTRATO A LA CONTRATISTA GANADORA, ESTA OBLIGADA A PRESENTAR UN PROGRAMA DETALLADO POR NIVELES CON LOS SUMINISTROS Y LAS ACTIVIDADES MAS REPRESENTATIVAS.</w:t>
                  </w:r>
                </w:p>
                <w:p w14:paraId="5F5F6922" w14:textId="77777777" w:rsidR="00657320" w:rsidRPr="00657320" w:rsidRDefault="00657320" w:rsidP="00657320">
                  <w:pPr>
                    <w:ind w:right="1064"/>
                    <w:jc w:val="both"/>
                    <w:rPr>
                      <w:rFonts w:ascii="Arial" w:hAnsi="Arial" w:cs="Arial"/>
                      <w:sz w:val="17"/>
                      <w:szCs w:val="17"/>
                    </w:rPr>
                  </w:pPr>
                </w:p>
                <w:p w14:paraId="6A51141E"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LE INFORMA AL CONTRATISTA GANADOR DEL CONCURSO QUE LAS MARCAS Y ESPECIFICACIONES DE LOS MATERIALES Y EQUIPOS NO SE CAMBIARAN, POR LO QUE TOMEN SUS TIEMPOS PARA SUS PEDIDOS DE LOS SUMINISTROS DE LOS MATERIALES A LA OBRA.</w:t>
                  </w:r>
                </w:p>
                <w:p w14:paraId="437DA9C6" w14:textId="77777777" w:rsidR="00657320" w:rsidRPr="00657320" w:rsidRDefault="00657320" w:rsidP="00657320">
                  <w:pPr>
                    <w:ind w:right="1064"/>
                    <w:jc w:val="both"/>
                    <w:rPr>
                      <w:rFonts w:ascii="Arial" w:hAnsi="Arial" w:cs="Arial"/>
                      <w:sz w:val="17"/>
                      <w:szCs w:val="17"/>
                    </w:rPr>
                  </w:pPr>
                </w:p>
                <w:p w14:paraId="46E6F9D4"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LE INFORMA AL CONTRATISTA GANADOR DE LA LICITACIÓN QUE EL SUMINISTRO DE AGUA SERA POR SUS MEDIOS.</w:t>
                  </w:r>
                </w:p>
                <w:p w14:paraId="260B1F3F" w14:textId="77777777" w:rsidR="00657320" w:rsidRPr="00657320" w:rsidRDefault="00657320" w:rsidP="00657320">
                  <w:pPr>
                    <w:ind w:right="1064"/>
                    <w:jc w:val="both"/>
                    <w:rPr>
                      <w:rFonts w:ascii="Arial" w:hAnsi="Arial" w:cs="Arial"/>
                      <w:sz w:val="17"/>
                      <w:szCs w:val="17"/>
                    </w:rPr>
                  </w:pPr>
                </w:p>
                <w:p w14:paraId="13BA7693"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LE INFORMA AL CONTRATISTA GANADOR QUE PARA EL SUMINISTRO DE ENERGÍA ELÉCTRICA SE FIRMARÁ UN CONVENIO CON LA UNIVERSIDAD, CUBRIENDO DE SU PECULIO EL GASTO GENERADO.</w:t>
                  </w:r>
                </w:p>
                <w:p w14:paraId="7363B233" w14:textId="77777777" w:rsidR="00657320" w:rsidRPr="00657320" w:rsidRDefault="00657320" w:rsidP="00657320">
                  <w:pPr>
                    <w:ind w:right="1064"/>
                    <w:jc w:val="both"/>
                    <w:rPr>
                      <w:rFonts w:ascii="Arial" w:hAnsi="Arial" w:cs="Arial"/>
                      <w:sz w:val="17"/>
                      <w:szCs w:val="17"/>
                    </w:rPr>
                  </w:pPr>
                </w:p>
                <w:p w14:paraId="52B855B2" w14:textId="77777777" w:rsidR="00657320" w:rsidRPr="00657320" w:rsidRDefault="00657320" w:rsidP="00657320">
                  <w:pPr>
                    <w:pStyle w:val="Textoindependiente3"/>
                    <w:numPr>
                      <w:ilvl w:val="0"/>
                      <w:numId w:val="7"/>
                    </w:numPr>
                    <w:spacing w:after="0"/>
                    <w:ind w:right="1064"/>
                    <w:jc w:val="both"/>
                    <w:rPr>
                      <w:rFonts w:ascii="Arial" w:hAnsi="Arial" w:cs="Arial"/>
                      <w:b/>
                      <w:sz w:val="17"/>
                      <w:szCs w:val="17"/>
                    </w:rPr>
                  </w:pPr>
                  <w:r w:rsidRPr="00657320">
                    <w:rPr>
                      <w:rFonts w:ascii="Arial" w:hAnsi="Arial" w:cs="Arial"/>
                      <w:sz w:val="17"/>
                      <w:szCs w:val="17"/>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14:paraId="04BC8195" w14:textId="77777777" w:rsidR="00657320" w:rsidRPr="00657320" w:rsidRDefault="00657320" w:rsidP="00657320">
                  <w:pPr>
                    <w:pStyle w:val="Textoindependiente3"/>
                    <w:ind w:right="1064"/>
                    <w:rPr>
                      <w:rFonts w:ascii="Arial" w:hAnsi="Arial" w:cs="Arial"/>
                      <w:b/>
                      <w:sz w:val="17"/>
                      <w:szCs w:val="17"/>
                    </w:rPr>
                  </w:pPr>
                </w:p>
                <w:p w14:paraId="4EC3E487" w14:textId="77777777" w:rsidR="00657320" w:rsidRPr="00657320" w:rsidRDefault="00657320" w:rsidP="00657320">
                  <w:pPr>
                    <w:pStyle w:val="Textoindependiente3"/>
                    <w:numPr>
                      <w:ilvl w:val="0"/>
                      <w:numId w:val="7"/>
                    </w:numPr>
                    <w:spacing w:after="0"/>
                    <w:ind w:right="1064"/>
                    <w:jc w:val="both"/>
                    <w:rPr>
                      <w:rFonts w:ascii="Arial" w:hAnsi="Arial" w:cs="Arial"/>
                      <w:b/>
                      <w:sz w:val="17"/>
                      <w:szCs w:val="17"/>
                    </w:rPr>
                  </w:pPr>
                  <w:r w:rsidRPr="00657320">
                    <w:rPr>
                      <w:rFonts w:ascii="Arial" w:hAnsi="Arial" w:cs="Arial"/>
                      <w:sz w:val="17"/>
                      <w:szCs w:val="17"/>
                    </w:rPr>
                    <w:t>SE ACLARA A LOS PARTICIPANTES QUE LA PROPUESTA DEBERÁ PRESENTARSE EN MONEDA NACIONAL.</w:t>
                  </w:r>
                </w:p>
                <w:p w14:paraId="4C23001C" w14:textId="77777777" w:rsidR="00657320" w:rsidRPr="00657320" w:rsidRDefault="00657320" w:rsidP="00657320">
                  <w:pPr>
                    <w:pStyle w:val="Textoindependiente3"/>
                    <w:tabs>
                      <w:tab w:val="left" w:pos="720"/>
                    </w:tabs>
                    <w:ind w:right="1064"/>
                    <w:rPr>
                      <w:rFonts w:ascii="Arial" w:hAnsi="Arial" w:cs="Arial"/>
                      <w:b/>
                      <w:sz w:val="17"/>
                      <w:szCs w:val="17"/>
                    </w:rPr>
                  </w:pPr>
                </w:p>
                <w:p w14:paraId="75C80FAE" w14:textId="77777777" w:rsidR="00657320" w:rsidRPr="00657320" w:rsidRDefault="00657320" w:rsidP="00657320">
                  <w:pPr>
                    <w:pStyle w:val="Textoindependiente3"/>
                    <w:numPr>
                      <w:ilvl w:val="0"/>
                      <w:numId w:val="7"/>
                    </w:numPr>
                    <w:spacing w:after="0"/>
                    <w:ind w:right="1064"/>
                    <w:jc w:val="both"/>
                    <w:rPr>
                      <w:rFonts w:ascii="Arial" w:hAnsi="Arial" w:cs="Arial"/>
                      <w:b/>
                      <w:sz w:val="17"/>
                      <w:szCs w:val="17"/>
                    </w:rPr>
                  </w:pPr>
                  <w:r w:rsidRPr="00657320">
                    <w:rPr>
                      <w:rFonts w:ascii="Arial" w:hAnsi="Arial" w:cs="Arial"/>
                      <w:sz w:val="17"/>
                      <w:szCs w:val="17"/>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170E7A6D" w14:textId="77777777" w:rsidR="00657320" w:rsidRPr="00657320" w:rsidRDefault="00657320" w:rsidP="00657320">
                  <w:pPr>
                    <w:pStyle w:val="Textoindependiente3"/>
                    <w:ind w:left="360"/>
                    <w:rPr>
                      <w:rFonts w:ascii="Arial" w:hAnsi="Arial" w:cs="Arial"/>
                      <w:b/>
                      <w:sz w:val="17"/>
                      <w:szCs w:val="17"/>
                    </w:rPr>
                  </w:pPr>
                </w:p>
                <w:p w14:paraId="217B76F3"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LA UMAR NO PERMITIRÁ QUE LOS TRABAJADORES DEL CONTRATISTA PERNOCTEN DENTRO DEL CAMPUS UNIVERSITARIO.</w:t>
                  </w:r>
                </w:p>
                <w:p w14:paraId="188F0978" w14:textId="77777777" w:rsidR="00657320" w:rsidRPr="00657320" w:rsidRDefault="00657320" w:rsidP="00657320">
                  <w:pPr>
                    <w:ind w:left="360" w:right="1064"/>
                    <w:jc w:val="both"/>
                    <w:rPr>
                      <w:rFonts w:ascii="Arial" w:hAnsi="Arial" w:cs="Arial"/>
                      <w:sz w:val="17"/>
                      <w:szCs w:val="17"/>
                    </w:rPr>
                  </w:pPr>
                </w:p>
                <w:p w14:paraId="426AF51E"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lastRenderedPageBreak/>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14:paraId="1C4A6667" w14:textId="77777777" w:rsidR="00657320" w:rsidRPr="00657320" w:rsidRDefault="00657320" w:rsidP="00657320">
                  <w:pPr>
                    <w:ind w:left="360" w:right="1064"/>
                    <w:jc w:val="both"/>
                    <w:rPr>
                      <w:rFonts w:ascii="Arial" w:hAnsi="Arial" w:cs="Arial"/>
                      <w:sz w:val="17"/>
                      <w:szCs w:val="17"/>
                    </w:rPr>
                  </w:pPr>
                </w:p>
                <w:p w14:paraId="6D474379"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ACLARA A LA EMPRESA QUE RESULTE ADJUDICADA, QUE, PARA EL CASO DE AFECTACIÓN A LAS INSTALACIONES EXISTENTES, LA REPOSICIÓN O REPARACIÓN DE LAS ZONAS DAÑADAS CORRERÁ A SU CUENTA Y CARGO.</w:t>
                  </w:r>
                </w:p>
                <w:p w14:paraId="61F472CA" w14:textId="77777777" w:rsidR="00657320" w:rsidRPr="00657320" w:rsidRDefault="00657320" w:rsidP="00657320">
                  <w:pPr>
                    <w:pStyle w:val="Prrafodelista"/>
                    <w:rPr>
                      <w:rFonts w:ascii="Arial" w:hAnsi="Arial" w:cs="Arial"/>
                      <w:sz w:val="17"/>
                      <w:szCs w:val="17"/>
                    </w:rPr>
                  </w:pPr>
                </w:p>
                <w:p w14:paraId="79E496B5"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UNA VEZ TERMINADA LA OBRA Y PREVIO A LA ENTREGA RECEPCIÓN DE LA MISMA, ES OBLIGACIÓN DEL CONTRATISTA HACER LIMPIEZA DEL ÁREA DE LOS TRABAJOS.</w:t>
                  </w:r>
                </w:p>
                <w:p w14:paraId="51768A19" w14:textId="77777777" w:rsidR="00657320" w:rsidRPr="00657320" w:rsidRDefault="00657320" w:rsidP="00657320">
                  <w:pPr>
                    <w:pStyle w:val="Prrafodelista"/>
                    <w:rPr>
                      <w:rFonts w:ascii="Arial" w:hAnsi="Arial" w:cs="Arial"/>
                      <w:sz w:val="17"/>
                      <w:szCs w:val="17"/>
                    </w:rPr>
                  </w:pPr>
                </w:p>
                <w:p w14:paraId="4B9CD419"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14:paraId="5A8195F4" w14:textId="77777777" w:rsidR="00657320" w:rsidRPr="00657320" w:rsidRDefault="00657320" w:rsidP="00657320">
                  <w:pPr>
                    <w:pStyle w:val="Prrafodelista"/>
                    <w:rPr>
                      <w:rFonts w:ascii="Arial" w:hAnsi="Arial" w:cs="Arial"/>
                      <w:sz w:val="17"/>
                      <w:szCs w:val="17"/>
                    </w:rPr>
                  </w:pPr>
                </w:p>
                <w:p w14:paraId="3862876F"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36F28657" w14:textId="77777777" w:rsidR="00657320" w:rsidRPr="00657320" w:rsidRDefault="00657320" w:rsidP="00657320">
                  <w:pPr>
                    <w:pStyle w:val="Prrafodelista"/>
                    <w:rPr>
                      <w:rFonts w:ascii="Arial" w:hAnsi="Arial" w:cs="Arial"/>
                      <w:sz w:val="17"/>
                      <w:szCs w:val="17"/>
                    </w:rPr>
                  </w:pPr>
                </w:p>
                <w:p w14:paraId="1118895B"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EL LICITANTE DEBERÁ PREVER EN EL LETRERO NORMINATIVO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EJERCICIO.PUBLICADO EL 31 DE ENERO DE 2018, EN EL DIARIO OFICIAL DE LA FEDERACIÓN.</w:t>
                  </w:r>
                </w:p>
                <w:p w14:paraId="755A220D" w14:textId="77777777" w:rsidR="00657320" w:rsidRPr="00657320" w:rsidRDefault="00657320" w:rsidP="00657320">
                  <w:pPr>
                    <w:pStyle w:val="Prrafodelista"/>
                    <w:rPr>
                      <w:rFonts w:ascii="Arial" w:hAnsi="Arial" w:cs="Arial"/>
                      <w:sz w:val="17"/>
                      <w:szCs w:val="17"/>
                    </w:rPr>
                  </w:pPr>
                </w:p>
                <w:p w14:paraId="1DD93D31" w14:textId="77777777" w:rsidR="00657320" w:rsidRPr="00657320" w:rsidRDefault="00657320" w:rsidP="00657320">
                  <w:pPr>
                    <w:numPr>
                      <w:ilvl w:val="0"/>
                      <w:numId w:val="7"/>
                    </w:numPr>
                    <w:ind w:right="1064"/>
                    <w:jc w:val="both"/>
                    <w:rPr>
                      <w:rFonts w:ascii="Arial" w:hAnsi="Arial" w:cs="Arial"/>
                      <w:sz w:val="17"/>
                      <w:szCs w:val="17"/>
                    </w:rPr>
                  </w:pPr>
                  <w:r w:rsidRPr="00657320">
                    <w:rPr>
                      <w:rFonts w:ascii="Arial" w:hAnsi="Arial" w:cs="Arial"/>
                      <w:sz w:val="17"/>
                      <w:szCs w:val="17"/>
                    </w:rPr>
                    <w:t>SE INFORMA AL CONTRATISTA QUE EL PORCENTAJE MÍNIMO DE MANO DE OBRA LOCAL QUE DEBERÁ INCORPORAR A LA OBRA, NO SERÁ MENOR DEL 50% DE LO REQUERIDO. LO ANTERIOR CON LA FINALIDAD DE CUMPLIR CON EL REQUERIMIENTO EN LOS ART. 31 FRACC.X BIS Y 51X BIS DE LA LEY DE OBRAS PÚBLICAS Y SERVICIOS RELACIONADOS DEL ESTADO DE OAXACA</w:t>
                  </w:r>
                </w:p>
                <w:p w14:paraId="320D4D01" w14:textId="77777777" w:rsidR="00657320" w:rsidRPr="00657320" w:rsidRDefault="00657320" w:rsidP="00657320">
                  <w:pPr>
                    <w:jc w:val="both"/>
                    <w:rPr>
                      <w:rFonts w:ascii="Arial" w:hAnsi="Arial" w:cs="Arial"/>
                      <w:sz w:val="17"/>
                      <w:szCs w:val="17"/>
                    </w:rPr>
                  </w:pPr>
                </w:p>
              </w:tc>
            </w:tr>
          </w:tbl>
          <w:p w14:paraId="6C888389" w14:textId="77777777" w:rsidR="00657320" w:rsidRPr="00657320" w:rsidRDefault="00657320" w:rsidP="00657320">
            <w:pPr>
              <w:rPr>
                <w:rFonts w:ascii="Arial" w:hAnsi="Arial" w:cs="Arial"/>
                <w:sz w:val="17"/>
                <w:szCs w:val="17"/>
              </w:rPr>
            </w:pPr>
          </w:p>
        </w:tc>
      </w:tr>
    </w:tbl>
    <w:p w14:paraId="2CDA2D95" w14:textId="77777777" w:rsidR="00657320" w:rsidRPr="00657320" w:rsidRDefault="00657320" w:rsidP="00657320">
      <w:pPr>
        <w:rPr>
          <w:rFonts w:ascii="Arial" w:hAnsi="Arial" w:cs="Arial"/>
          <w:b/>
          <w:sz w:val="17"/>
          <w:szCs w:val="17"/>
        </w:rPr>
      </w:pPr>
      <w:r w:rsidRPr="00657320">
        <w:rPr>
          <w:rFonts w:ascii="Arial" w:hAnsi="Arial" w:cs="Arial"/>
          <w:b/>
          <w:sz w:val="17"/>
          <w:szCs w:val="17"/>
        </w:rPr>
        <w:lastRenderedPageBreak/>
        <w:t>ESTA RELACIÓN SE COMPLEMENTA CON MODIFICACIONES QUE DEBA HACER EL DEPARTAMENTO DE CONSTRUCCIÓN POR ESCRITO O EN LAS MINUTAS DE JUNTA ACLARATORIA</w:t>
      </w:r>
    </w:p>
    <w:p w14:paraId="279BAC87" w14:textId="77777777" w:rsidR="00E61E01" w:rsidRPr="00227319" w:rsidRDefault="00E61E01" w:rsidP="00A25CB2">
      <w:pPr>
        <w:jc w:val="center"/>
        <w:rPr>
          <w:rFonts w:ascii="Century Gothic" w:hAnsi="Century Gothic"/>
          <w:b/>
          <w:spacing w:val="0"/>
          <w:sz w:val="40"/>
          <w:szCs w:val="40"/>
        </w:rPr>
      </w:pPr>
    </w:p>
    <w:p w14:paraId="371AF411" w14:textId="77777777" w:rsidR="006124A3" w:rsidRPr="00227319" w:rsidRDefault="006124A3" w:rsidP="00A25CB2">
      <w:pPr>
        <w:jc w:val="center"/>
        <w:rPr>
          <w:rFonts w:ascii="Century Gothic" w:hAnsi="Century Gothic"/>
          <w:b/>
          <w:spacing w:val="0"/>
          <w:sz w:val="40"/>
          <w:szCs w:val="40"/>
        </w:rPr>
      </w:pPr>
    </w:p>
    <w:p w14:paraId="201213C2" w14:textId="77777777" w:rsidR="00423F28" w:rsidRPr="00227319" w:rsidRDefault="00423F28" w:rsidP="00A25CB2">
      <w:pPr>
        <w:jc w:val="center"/>
        <w:rPr>
          <w:rFonts w:ascii="Century Gothic" w:hAnsi="Century Gothic"/>
          <w:b/>
          <w:spacing w:val="0"/>
          <w:sz w:val="40"/>
          <w:szCs w:val="40"/>
        </w:rPr>
      </w:pPr>
    </w:p>
    <w:p w14:paraId="708CBC4F" w14:textId="77777777" w:rsidR="00423F28" w:rsidRPr="00227319" w:rsidRDefault="00423F28" w:rsidP="00A25CB2">
      <w:pPr>
        <w:jc w:val="center"/>
        <w:rPr>
          <w:rFonts w:ascii="Century Gothic" w:hAnsi="Century Gothic"/>
          <w:b/>
          <w:spacing w:val="0"/>
          <w:sz w:val="40"/>
          <w:szCs w:val="40"/>
        </w:rPr>
      </w:pPr>
    </w:p>
    <w:p w14:paraId="622123CD" w14:textId="77777777" w:rsidR="006124A3" w:rsidRPr="00227319" w:rsidRDefault="006124A3" w:rsidP="00A25CB2">
      <w:pPr>
        <w:jc w:val="center"/>
        <w:rPr>
          <w:rFonts w:ascii="Century Gothic" w:hAnsi="Century Gothic"/>
          <w:b/>
          <w:spacing w:val="0"/>
          <w:sz w:val="40"/>
          <w:szCs w:val="40"/>
        </w:rPr>
      </w:pPr>
    </w:p>
    <w:p w14:paraId="2C67481D" w14:textId="77777777" w:rsidR="007A16D7" w:rsidRPr="00227319" w:rsidRDefault="007A16D7" w:rsidP="00A25CB2">
      <w:pPr>
        <w:jc w:val="center"/>
        <w:rPr>
          <w:rFonts w:ascii="Century Gothic" w:hAnsi="Century Gothic"/>
          <w:b/>
          <w:spacing w:val="0"/>
          <w:sz w:val="40"/>
          <w:szCs w:val="40"/>
        </w:rPr>
      </w:pPr>
    </w:p>
    <w:p w14:paraId="114655CF" w14:textId="77777777" w:rsidR="007A16D7" w:rsidRPr="00227319" w:rsidRDefault="007A16D7" w:rsidP="00A25CB2">
      <w:pPr>
        <w:jc w:val="center"/>
        <w:rPr>
          <w:rFonts w:ascii="Century Gothic" w:hAnsi="Century Gothic"/>
          <w:b/>
          <w:spacing w:val="0"/>
          <w:sz w:val="40"/>
          <w:szCs w:val="40"/>
        </w:rPr>
      </w:pPr>
    </w:p>
    <w:p w14:paraId="52568E6F" w14:textId="77777777" w:rsidR="007A16D7" w:rsidRPr="00227319" w:rsidRDefault="007A16D7" w:rsidP="00A25CB2">
      <w:pPr>
        <w:jc w:val="center"/>
        <w:rPr>
          <w:rFonts w:ascii="Century Gothic" w:hAnsi="Century Gothic"/>
          <w:b/>
          <w:spacing w:val="0"/>
          <w:sz w:val="40"/>
          <w:szCs w:val="40"/>
        </w:rPr>
      </w:pPr>
    </w:p>
    <w:p w14:paraId="34EF7697" w14:textId="77777777" w:rsidR="003B5412" w:rsidRPr="00227319" w:rsidRDefault="003B5412" w:rsidP="00A25CB2">
      <w:pPr>
        <w:jc w:val="center"/>
        <w:rPr>
          <w:rFonts w:ascii="Century Gothic" w:hAnsi="Century Gothic"/>
          <w:b/>
          <w:spacing w:val="0"/>
          <w:sz w:val="40"/>
          <w:szCs w:val="40"/>
        </w:rPr>
      </w:pPr>
    </w:p>
    <w:p w14:paraId="61A53CD2" w14:textId="77777777" w:rsidR="003B5412" w:rsidRPr="00227319" w:rsidRDefault="003B5412" w:rsidP="00A25CB2">
      <w:pPr>
        <w:jc w:val="center"/>
        <w:rPr>
          <w:rFonts w:ascii="Century Gothic" w:hAnsi="Century Gothic"/>
          <w:b/>
          <w:spacing w:val="0"/>
          <w:sz w:val="40"/>
          <w:szCs w:val="40"/>
        </w:rPr>
      </w:pPr>
    </w:p>
    <w:p w14:paraId="1B1B2673" w14:textId="77777777" w:rsidR="003B5412" w:rsidRPr="00227319" w:rsidRDefault="003B5412" w:rsidP="00A25CB2">
      <w:pPr>
        <w:jc w:val="center"/>
        <w:rPr>
          <w:rFonts w:ascii="Century Gothic" w:hAnsi="Century Gothic"/>
          <w:b/>
          <w:spacing w:val="0"/>
          <w:sz w:val="40"/>
          <w:szCs w:val="40"/>
        </w:rPr>
      </w:pPr>
    </w:p>
    <w:p w14:paraId="565C94EC" w14:textId="1AD685DF" w:rsidR="0018088C" w:rsidRPr="00227319" w:rsidRDefault="0018088C" w:rsidP="00A25CB2">
      <w:pPr>
        <w:jc w:val="center"/>
        <w:rPr>
          <w:rFonts w:ascii="Century Gothic" w:hAnsi="Century Gothic"/>
          <w:b/>
          <w:spacing w:val="0"/>
          <w:sz w:val="40"/>
          <w:szCs w:val="40"/>
        </w:rPr>
      </w:pPr>
    </w:p>
    <w:p w14:paraId="32DA8990" w14:textId="0B879BCE" w:rsidR="00A017C6" w:rsidRPr="00227319" w:rsidRDefault="00A017C6" w:rsidP="00A25CB2">
      <w:pPr>
        <w:jc w:val="center"/>
        <w:rPr>
          <w:rFonts w:ascii="Century Gothic" w:hAnsi="Century Gothic"/>
          <w:b/>
          <w:spacing w:val="0"/>
          <w:sz w:val="40"/>
          <w:szCs w:val="40"/>
        </w:rPr>
      </w:pPr>
    </w:p>
    <w:p w14:paraId="6C70D88B" w14:textId="77777777" w:rsidR="00A017C6" w:rsidRPr="00227319" w:rsidRDefault="00A017C6" w:rsidP="00A25CB2">
      <w:pPr>
        <w:jc w:val="center"/>
        <w:rPr>
          <w:rFonts w:ascii="Century Gothic" w:hAnsi="Century Gothic"/>
          <w:b/>
          <w:spacing w:val="0"/>
          <w:sz w:val="40"/>
          <w:szCs w:val="40"/>
        </w:rPr>
      </w:pPr>
    </w:p>
    <w:p w14:paraId="452BE25A" w14:textId="77777777" w:rsidR="000C40B3" w:rsidRPr="00227319" w:rsidRDefault="000C40B3" w:rsidP="00A25CB2">
      <w:pPr>
        <w:jc w:val="center"/>
        <w:rPr>
          <w:rFonts w:ascii="Century Gothic" w:hAnsi="Century Gothic"/>
          <w:b/>
          <w:spacing w:val="0"/>
          <w:sz w:val="40"/>
          <w:szCs w:val="40"/>
        </w:rPr>
      </w:pPr>
    </w:p>
    <w:p w14:paraId="5718E31B" w14:textId="77777777" w:rsidR="006124A3" w:rsidRPr="00227319" w:rsidRDefault="006124A3" w:rsidP="00A25CB2">
      <w:pPr>
        <w:jc w:val="center"/>
        <w:rPr>
          <w:rFonts w:ascii="Century Gothic" w:hAnsi="Century Gothic"/>
          <w:b/>
          <w:spacing w:val="0"/>
          <w:sz w:val="40"/>
          <w:szCs w:val="40"/>
        </w:rPr>
      </w:pPr>
    </w:p>
    <w:p w14:paraId="70CD6590" w14:textId="77777777" w:rsidR="00A25CB2" w:rsidRPr="00227319" w:rsidRDefault="00A25CB2" w:rsidP="00A25CB2">
      <w:pPr>
        <w:jc w:val="center"/>
        <w:rPr>
          <w:rFonts w:ascii="Century Gothic" w:hAnsi="Century Gothic"/>
          <w:b/>
          <w:spacing w:val="0"/>
          <w:sz w:val="40"/>
          <w:szCs w:val="40"/>
        </w:rPr>
      </w:pPr>
      <w:r w:rsidRPr="00227319">
        <w:rPr>
          <w:rFonts w:ascii="Century Gothic" w:hAnsi="Century Gothic"/>
          <w:b/>
          <w:spacing w:val="0"/>
          <w:sz w:val="40"/>
          <w:szCs w:val="40"/>
        </w:rPr>
        <w:t>ANEXO 7.A.8</w:t>
      </w:r>
    </w:p>
    <w:p w14:paraId="12BE2E97" w14:textId="77777777" w:rsidR="00A25CB2" w:rsidRPr="00227319" w:rsidRDefault="00A25CB2" w:rsidP="00A25CB2">
      <w:pPr>
        <w:jc w:val="center"/>
        <w:rPr>
          <w:rFonts w:ascii="Century Gothic" w:hAnsi="Century Gothic"/>
          <w:b/>
          <w:spacing w:val="0"/>
          <w:sz w:val="40"/>
          <w:szCs w:val="40"/>
        </w:rPr>
      </w:pPr>
    </w:p>
    <w:p w14:paraId="250E1247" w14:textId="77777777" w:rsidR="00A25CB2" w:rsidRPr="00227319" w:rsidRDefault="00A25CB2" w:rsidP="00EE53AD">
      <w:pPr>
        <w:jc w:val="center"/>
        <w:rPr>
          <w:rFonts w:ascii="Century Gothic" w:hAnsi="Century Gothic"/>
          <w:spacing w:val="0"/>
          <w:sz w:val="40"/>
          <w:szCs w:val="40"/>
        </w:rPr>
      </w:pPr>
      <w:r w:rsidRPr="00227319">
        <w:rPr>
          <w:rFonts w:ascii="Century Gothic" w:hAnsi="Century Gothic"/>
          <w:b/>
          <w:spacing w:val="0"/>
          <w:sz w:val="40"/>
          <w:szCs w:val="40"/>
        </w:rPr>
        <w:t>ACTAS Y CIRCULARES DE JUNTAS ACLARATORIAS Y CONSTANCIA DE VISITA.</w:t>
      </w:r>
    </w:p>
    <w:p w14:paraId="27DFE2D8" w14:textId="77777777" w:rsidR="00A25CB2" w:rsidRPr="00227319" w:rsidRDefault="00A25CB2" w:rsidP="00371408">
      <w:pPr>
        <w:jc w:val="both"/>
        <w:rPr>
          <w:rFonts w:ascii="Century Gothic" w:hAnsi="Century Gothic"/>
          <w:spacing w:val="0"/>
          <w:sz w:val="40"/>
          <w:szCs w:val="40"/>
        </w:rPr>
      </w:pPr>
    </w:p>
    <w:p w14:paraId="530E4306" w14:textId="77777777" w:rsidR="00A25CB2" w:rsidRPr="00227319" w:rsidRDefault="00A25CB2" w:rsidP="00A25CB2">
      <w:pPr>
        <w:jc w:val="center"/>
        <w:rPr>
          <w:rFonts w:ascii="Century Gothic" w:hAnsi="Century Gothic"/>
          <w:b/>
          <w:spacing w:val="0"/>
          <w:sz w:val="40"/>
          <w:szCs w:val="40"/>
          <w:lang w:val="es-MX"/>
        </w:rPr>
      </w:pPr>
      <w:r w:rsidRPr="00227319">
        <w:rPr>
          <w:rFonts w:ascii="Century Gothic" w:hAnsi="Century Gothic"/>
          <w:b/>
          <w:spacing w:val="0"/>
          <w:sz w:val="40"/>
          <w:szCs w:val="40"/>
          <w:lang w:val="es-MX"/>
        </w:rPr>
        <w:t>(</w:t>
      </w:r>
      <w:r w:rsidRPr="00227319">
        <w:rPr>
          <w:rFonts w:ascii="Century Gothic" w:hAnsi="Century Gothic"/>
          <w:b/>
          <w:spacing w:val="0"/>
          <w:sz w:val="32"/>
          <w:szCs w:val="32"/>
          <w:lang w:val="es-MX"/>
        </w:rPr>
        <w:t>COPIAS</w:t>
      </w:r>
      <w:r w:rsidRPr="00227319">
        <w:rPr>
          <w:rFonts w:ascii="Century Gothic" w:hAnsi="Century Gothic"/>
          <w:b/>
          <w:spacing w:val="0"/>
          <w:sz w:val="40"/>
          <w:szCs w:val="40"/>
          <w:lang w:val="es-MX"/>
        </w:rPr>
        <w:t>)</w:t>
      </w:r>
    </w:p>
    <w:p w14:paraId="652E0CC0" w14:textId="77777777" w:rsidR="00A25CB2" w:rsidRPr="00227319" w:rsidRDefault="00A25CB2" w:rsidP="00B702C1">
      <w:pPr>
        <w:rPr>
          <w:rFonts w:ascii="Century Gothic" w:hAnsi="Century Gothic" w:cs="Arial"/>
          <w:b/>
          <w:spacing w:val="0"/>
          <w:sz w:val="40"/>
          <w:szCs w:val="40"/>
          <w:lang w:val="es-MX"/>
        </w:rPr>
      </w:pPr>
    </w:p>
    <w:p w14:paraId="32AC1E35" w14:textId="77777777" w:rsidR="00C335E3" w:rsidRPr="00227319" w:rsidRDefault="00C335E3" w:rsidP="00B702C1">
      <w:pPr>
        <w:rPr>
          <w:rFonts w:ascii="Century Gothic" w:hAnsi="Century Gothic" w:cs="Arial"/>
          <w:b/>
          <w:spacing w:val="0"/>
          <w:sz w:val="40"/>
          <w:szCs w:val="40"/>
          <w:lang w:val="es-MX"/>
        </w:rPr>
      </w:pPr>
    </w:p>
    <w:p w14:paraId="100FA5C8" w14:textId="77777777" w:rsidR="00C335E3" w:rsidRPr="00227319" w:rsidRDefault="00C335E3" w:rsidP="00B702C1">
      <w:pPr>
        <w:rPr>
          <w:rFonts w:ascii="Century Gothic" w:hAnsi="Century Gothic" w:cs="Arial"/>
          <w:b/>
          <w:spacing w:val="0"/>
          <w:sz w:val="40"/>
          <w:szCs w:val="40"/>
          <w:lang w:val="es-MX"/>
        </w:rPr>
      </w:pPr>
    </w:p>
    <w:p w14:paraId="4357AAEB" w14:textId="77777777" w:rsidR="00C335E3" w:rsidRPr="00227319" w:rsidRDefault="00C335E3" w:rsidP="00B702C1">
      <w:pPr>
        <w:rPr>
          <w:rFonts w:ascii="Century Gothic" w:hAnsi="Century Gothic" w:cs="Arial"/>
          <w:b/>
          <w:spacing w:val="0"/>
          <w:sz w:val="40"/>
          <w:szCs w:val="40"/>
          <w:lang w:val="es-MX"/>
        </w:rPr>
      </w:pPr>
    </w:p>
    <w:p w14:paraId="1544DB3B" w14:textId="77777777" w:rsidR="00C335E3" w:rsidRPr="00227319" w:rsidRDefault="00C335E3" w:rsidP="00B702C1">
      <w:pPr>
        <w:rPr>
          <w:rFonts w:ascii="Century Gothic" w:hAnsi="Century Gothic" w:cs="Arial"/>
          <w:b/>
          <w:spacing w:val="0"/>
          <w:sz w:val="40"/>
          <w:szCs w:val="40"/>
          <w:lang w:val="es-MX"/>
        </w:rPr>
      </w:pPr>
    </w:p>
    <w:p w14:paraId="0D9B2274" w14:textId="77777777" w:rsidR="00C335E3" w:rsidRPr="00227319" w:rsidRDefault="00C335E3" w:rsidP="00B702C1">
      <w:pPr>
        <w:rPr>
          <w:rFonts w:ascii="Century Gothic" w:hAnsi="Century Gothic" w:cs="Arial"/>
          <w:b/>
          <w:spacing w:val="0"/>
          <w:sz w:val="40"/>
          <w:szCs w:val="40"/>
          <w:lang w:val="es-MX"/>
        </w:rPr>
      </w:pPr>
    </w:p>
    <w:p w14:paraId="13858294" w14:textId="77777777" w:rsidR="00C335E3" w:rsidRPr="00227319" w:rsidRDefault="00C335E3" w:rsidP="00B702C1">
      <w:pPr>
        <w:rPr>
          <w:rFonts w:ascii="Century Gothic" w:hAnsi="Century Gothic" w:cs="Arial"/>
          <w:b/>
          <w:spacing w:val="0"/>
          <w:sz w:val="40"/>
          <w:szCs w:val="40"/>
          <w:lang w:val="es-MX"/>
        </w:rPr>
      </w:pPr>
    </w:p>
    <w:p w14:paraId="03EF115B" w14:textId="77777777" w:rsidR="00C335E3" w:rsidRPr="00227319" w:rsidRDefault="00C335E3" w:rsidP="00B702C1">
      <w:pPr>
        <w:rPr>
          <w:rFonts w:ascii="Century Gothic" w:hAnsi="Century Gothic" w:cs="Arial"/>
          <w:b/>
          <w:spacing w:val="0"/>
          <w:sz w:val="40"/>
          <w:szCs w:val="40"/>
          <w:lang w:val="es-MX"/>
        </w:rPr>
      </w:pPr>
    </w:p>
    <w:p w14:paraId="05797C45" w14:textId="77777777" w:rsidR="00C335E3" w:rsidRPr="00227319" w:rsidRDefault="00C335E3" w:rsidP="00B702C1">
      <w:pPr>
        <w:rPr>
          <w:rFonts w:ascii="Century Gothic" w:hAnsi="Century Gothic" w:cs="Arial"/>
          <w:b/>
          <w:spacing w:val="0"/>
          <w:sz w:val="40"/>
          <w:szCs w:val="40"/>
          <w:lang w:val="es-MX"/>
        </w:rPr>
      </w:pPr>
    </w:p>
    <w:p w14:paraId="20A11CFD" w14:textId="77777777" w:rsidR="00C335E3" w:rsidRPr="00227319" w:rsidRDefault="00C335E3" w:rsidP="00B702C1">
      <w:pPr>
        <w:rPr>
          <w:rFonts w:ascii="Century Gothic" w:hAnsi="Century Gothic" w:cs="Arial"/>
          <w:b/>
          <w:spacing w:val="0"/>
          <w:sz w:val="40"/>
          <w:szCs w:val="40"/>
          <w:lang w:val="es-MX"/>
        </w:rPr>
      </w:pPr>
    </w:p>
    <w:p w14:paraId="5FE1D90B" w14:textId="77777777" w:rsidR="00C335E3" w:rsidRPr="00227319" w:rsidRDefault="00C335E3" w:rsidP="00B702C1">
      <w:pPr>
        <w:rPr>
          <w:rFonts w:ascii="Century Gothic" w:hAnsi="Century Gothic" w:cs="Arial"/>
          <w:b/>
          <w:spacing w:val="0"/>
          <w:sz w:val="40"/>
          <w:szCs w:val="40"/>
          <w:lang w:val="es-MX"/>
        </w:rPr>
      </w:pPr>
    </w:p>
    <w:p w14:paraId="7650719B" w14:textId="77777777" w:rsidR="00C335E3" w:rsidRPr="00227319" w:rsidRDefault="00C335E3" w:rsidP="00B702C1">
      <w:pPr>
        <w:rPr>
          <w:rFonts w:ascii="Century Gothic" w:hAnsi="Century Gothic" w:cs="Arial"/>
          <w:b/>
          <w:spacing w:val="0"/>
          <w:sz w:val="40"/>
          <w:szCs w:val="40"/>
          <w:lang w:val="es-MX"/>
        </w:rPr>
      </w:pPr>
    </w:p>
    <w:p w14:paraId="6D9B8D08" w14:textId="7FD83198" w:rsidR="00371408" w:rsidRPr="00227319" w:rsidRDefault="00371408" w:rsidP="00371408">
      <w:pPr>
        <w:jc w:val="center"/>
        <w:rPr>
          <w:rFonts w:ascii="Century Gothic" w:hAnsi="Century Gothic"/>
          <w:b/>
          <w:spacing w:val="0"/>
          <w:sz w:val="40"/>
          <w:szCs w:val="40"/>
        </w:rPr>
      </w:pPr>
    </w:p>
    <w:p w14:paraId="23F38669" w14:textId="77777777" w:rsidR="00EF1D53" w:rsidRPr="00227319" w:rsidRDefault="00EF1D53" w:rsidP="00371408">
      <w:pPr>
        <w:jc w:val="center"/>
        <w:rPr>
          <w:rFonts w:ascii="Century Gothic" w:hAnsi="Century Gothic"/>
          <w:b/>
          <w:spacing w:val="0"/>
          <w:sz w:val="40"/>
          <w:szCs w:val="40"/>
        </w:rPr>
      </w:pPr>
    </w:p>
    <w:p w14:paraId="037E6359" w14:textId="77777777" w:rsidR="00371408" w:rsidRPr="00227319" w:rsidRDefault="00371408" w:rsidP="00371408">
      <w:pPr>
        <w:jc w:val="center"/>
        <w:rPr>
          <w:rFonts w:ascii="Century Gothic" w:hAnsi="Century Gothic"/>
          <w:b/>
          <w:spacing w:val="0"/>
          <w:sz w:val="40"/>
          <w:szCs w:val="40"/>
        </w:rPr>
      </w:pPr>
    </w:p>
    <w:p w14:paraId="22B5EF20" w14:textId="77777777" w:rsidR="00371408" w:rsidRPr="00227319" w:rsidRDefault="00371408" w:rsidP="00371408">
      <w:pPr>
        <w:jc w:val="center"/>
        <w:rPr>
          <w:rFonts w:ascii="Century Gothic" w:hAnsi="Century Gothic"/>
          <w:b/>
          <w:spacing w:val="0"/>
          <w:sz w:val="40"/>
          <w:szCs w:val="40"/>
        </w:rPr>
      </w:pPr>
    </w:p>
    <w:p w14:paraId="38A37565" w14:textId="1EA170AF" w:rsidR="00757A15" w:rsidRPr="00227319" w:rsidRDefault="00757A15" w:rsidP="00371408">
      <w:pPr>
        <w:jc w:val="center"/>
        <w:rPr>
          <w:rFonts w:ascii="Century Gothic" w:hAnsi="Century Gothic"/>
          <w:b/>
          <w:spacing w:val="0"/>
          <w:sz w:val="40"/>
          <w:szCs w:val="40"/>
        </w:rPr>
      </w:pPr>
    </w:p>
    <w:p w14:paraId="326C9DA7" w14:textId="73150525" w:rsidR="0018088C" w:rsidRPr="00227319" w:rsidRDefault="0018088C" w:rsidP="00371408">
      <w:pPr>
        <w:jc w:val="center"/>
        <w:rPr>
          <w:rFonts w:ascii="Century Gothic" w:hAnsi="Century Gothic"/>
          <w:b/>
          <w:spacing w:val="0"/>
          <w:sz w:val="40"/>
          <w:szCs w:val="40"/>
        </w:rPr>
      </w:pPr>
    </w:p>
    <w:p w14:paraId="0873414C" w14:textId="77777777" w:rsidR="0018088C" w:rsidRPr="00227319" w:rsidRDefault="0018088C" w:rsidP="00371408">
      <w:pPr>
        <w:jc w:val="center"/>
        <w:rPr>
          <w:rFonts w:ascii="Century Gothic" w:hAnsi="Century Gothic"/>
          <w:b/>
          <w:spacing w:val="0"/>
          <w:sz w:val="40"/>
          <w:szCs w:val="40"/>
        </w:rPr>
      </w:pPr>
    </w:p>
    <w:p w14:paraId="71DB6434" w14:textId="77777777" w:rsidR="003A4338" w:rsidRPr="00227319" w:rsidRDefault="003A4338" w:rsidP="00371408">
      <w:pPr>
        <w:jc w:val="center"/>
        <w:rPr>
          <w:rFonts w:ascii="Century Gothic" w:hAnsi="Century Gothic"/>
          <w:b/>
          <w:spacing w:val="0"/>
          <w:sz w:val="40"/>
          <w:szCs w:val="40"/>
        </w:rPr>
      </w:pPr>
    </w:p>
    <w:p w14:paraId="08A007CB" w14:textId="77777777" w:rsidR="00371408" w:rsidRPr="00227319" w:rsidRDefault="00371408" w:rsidP="00371408">
      <w:pPr>
        <w:jc w:val="center"/>
        <w:rPr>
          <w:rFonts w:ascii="Century Gothic" w:hAnsi="Century Gothic"/>
          <w:b/>
          <w:spacing w:val="0"/>
          <w:sz w:val="40"/>
          <w:szCs w:val="40"/>
        </w:rPr>
      </w:pPr>
      <w:r w:rsidRPr="00227319">
        <w:rPr>
          <w:rFonts w:ascii="Century Gothic" w:hAnsi="Century Gothic"/>
          <w:b/>
          <w:spacing w:val="0"/>
          <w:sz w:val="40"/>
          <w:szCs w:val="40"/>
        </w:rPr>
        <w:t>ANEXO 7.A.9</w:t>
      </w:r>
    </w:p>
    <w:p w14:paraId="7E57B59C" w14:textId="77777777" w:rsidR="00371408" w:rsidRPr="00227319" w:rsidRDefault="00371408" w:rsidP="00371408">
      <w:pPr>
        <w:jc w:val="center"/>
        <w:rPr>
          <w:rFonts w:ascii="Century Gothic" w:hAnsi="Century Gothic"/>
          <w:b/>
          <w:spacing w:val="0"/>
          <w:sz w:val="40"/>
          <w:szCs w:val="40"/>
        </w:rPr>
      </w:pPr>
    </w:p>
    <w:p w14:paraId="05DF0ABA" w14:textId="77777777" w:rsidR="00371408" w:rsidRPr="00227319" w:rsidRDefault="00371408" w:rsidP="00371408">
      <w:pPr>
        <w:jc w:val="center"/>
        <w:rPr>
          <w:rFonts w:ascii="Century Gothic" w:hAnsi="Century Gothic"/>
          <w:b/>
          <w:spacing w:val="0"/>
          <w:sz w:val="40"/>
          <w:szCs w:val="40"/>
        </w:rPr>
      </w:pPr>
    </w:p>
    <w:p w14:paraId="58AB2828" w14:textId="327329F2" w:rsidR="00371408" w:rsidRPr="00227319" w:rsidRDefault="00B34B8D" w:rsidP="00EE53AD">
      <w:pPr>
        <w:ind w:left="284" w:right="334"/>
        <w:jc w:val="center"/>
        <w:rPr>
          <w:rFonts w:ascii="Century Gothic" w:hAnsi="Century Gothic"/>
          <w:b/>
          <w:spacing w:val="0"/>
          <w:sz w:val="40"/>
          <w:szCs w:val="40"/>
        </w:rPr>
      </w:pPr>
      <w:r w:rsidRPr="00227319">
        <w:rPr>
          <w:rFonts w:ascii="Century Gothic" w:hAnsi="Century Gothic"/>
          <w:b/>
          <w:spacing w:val="0"/>
          <w:sz w:val="40"/>
          <w:szCs w:val="40"/>
        </w:rPr>
        <w:t>MANIFESTACIÓN DE NO ENCONTRARSE EN LOS SUPUESTOS DEL ART. 32-D DEL CÓDIGO FISCAL DE LA FEDERACIÓN</w:t>
      </w:r>
      <w:r w:rsidR="004F293D" w:rsidRPr="00227319">
        <w:rPr>
          <w:rFonts w:ascii="Century Gothic" w:hAnsi="Century Gothic"/>
          <w:b/>
          <w:spacing w:val="0"/>
          <w:sz w:val="40"/>
          <w:szCs w:val="40"/>
        </w:rPr>
        <w:t xml:space="preserve"> </w:t>
      </w:r>
    </w:p>
    <w:p w14:paraId="39307547" w14:textId="77777777" w:rsidR="00371408" w:rsidRPr="00227319" w:rsidRDefault="00371408" w:rsidP="00371408">
      <w:pPr>
        <w:rPr>
          <w:rFonts w:ascii="Century Gothic" w:hAnsi="Century Gothic"/>
          <w:b/>
          <w:spacing w:val="0"/>
          <w:sz w:val="40"/>
          <w:szCs w:val="40"/>
        </w:rPr>
      </w:pPr>
    </w:p>
    <w:p w14:paraId="130FEA1B" w14:textId="77777777" w:rsidR="00371408" w:rsidRPr="00227319" w:rsidRDefault="00371408" w:rsidP="00371408">
      <w:pPr>
        <w:rPr>
          <w:rFonts w:ascii="Century Gothic" w:hAnsi="Century Gothic"/>
          <w:b/>
          <w:spacing w:val="0"/>
          <w:sz w:val="40"/>
          <w:szCs w:val="40"/>
        </w:rPr>
      </w:pPr>
    </w:p>
    <w:p w14:paraId="6494C1F5" w14:textId="77777777" w:rsidR="00C335E3" w:rsidRPr="00227319" w:rsidRDefault="00C335E3" w:rsidP="00B702C1">
      <w:pPr>
        <w:rPr>
          <w:rFonts w:ascii="Century Gothic" w:hAnsi="Century Gothic" w:cs="Arial"/>
          <w:b/>
          <w:spacing w:val="0"/>
          <w:sz w:val="40"/>
          <w:szCs w:val="40"/>
        </w:rPr>
      </w:pPr>
    </w:p>
    <w:p w14:paraId="39E1BE07" w14:textId="77777777" w:rsidR="00A96F04" w:rsidRPr="00227319" w:rsidRDefault="00A96F04" w:rsidP="00B702C1">
      <w:pPr>
        <w:rPr>
          <w:rFonts w:ascii="Century Gothic" w:hAnsi="Century Gothic" w:cs="Arial"/>
          <w:b/>
          <w:spacing w:val="0"/>
          <w:sz w:val="40"/>
          <w:szCs w:val="40"/>
        </w:rPr>
      </w:pPr>
    </w:p>
    <w:p w14:paraId="2443ED35" w14:textId="77777777" w:rsidR="00A96F04" w:rsidRPr="00227319" w:rsidRDefault="00A96F04" w:rsidP="00B702C1">
      <w:pPr>
        <w:rPr>
          <w:rFonts w:ascii="Century Gothic" w:hAnsi="Century Gothic" w:cs="Arial"/>
          <w:b/>
          <w:spacing w:val="0"/>
          <w:sz w:val="40"/>
          <w:szCs w:val="40"/>
        </w:rPr>
      </w:pPr>
    </w:p>
    <w:p w14:paraId="5CEFDBD9" w14:textId="77777777" w:rsidR="00A96F04" w:rsidRPr="00227319" w:rsidRDefault="00A96F04" w:rsidP="00B702C1">
      <w:pPr>
        <w:rPr>
          <w:rFonts w:ascii="Century Gothic" w:hAnsi="Century Gothic" w:cs="Arial"/>
          <w:b/>
          <w:spacing w:val="0"/>
          <w:sz w:val="40"/>
          <w:szCs w:val="40"/>
        </w:rPr>
      </w:pPr>
    </w:p>
    <w:p w14:paraId="78D20C9D" w14:textId="77777777" w:rsidR="00A96F04" w:rsidRPr="00227319" w:rsidRDefault="00A96F04" w:rsidP="00B702C1">
      <w:pPr>
        <w:rPr>
          <w:rFonts w:ascii="Century Gothic" w:hAnsi="Century Gothic" w:cs="Arial"/>
          <w:b/>
          <w:spacing w:val="0"/>
          <w:sz w:val="40"/>
          <w:szCs w:val="40"/>
        </w:rPr>
      </w:pPr>
    </w:p>
    <w:p w14:paraId="2D3ADBBF" w14:textId="77777777" w:rsidR="00A96F04" w:rsidRPr="00227319" w:rsidRDefault="00A96F04" w:rsidP="00B702C1">
      <w:pPr>
        <w:rPr>
          <w:rFonts w:ascii="Century Gothic" w:hAnsi="Century Gothic" w:cs="Arial"/>
          <w:b/>
          <w:spacing w:val="0"/>
          <w:sz w:val="40"/>
          <w:szCs w:val="40"/>
        </w:rPr>
      </w:pPr>
    </w:p>
    <w:p w14:paraId="460CF9D7" w14:textId="77777777" w:rsidR="00A96F04" w:rsidRPr="00227319" w:rsidRDefault="00A96F04" w:rsidP="00B702C1">
      <w:pPr>
        <w:rPr>
          <w:rFonts w:ascii="Century Gothic" w:hAnsi="Century Gothic" w:cs="Arial"/>
          <w:b/>
          <w:spacing w:val="0"/>
          <w:sz w:val="40"/>
          <w:szCs w:val="40"/>
        </w:rPr>
      </w:pPr>
    </w:p>
    <w:p w14:paraId="7AD98392" w14:textId="77777777" w:rsidR="00A96F04" w:rsidRPr="00227319" w:rsidRDefault="00A96F04" w:rsidP="00B702C1">
      <w:pPr>
        <w:rPr>
          <w:rFonts w:ascii="Century Gothic" w:hAnsi="Century Gothic" w:cs="Arial"/>
          <w:b/>
          <w:spacing w:val="0"/>
          <w:sz w:val="40"/>
          <w:szCs w:val="40"/>
        </w:rPr>
      </w:pPr>
    </w:p>
    <w:p w14:paraId="05996969" w14:textId="77777777" w:rsidR="00A96F04" w:rsidRPr="00227319" w:rsidRDefault="00A96F04" w:rsidP="00B702C1">
      <w:pPr>
        <w:rPr>
          <w:rFonts w:ascii="Century Gothic" w:hAnsi="Century Gothic" w:cs="Arial"/>
          <w:b/>
          <w:spacing w:val="0"/>
          <w:sz w:val="40"/>
          <w:szCs w:val="40"/>
        </w:rPr>
      </w:pPr>
    </w:p>
    <w:p w14:paraId="696D8DE0" w14:textId="77777777" w:rsidR="00E04857" w:rsidRPr="00227319" w:rsidRDefault="00E04857" w:rsidP="004919E1">
      <w:pPr>
        <w:jc w:val="center"/>
        <w:rPr>
          <w:rFonts w:ascii="Century Gothic" w:hAnsi="Century Gothic"/>
          <w:b/>
          <w:spacing w:val="0"/>
          <w:sz w:val="40"/>
          <w:szCs w:val="40"/>
        </w:rPr>
      </w:pPr>
    </w:p>
    <w:p w14:paraId="2AE8B513" w14:textId="77777777" w:rsidR="005C4D36" w:rsidRPr="00227319" w:rsidRDefault="005C4D36" w:rsidP="004919E1">
      <w:pPr>
        <w:jc w:val="center"/>
        <w:rPr>
          <w:rFonts w:ascii="Century Gothic" w:hAnsi="Century Gothic"/>
          <w:b/>
          <w:spacing w:val="0"/>
          <w:sz w:val="40"/>
          <w:szCs w:val="40"/>
        </w:rPr>
      </w:pPr>
    </w:p>
    <w:p w14:paraId="3C77668E" w14:textId="77777777" w:rsidR="005C4D36" w:rsidRPr="00227319" w:rsidRDefault="005C4D36" w:rsidP="004919E1">
      <w:pPr>
        <w:jc w:val="center"/>
        <w:rPr>
          <w:rFonts w:ascii="Century Gothic" w:hAnsi="Century Gothic"/>
          <w:b/>
          <w:spacing w:val="0"/>
          <w:sz w:val="40"/>
          <w:szCs w:val="40"/>
        </w:rPr>
      </w:pPr>
    </w:p>
    <w:p w14:paraId="608AF7FE" w14:textId="77777777" w:rsidR="00C331FD" w:rsidRPr="00227319" w:rsidRDefault="00C331FD" w:rsidP="004919E1">
      <w:pPr>
        <w:jc w:val="center"/>
        <w:rPr>
          <w:rFonts w:ascii="Century Gothic" w:hAnsi="Century Gothic"/>
          <w:b/>
          <w:spacing w:val="0"/>
          <w:sz w:val="40"/>
          <w:szCs w:val="40"/>
        </w:rPr>
      </w:pPr>
    </w:p>
    <w:p w14:paraId="4486E635" w14:textId="77777777" w:rsidR="00C331FD" w:rsidRPr="00227319" w:rsidRDefault="00C331FD" w:rsidP="004919E1">
      <w:pPr>
        <w:jc w:val="center"/>
        <w:rPr>
          <w:rFonts w:ascii="Century Gothic" w:hAnsi="Century Gothic"/>
          <w:b/>
          <w:spacing w:val="0"/>
          <w:sz w:val="40"/>
          <w:szCs w:val="40"/>
        </w:rPr>
      </w:pPr>
    </w:p>
    <w:p w14:paraId="406AE64C" w14:textId="4ACD641F" w:rsidR="004919E1" w:rsidRPr="00227319" w:rsidRDefault="004919E1" w:rsidP="004919E1">
      <w:pPr>
        <w:jc w:val="center"/>
        <w:rPr>
          <w:rFonts w:ascii="Century Gothic" w:hAnsi="Century Gothic"/>
          <w:b/>
          <w:spacing w:val="0"/>
          <w:sz w:val="40"/>
          <w:szCs w:val="40"/>
        </w:rPr>
      </w:pPr>
      <w:r w:rsidRPr="00227319">
        <w:rPr>
          <w:rFonts w:ascii="Century Gothic" w:hAnsi="Century Gothic"/>
          <w:b/>
          <w:spacing w:val="0"/>
          <w:sz w:val="40"/>
          <w:szCs w:val="40"/>
        </w:rPr>
        <w:t>ANEXO 7.A.10</w:t>
      </w:r>
    </w:p>
    <w:p w14:paraId="6011CA9F" w14:textId="77777777" w:rsidR="00AF0C1C" w:rsidRPr="00227319" w:rsidRDefault="00AF0C1C" w:rsidP="007F727B">
      <w:pPr>
        <w:jc w:val="both"/>
        <w:rPr>
          <w:rFonts w:ascii="Century Gothic" w:eastAsia="Arial Unicode MS" w:hAnsi="Century Gothic" w:cs="Arial"/>
          <w:b/>
          <w:bCs/>
          <w:spacing w:val="0"/>
          <w:sz w:val="40"/>
          <w:szCs w:val="40"/>
        </w:rPr>
      </w:pPr>
    </w:p>
    <w:p w14:paraId="25972DE0" w14:textId="79E38BC4" w:rsidR="00AF0C1C" w:rsidRPr="00227319" w:rsidRDefault="00AF0C1C" w:rsidP="007F727B">
      <w:pPr>
        <w:jc w:val="both"/>
        <w:rPr>
          <w:rFonts w:ascii="Century Gothic" w:eastAsia="Arial Unicode MS" w:hAnsi="Century Gothic" w:cs="Arial"/>
          <w:b/>
          <w:bCs/>
          <w:spacing w:val="0"/>
          <w:sz w:val="40"/>
          <w:szCs w:val="40"/>
        </w:rPr>
      </w:pPr>
      <w:r w:rsidRPr="00227319">
        <w:rPr>
          <w:rFonts w:ascii="Century Gothic" w:eastAsia="Arial Unicode MS" w:hAnsi="Century Gothic" w:cs="Arial"/>
          <w:b/>
          <w:bCs/>
          <w:spacing w:val="0"/>
          <w:sz w:val="40"/>
          <w:szCs w:val="40"/>
        </w:rPr>
        <w:t>DECLARACIÓN ANUAL DE IMPUESTOS DEL AÑO 20</w:t>
      </w:r>
      <w:r w:rsidR="0011138C" w:rsidRPr="00227319">
        <w:rPr>
          <w:rFonts w:ascii="Century Gothic" w:eastAsia="Arial Unicode MS" w:hAnsi="Century Gothic" w:cs="Arial"/>
          <w:b/>
          <w:bCs/>
          <w:spacing w:val="0"/>
          <w:sz w:val="40"/>
          <w:szCs w:val="40"/>
        </w:rPr>
        <w:t>22</w:t>
      </w:r>
      <w:r w:rsidRPr="00227319">
        <w:rPr>
          <w:rFonts w:ascii="Century Gothic" w:eastAsia="Arial Unicode MS" w:hAnsi="Century Gothic" w:cs="Arial"/>
          <w:b/>
          <w:bCs/>
          <w:spacing w:val="0"/>
          <w:sz w:val="40"/>
          <w:szCs w:val="40"/>
        </w:rPr>
        <w:t xml:space="preserve"> Y PAGOS PROVISIONALES DEL AÑO 20</w:t>
      </w:r>
      <w:r w:rsidR="00455C94" w:rsidRPr="00227319">
        <w:rPr>
          <w:rFonts w:ascii="Century Gothic" w:eastAsia="Arial Unicode MS" w:hAnsi="Century Gothic" w:cs="Arial"/>
          <w:b/>
          <w:bCs/>
          <w:spacing w:val="0"/>
          <w:sz w:val="40"/>
          <w:szCs w:val="40"/>
        </w:rPr>
        <w:t>23</w:t>
      </w:r>
      <w:r w:rsidRPr="00227319">
        <w:rPr>
          <w:rFonts w:ascii="Century Gothic" w:eastAsia="Arial Unicode MS" w:hAnsi="Century Gothic" w:cs="Arial"/>
          <w:b/>
          <w:bCs/>
          <w:spacing w:val="0"/>
          <w:sz w:val="40"/>
          <w:szCs w:val="40"/>
        </w:rPr>
        <w:t xml:space="preserve">, ASÍ COMO ESTADOS FINANCIEROS AL </w:t>
      </w:r>
      <w:r w:rsidR="00455C94" w:rsidRPr="00227319">
        <w:rPr>
          <w:rFonts w:ascii="Century Gothic" w:eastAsia="Arial Unicode MS" w:hAnsi="Century Gothic" w:cs="Arial"/>
          <w:b/>
          <w:bCs/>
          <w:spacing w:val="0"/>
          <w:sz w:val="40"/>
          <w:szCs w:val="40"/>
        </w:rPr>
        <w:t>SEGUNDO</w:t>
      </w:r>
      <w:r w:rsidR="004D2F10" w:rsidRPr="00227319">
        <w:rPr>
          <w:rFonts w:ascii="Century Gothic" w:eastAsia="Arial Unicode MS" w:hAnsi="Century Gothic" w:cs="Arial"/>
          <w:b/>
          <w:bCs/>
          <w:spacing w:val="0"/>
          <w:sz w:val="40"/>
          <w:szCs w:val="40"/>
        </w:rPr>
        <w:t xml:space="preserve"> </w:t>
      </w:r>
      <w:r w:rsidR="008C5567" w:rsidRPr="00227319">
        <w:rPr>
          <w:rFonts w:ascii="Century Gothic" w:eastAsia="Arial Unicode MS" w:hAnsi="Century Gothic" w:cs="Arial"/>
          <w:b/>
          <w:bCs/>
          <w:spacing w:val="0"/>
          <w:sz w:val="40"/>
          <w:szCs w:val="40"/>
        </w:rPr>
        <w:t>TRIMESTRE DE 20</w:t>
      </w:r>
      <w:r w:rsidR="00455C94" w:rsidRPr="00227319">
        <w:rPr>
          <w:rFonts w:ascii="Century Gothic" w:eastAsia="Arial Unicode MS" w:hAnsi="Century Gothic" w:cs="Arial"/>
          <w:b/>
          <w:bCs/>
          <w:spacing w:val="0"/>
          <w:sz w:val="40"/>
          <w:szCs w:val="40"/>
        </w:rPr>
        <w:t>23</w:t>
      </w:r>
      <w:r w:rsidRPr="00227319">
        <w:rPr>
          <w:rFonts w:ascii="Century Gothic" w:eastAsia="Arial Unicode MS" w:hAnsi="Century Gothic" w:cs="Arial"/>
          <w:b/>
          <w:bCs/>
          <w:spacing w:val="0"/>
          <w:sz w:val="40"/>
          <w:szCs w:val="40"/>
        </w:rPr>
        <w:t xml:space="preserve">, DICTAMINADOS POR CONTADOR PÚBLICO INDEPENDIENTE, PARA VERIFICAR EL </w:t>
      </w:r>
      <w:r w:rsidR="007712AE" w:rsidRPr="00227319">
        <w:rPr>
          <w:rFonts w:ascii="Century Gothic" w:eastAsia="Arial Unicode MS" w:hAnsi="Century Gothic" w:cs="Arial"/>
          <w:b/>
          <w:bCs/>
          <w:spacing w:val="0"/>
          <w:sz w:val="40"/>
          <w:szCs w:val="40"/>
        </w:rPr>
        <w:t>CAPITAL CONTABLE</w:t>
      </w:r>
      <w:r w:rsidR="00A44CDD" w:rsidRPr="00227319">
        <w:rPr>
          <w:rFonts w:ascii="Century Gothic" w:eastAsia="Arial Unicode MS" w:hAnsi="Century Gothic" w:cs="Arial"/>
          <w:b/>
          <w:bCs/>
          <w:spacing w:val="0"/>
          <w:sz w:val="40"/>
          <w:szCs w:val="40"/>
        </w:rPr>
        <w:t>, EL MÍNIMO REQUERIDO SERÁ DE $10,000,000.00 (DIEZ</w:t>
      </w:r>
      <w:r w:rsidR="007712AE" w:rsidRPr="00227319">
        <w:rPr>
          <w:rFonts w:ascii="Century Gothic" w:eastAsia="Arial Unicode MS" w:hAnsi="Century Gothic" w:cs="Arial"/>
          <w:b/>
          <w:bCs/>
          <w:spacing w:val="0"/>
          <w:sz w:val="40"/>
          <w:szCs w:val="40"/>
        </w:rPr>
        <w:t xml:space="preserve"> MILLONES DE PESOS 00/100 M.N.), Y EN CASO </w:t>
      </w:r>
      <w:r w:rsidRPr="00227319">
        <w:rPr>
          <w:rFonts w:ascii="Century Gothic" w:eastAsia="Arial Unicode MS" w:hAnsi="Century Gothic" w:cs="Arial"/>
          <w:b/>
          <w:bCs/>
          <w:spacing w:val="0"/>
          <w:sz w:val="40"/>
          <w:szCs w:val="40"/>
        </w:rPr>
        <w:t>DE ESTAR OBLIGADOS CONFORME AL ARTÍCULO 32-A DEL C.F.F., ÉSTOS DEBERÁN ESTAR DICTAMINADOS</w:t>
      </w:r>
      <w:r w:rsidR="00134B3A" w:rsidRPr="00227319">
        <w:rPr>
          <w:rFonts w:ascii="Century Gothic" w:eastAsia="Arial Unicode MS" w:hAnsi="Century Gothic" w:cs="Arial"/>
          <w:b/>
          <w:bCs/>
          <w:spacing w:val="0"/>
          <w:sz w:val="40"/>
          <w:szCs w:val="40"/>
        </w:rPr>
        <w:t>. ANEXAR UNA COPIA DE LA CÉDULA PROFESIONAL Y REGISTRO VIGENTE COMO CONTADOR PÚBLICO AUTORIZADO.</w:t>
      </w:r>
    </w:p>
    <w:p w14:paraId="33C7A45F" w14:textId="77777777" w:rsidR="004919E1" w:rsidRPr="00227319" w:rsidRDefault="004919E1" w:rsidP="004919E1">
      <w:pPr>
        <w:rPr>
          <w:rFonts w:ascii="Century Gothic" w:hAnsi="Century Gothic"/>
          <w:b/>
          <w:spacing w:val="0"/>
          <w:sz w:val="40"/>
          <w:szCs w:val="40"/>
        </w:rPr>
      </w:pPr>
    </w:p>
    <w:p w14:paraId="7A211302" w14:textId="77777777" w:rsidR="004919E1" w:rsidRPr="00227319" w:rsidRDefault="004919E1" w:rsidP="00B702C1">
      <w:pPr>
        <w:rPr>
          <w:rFonts w:ascii="Century Gothic" w:hAnsi="Century Gothic" w:cs="Arial"/>
          <w:b/>
          <w:spacing w:val="0"/>
          <w:sz w:val="40"/>
          <w:szCs w:val="40"/>
        </w:rPr>
      </w:pPr>
    </w:p>
    <w:p w14:paraId="61E3355A" w14:textId="77777777" w:rsidR="004919E1" w:rsidRPr="00227319" w:rsidRDefault="004919E1" w:rsidP="00B702C1">
      <w:pPr>
        <w:rPr>
          <w:rFonts w:ascii="Century Gothic" w:hAnsi="Century Gothic" w:cs="Arial"/>
          <w:b/>
          <w:spacing w:val="0"/>
          <w:sz w:val="40"/>
          <w:szCs w:val="40"/>
        </w:rPr>
      </w:pPr>
    </w:p>
    <w:p w14:paraId="6482A0D3" w14:textId="77777777" w:rsidR="004919E1" w:rsidRPr="00227319" w:rsidRDefault="004919E1" w:rsidP="00B702C1">
      <w:pPr>
        <w:rPr>
          <w:rFonts w:ascii="Century Gothic" w:hAnsi="Century Gothic" w:cs="Arial"/>
          <w:b/>
          <w:spacing w:val="0"/>
          <w:sz w:val="40"/>
          <w:szCs w:val="40"/>
        </w:rPr>
      </w:pPr>
    </w:p>
    <w:p w14:paraId="0260A469" w14:textId="77777777" w:rsidR="00C277E0" w:rsidRPr="00227319" w:rsidRDefault="00C277E0" w:rsidP="00B702C1">
      <w:pPr>
        <w:rPr>
          <w:rFonts w:ascii="Century Gothic" w:hAnsi="Century Gothic" w:cs="Arial"/>
          <w:b/>
          <w:spacing w:val="0"/>
          <w:sz w:val="40"/>
          <w:szCs w:val="40"/>
        </w:rPr>
      </w:pPr>
    </w:p>
    <w:p w14:paraId="508FF6E2" w14:textId="77777777" w:rsidR="00E81988" w:rsidRPr="00227319" w:rsidRDefault="00E81988" w:rsidP="00B702C1">
      <w:pPr>
        <w:rPr>
          <w:rFonts w:ascii="Century Gothic" w:hAnsi="Century Gothic" w:cs="Arial"/>
          <w:b/>
          <w:spacing w:val="0"/>
          <w:sz w:val="40"/>
          <w:szCs w:val="40"/>
        </w:rPr>
      </w:pPr>
    </w:p>
    <w:p w14:paraId="3DFF126C" w14:textId="77777777" w:rsidR="00E81988" w:rsidRPr="00227319" w:rsidRDefault="00E81988" w:rsidP="00B702C1">
      <w:pPr>
        <w:rPr>
          <w:rFonts w:ascii="Century Gothic" w:hAnsi="Century Gothic" w:cs="Arial"/>
          <w:b/>
          <w:spacing w:val="0"/>
          <w:sz w:val="40"/>
          <w:szCs w:val="40"/>
        </w:rPr>
      </w:pPr>
    </w:p>
    <w:p w14:paraId="7D728D4D" w14:textId="77777777" w:rsidR="00C277E0" w:rsidRPr="00227319" w:rsidRDefault="00C277E0" w:rsidP="00B702C1">
      <w:pPr>
        <w:rPr>
          <w:rFonts w:ascii="Century Gothic" w:hAnsi="Century Gothic" w:cs="Arial"/>
          <w:b/>
          <w:spacing w:val="0"/>
          <w:sz w:val="40"/>
          <w:szCs w:val="40"/>
        </w:rPr>
      </w:pPr>
    </w:p>
    <w:p w14:paraId="3CB6218F" w14:textId="77777777" w:rsidR="00EF1D53" w:rsidRPr="00227319" w:rsidRDefault="00EF1D53" w:rsidP="001D5278">
      <w:pPr>
        <w:jc w:val="center"/>
        <w:rPr>
          <w:rFonts w:ascii="Century Gothic" w:hAnsi="Century Gothic"/>
          <w:b/>
          <w:spacing w:val="0"/>
          <w:sz w:val="40"/>
          <w:szCs w:val="40"/>
        </w:rPr>
      </w:pPr>
    </w:p>
    <w:p w14:paraId="4C7A7715" w14:textId="77777777" w:rsidR="00EF1D53" w:rsidRPr="00227319" w:rsidRDefault="00EF1D53" w:rsidP="001D5278">
      <w:pPr>
        <w:jc w:val="center"/>
        <w:rPr>
          <w:rFonts w:ascii="Century Gothic" w:hAnsi="Century Gothic"/>
          <w:b/>
          <w:spacing w:val="0"/>
          <w:sz w:val="40"/>
          <w:szCs w:val="40"/>
        </w:rPr>
      </w:pPr>
    </w:p>
    <w:p w14:paraId="0EAB40B1" w14:textId="77777777" w:rsidR="00EF1D53" w:rsidRPr="00227319" w:rsidRDefault="00EF1D53" w:rsidP="001D5278">
      <w:pPr>
        <w:jc w:val="center"/>
        <w:rPr>
          <w:rFonts w:ascii="Century Gothic" w:hAnsi="Century Gothic"/>
          <w:b/>
          <w:spacing w:val="0"/>
          <w:sz w:val="40"/>
          <w:szCs w:val="40"/>
        </w:rPr>
      </w:pPr>
    </w:p>
    <w:p w14:paraId="7E8FADB6" w14:textId="77777777" w:rsidR="00EF1D53" w:rsidRPr="00227319" w:rsidRDefault="00EF1D53" w:rsidP="001D5278">
      <w:pPr>
        <w:jc w:val="center"/>
        <w:rPr>
          <w:rFonts w:ascii="Century Gothic" w:hAnsi="Century Gothic"/>
          <w:b/>
          <w:spacing w:val="0"/>
          <w:sz w:val="40"/>
          <w:szCs w:val="40"/>
        </w:rPr>
      </w:pPr>
    </w:p>
    <w:p w14:paraId="75985620" w14:textId="77777777" w:rsidR="00EF1D53" w:rsidRPr="00227319" w:rsidRDefault="00EF1D53" w:rsidP="001D5278">
      <w:pPr>
        <w:jc w:val="center"/>
        <w:rPr>
          <w:rFonts w:ascii="Century Gothic" w:hAnsi="Century Gothic"/>
          <w:b/>
          <w:spacing w:val="0"/>
          <w:sz w:val="40"/>
          <w:szCs w:val="40"/>
        </w:rPr>
      </w:pPr>
    </w:p>
    <w:p w14:paraId="08D69340" w14:textId="77777777" w:rsidR="00EF1D53" w:rsidRPr="00227319" w:rsidRDefault="00EF1D53" w:rsidP="001D5278">
      <w:pPr>
        <w:jc w:val="center"/>
        <w:rPr>
          <w:rFonts w:ascii="Century Gothic" w:hAnsi="Century Gothic"/>
          <w:b/>
          <w:spacing w:val="0"/>
          <w:sz w:val="40"/>
          <w:szCs w:val="40"/>
        </w:rPr>
      </w:pPr>
    </w:p>
    <w:p w14:paraId="48130BB1" w14:textId="77777777" w:rsidR="00EF1D53" w:rsidRPr="00227319" w:rsidRDefault="00EF1D53" w:rsidP="001D5278">
      <w:pPr>
        <w:jc w:val="center"/>
        <w:rPr>
          <w:rFonts w:ascii="Century Gothic" w:hAnsi="Century Gothic"/>
          <w:b/>
          <w:spacing w:val="0"/>
          <w:sz w:val="40"/>
          <w:szCs w:val="40"/>
        </w:rPr>
      </w:pPr>
    </w:p>
    <w:p w14:paraId="2EA3BB89" w14:textId="2ADBA9EF" w:rsidR="001D5278" w:rsidRPr="00227319" w:rsidRDefault="001D5278" w:rsidP="001D5278">
      <w:pPr>
        <w:jc w:val="center"/>
        <w:rPr>
          <w:rFonts w:ascii="Century Gothic" w:hAnsi="Century Gothic"/>
          <w:b/>
          <w:spacing w:val="0"/>
          <w:sz w:val="40"/>
          <w:szCs w:val="40"/>
        </w:rPr>
      </w:pPr>
      <w:r w:rsidRPr="00227319">
        <w:rPr>
          <w:rFonts w:ascii="Century Gothic" w:hAnsi="Century Gothic"/>
          <w:b/>
          <w:spacing w:val="0"/>
          <w:sz w:val="40"/>
          <w:szCs w:val="40"/>
        </w:rPr>
        <w:t>ANEXO 7.A.11</w:t>
      </w:r>
    </w:p>
    <w:p w14:paraId="5A5E3449" w14:textId="77777777" w:rsidR="00C277E0" w:rsidRPr="00227319" w:rsidRDefault="00C277E0" w:rsidP="001D5278">
      <w:pPr>
        <w:jc w:val="center"/>
        <w:rPr>
          <w:rFonts w:ascii="Century Gothic" w:hAnsi="Century Gothic"/>
          <w:b/>
          <w:spacing w:val="0"/>
          <w:sz w:val="40"/>
          <w:szCs w:val="40"/>
        </w:rPr>
      </w:pPr>
    </w:p>
    <w:p w14:paraId="6B08B33A" w14:textId="77777777" w:rsidR="001D5278" w:rsidRPr="00227319" w:rsidRDefault="001D5278" w:rsidP="00C277E0">
      <w:pPr>
        <w:jc w:val="center"/>
        <w:rPr>
          <w:rFonts w:ascii="Century Gothic" w:hAnsi="Century Gothic"/>
          <w:b/>
          <w:spacing w:val="0"/>
          <w:sz w:val="40"/>
          <w:szCs w:val="40"/>
        </w:rPr>
      </w:pPr>
      <w:r w:rsidRPr="00227319">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227319" w:rsidRDefault="001D5278" w:rsidP="00C277E0">
      <w:pPr>
        <w:jc w:val="center"/>
        <w:rPr>
          <w:rFonts w:ascii="Century Gothic" w:hAnsi="Century Gothic"/>
          <w:b/>
          <w:spacing w:val="0"/>
          <w:sz w:val="40"/>
          <w:szCs w:val="40"/>
        </w:rPr>
      </w:pPr>
    </w:p>
    <w:p w14:paraId="2AE44214" w14:textId="77777777" w:rsidR="001D5278" w:rsidRPr="00227319" w:rsidRDefault="001D5278" w:rsidP="001D5278">
      <w:pPr>
        <w:jc w:val="both"/>
        <w:rPr>
          <w:rFonts w:ascii="Century Gothic" w:hAnsi="Century Gothic"/>
          <w:b/>
          <w:spacing w:val="0"/>
          <w:sz w:val="40"/>
          <w:szCs w:val="40"/>
        </w:rPr>
      </w:pPr>
    </w:p>
    <w:p w14:paraId="11C7C073" w14:textId="77777777" w:rsidR="001D5278" w:rsidRPr="00227319" w:rsidRDefault="001D5278" w:rsidP="001D5278">
      <w:pPr>
        <w:jc w:val="both"/>
        <w:rPr>
          <w:rFonts w:ascii="Century Gothic" w:hAnsi="Century Gothic"/>
          <w:b/>
          <w:spacing w:val="0"/>
          <w:sz w:val="40"/>
          <w:szCs w:val="40"/>
        </w:rPr>
      </w:pPr>
    </w:p>
    <w:p w14:paraId="372EC4AF" w14:textId="77777777" w:rsidR="001D5278" w:rsidRPr="00227319" w:rsidRDefault="001D5278" w:rsidP="001D5278">
      <w:pPr>
        <w:jc w:val="both"/>
        <w:rPr>
          <w:rFonts w:ascii="Century Gothic" w:hAnsi="Century Gothic"/>
          <w:b/>
          <w:spacing w:val="0"/>
          <w:sz w:val="40"/>
          <w:szCs w:val="40"/>
        </w:rPr>
      </w:pPr>
    </w:p>
    <w:p w14:paraId="183C3D4D" w14:textId="22EF0096" w:rsidR="001D5278" w:rsidRPr="00227319" w:rsidRDefault="001D5278" w:rsidP="001D5278">
      <w:pPr>
        <w:jc w:val="both"/>
        <w:rPr>
          <w:rFonts w:ascii="Century Gothic" w:hAnsi="Century Gothic"/>
          <w:b/>
          <w:spacing w:val="0"/>
          <w:sz w:val="40"/>
          <w:szCs w:val="40"/>
        </w:rPr>
      </w:pPr>
    </w:p>
    <w:p w14:paraId="45F64173" w14:textId="1339B325" w:rsidR="00EF1D53" w:rsidRPr="00227319" w:rsidRDefault="00EF1D53" w:rsidP="001D5278">
      <w:pPr>
        <w:jc w:val="both"/>
        <w:rPr>
          <w:rFonts w:ascii="Century Gothic" w:hAnsi="Century Gothic"/>
          <w:b/>
          <w:spacing w:val="0"/>
          <w:sz w:val="40"/>
          <w:szCs w:val="40"/>
        </w:rPr>
      </w:pPr>
    </w:p>
    <w:p w14:paraId="279A482B" w14:textId="64CF5629" w:rsidR="00EF1D53" w:rsidRPr="00227319" w:rsidRDefault="00EF1D53" w:rsidP="001D5278">
      <w:pPr>
        <w:jc w:val="both"/>
        <w:rPr>
          <w:rFonts w:ascii="Century Gothic" w:hAnsi="Century Gothic"/>
          <w:b/>
          <w:spacing w:val="0"/>
          <w:sz w:val="40"/>
          <w:szCs w:val="40"/>
        </w:rPr>
      </w:pPr>
    </w:p>
    <w:p w14:paraId="01295A1C" w14:textId="2A729746" w:rsidR="00EF1D53" w:rsidRPr="00227319" w:rsidRDefault="00EF1D53" w:rsidP="001D5278">
      <w:pPr>
        <w:jc w:val="both"/>
        <w:rPr>
          <w:rFonts w:ascii="Century Gothic" w:hAnsi="Century Gothic"/>
          <w:b/>
          <w:spacing w:val="0"/>
          <w:sz w:val="40"/>
          <w:szCs w:val="40"/>
        </w:rPr>
      </w:pPr>
    </w:p>
    <w:p w14:paraId="09222DA1" w14:textId="7F3D2641" w:rsidR="00EF1D53" w:rsidRPr="00227319" w:rsidRDefault="00EF1D53" w:rsidP="001D5278">
      <w:pPr>
        <w:jc w:val="both"/>
        <w:rPr>
          <w:rFonts w:ascii="Century Gothic" w:hAnsi="Century Gothic"/>
          <w:b/>
          <w:spacing w:val="0"/>
          <w:sz w:val="40"/>
          <w:szCs w:val="40"/>
        </w:rPr>
      </w:pPr>
    </w:p>
    <w:p w14:paraId="67F18CFA" w14:textId="38BA30B5" w:rsidR="00EF1D53" w:rsidRPr="00227319" w:rsidRDefault="00EF1D53" w:rsidP="001D5278">
      <w:pPr>
        <w:jc w:val="both"/>
        <w:rPr>
          <w:rFonts w:ascii="Century Gothic" w:hAnsi="Century Gothic"/>
          <w:b/>
          <w:spacing w:val="0"/>
          <w:sz w:val="40"/>
          <w:szCs w:val="40"/>
        </w:rPr>
      </w:pPr>
    </w:p>
    <w:p w14:paraId="59EB5A15" w14:textId="50783D17" w:rsidR="00EF1D53" w:rsidRPr="00227319" w:rsidRDefault="00EF1D53" w:rsidP="001D5278">
      <w:pPr>
        <w:jc w:val="both"/>
        <w:rPr>
          <w:rFonts w:ascii="Century Gothic" w:hAnsi="Century Gothic"/>
          <w:b/>
          <w:spacing w:val="0"/>
          <w:sz w:val="40"/>
          <w:szCs w:val="40"/>
        </w:rPr>
      </w:pPr>
    </w:p>
    <w:p w14:paraId="2FCC781E" w14:textId="5228EBCB" w:rsidR="00EF1D53" w:rsidRPr="00227319" w:rsidRDefault="00EF1D53" w:rsidP="001D5278">
      <w:pPr>
        <w:jc w:val="both"/>
        <w:rPr>
          <w:rFonts w:ascii="Century Gothic" w:hAnsi="Century Gothic"/>
          <w:b/>
          <w:spacing w:val="0"/>
          <w:sz w:val="40"/>
          <w:szCs w:val="40"/>
        </w:rPr>
      </w:pPr>
    </w:p>
    <w:p w14:paraId="20194F41" w14:textId="77777777" w:rsidR="007412A3" w:rsidRPr="00227319" w:rsidRDefault="007412A3" w:rsidP="007412A3">
      <w:pPr>
        <w:pStyle w:val="Ttulo7"/>
        <w:ind w:right="334"/>
        <w:rPr>
          <w:rFonts w:ascii="Century Gothic" w:hAnsi="Century Gothic"/>
          <w:sz w:val="32"/>
        </w:rPr>
      </w:pPr>
      <w:r w:rsidRPr="00227319">
        <w:rPr>
          <w:rFonts w:ascii="Century Gothic" w:hAnsi="Century Gothic"/>
          <w:sz w:val="32"/>
        </w:rPr>
        <w:lastRenderedPageBreak/>
        <w:t>7.A.11</w:t>
      </w:r>
    </w:p>
    <w:p w14:paraId="0602437D" w14:textId="77777777" w:rsidR="007412A3" w:rsidRPr="00227319" w:rsidRDefault="007412A3" w:rsidP="007412A3">
      <w:pPr>
        <w:ind w:right="334"/>
        <w:jc w:val="right"/>
        <w:rPr>
          <w:rFonts w:ascii="Century Gothic" w:hAnsi="Century Gothic"/>
          <w:b/>
          <w:spacing w:val="0"/>
        </w:rPr>
      </w:pPr>
    </w:p>
    <w:p w14:paraId="1FE3C1D8" w14:textId="77777777" w:rsidR="007412A3" w:rsidRPr="00227319" w:rsidRDefault="007412A3" w:rsidP="007412A3">
      <w:pPr>
        <w:ind w:right="334"/>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7F902E1E" w14:textId="77777777" w:rsidR="007412A3" w:rsidRPr="00227319" w:rsidRDefault="007412A3" w:rsidP="007412A3">
      <w:pPr>
        <w:ind w:right="334"/>
        <w:jc w:val="center"/>
        <w:rPr>
          <w:rFonts w:ascii="Century Gothic" w:hAnsi="Century Gothic"/>
          <w:b/>
          <w:spacing w:val="0"/>
        </w:rPr>
      </w:pPr>
    </w:p>
    <w:p w14:paraId="59462D02" w14:textId="77777777" w:rsidR="007412A3" w:rsidRPr="00227319" w:rsidRDefault="007412A3" w:rsidP="007412A3">
      <w:pPr>
        <w:ind w:right="334"/>
        <w:jc w:val="center"/>
        <w:rPr>
          <w:rFonts w:ascii="Century Gothic" w:hAnsi="Century Gothic"/>
          <w:b/>
          <w:spacing w:val="0"/>
        </w:rPr>
      </w:pPr>
    </w:p>
    <w:p w14:paraId="74398628" w14:textId="77777777" w:rsidR="007412A3" w:rsidRPr="00227319" w:rsidRDefault="007412A3" w:rsidP="007412A3">
      <w:pPr>
        <w:ind w:right="334"/>
        <w:jc w:val="center"/>
        <w:rPr>
          <w:rFonts w:ascii="Century Gothic" w:hAnsi="Century Gothic"/>
          <w:b/>
          <w:spacing w:val="0"/>
        </w:rPr>
      </w:pPr>
    </w:p>
    <w:p w14:paraId="5DDCA3F7" w14:textId="77777777" w:rsidR="007412A3" w:rsidRPr="00227319" w:rsidRDefault="007412A3" w:rsidP="007412A3">
      <w:pPr>
        <w:ind w:right="334"/>
        <w:jc w:val="both"/>
        <w:rPr>
          <w:rFonts w:ascii="Century Gothic" w:hAnsi="Century Gothic"/>
          <w:b/>
          <w:spacing w:val="0"/>
        </w:rPr>
      </w:pPr>
      <w:r w:rsidRPr="00227319">
        <w:rPr>
          <w:rFonts w:ascii="Century Gothic" w:hAnsi="Century Gothic"/>
          <w:b/>
          <w:spacing w:val="0"/>
        </w:rPr>
        <w:t>L.C.E JOSÉ LUIS RAMOS ESPINOZA.</w:t>
      </w:r>
    </w:p>
    <w:p w14:paraId="748B293F" w14:textId="77777777" w:rsidR="007412A3" w:rsidRPr="00227319" w:rsidRDefault="007412A3" w:rsidP="007412A3">
      <w:pPr>
        <w:ind w:right="334"/>
        <w:jc w:val="both"/>
        <w:rPr>
          <w:rFonts w:ascii="Century Gothic" w:hAnsi="Century Gothic"/>
          <w:b/>
          <w:spacing w:val="0"/>
        </w:rPr>
      </w:pPr>
      <w:r w:rsidRPr="00227319">
        <w:rPr>
          <w:rFonts w:ascii="Century Gothic" w:hAnsi="Century Gothic"/>
          <w:b/>
          <w:spacing w:val="0"/>
        </w:rPr>
        <w:t xml:space="preserve">VICE-RECTOR </w:t>
      </w:r>
      <w:r w:rsidR="00F5788C" w:rsidRPr="00227319">
        <w:rPr>
          <w:rFonts w:ascii="Century Gothic" w:hAnsi="Century Gothic"/>
          <w:b/>
          <w:spacing w:val="0"/>
        </w:rPr>
        <w:t xml:space="preserve">DE </w:t>
      </w:r>
      <w:r w:rsidRPr="00227319">
        <w:rPr>
          <w:rFonts w:ascii="Century Gothic" w:hAnsi="Century Gothic"/>
          <w:b/>
          <w:spacing w:val="0"/>
        </w:rPr>
        <w:t>ADMINISTRA</w:t>
      </w:r>
      <w:r w:rsidR="00F5788C" w:rsidRPr="00227319">
        <w:rPr>
          <w:rFonts w:ascii="Century Gothic" w:hAnsi="Century Gothic"/>
          <w:b/>
          <w:spacing w:val="0"/>
        </w:rPr>
        <w:t>CIÓN</w:t>
      </w:r>
    </w:p>
    <w:p w14:paraId="19BA5305" w14:textId="77777777" w:rsidR="007412A3" w:rsidRPr="00227319" w:rsidRDefault="007412A3" w:rsidP="007412A3">
      <w:pPr>
        <w:ind w:right="334"/>
        <w:jc w:val="both"/>
        <w:rPr>
          <w:rFonts w:ascii="Century Gothic" w:hAnsi="Century Gothic"/>
          <w:b/>
          <w:spacing w:val="0"/>
        </w:rPr>
      </w:pPr>
      <w:r w:rsidRPr="00227319">
        <w:rPr>
          <w:rFonts w:ascii="Century Gothic" w:hAnsi="Century Gothic"/>
          <w:b/>
          <w:spacing w:val="0"/>
        </w:rPr>
        <w:t>UNIVERSIDAD DEL MAR</w:t>
      </w:r>
    </w:p>
    <w:p w14:paraId="1C0FA77B" w14:textId="77777777" w:rsidR="007412A3" w:rsidRPr="00227319" w:rsidRDefault="007412A3" w:rsidP="007412A3">
      <w:pPr>
        <w:ind w:right="334"/>
        <w:jc w:val="both"/>
        <w:rPr>
          <w:rFonts w:ascii="Century Gothic" w:hAnsi="Century Gothic"/>
          <w:b/>
          <w:spacing w:val="0"/>
        </w:rPr>
      </w:pPr>
      <w:r w:rsidRPr="00227319">
        <w:rPr>
          <w:rFonts w:ascii="Century Gothic" w:hAnsi="Century Gothic"/>
          <w:b/>
          <w:spacing w:val="0"/>
        </w:rPr>
        <w:t>P   R  E  S  E  N  T  E.</w:t>
      </w:r>
    </w:p>
    <w:p w14:paraId="1F98EA29" w14:textId="77777777" w:rsidR="007412A3" w:rsidRPr="00227319" w:rsidRDefault="007412A3" w:rsidP="007412A3">
      <w:pPr>
        <w:ind w:right="334"/>
        <w:jc w:val="both"/>
        <w:rPr>
          <w:rFonts w:ascii="Century Gothic" w:hAnsi="Century Gothic"/>
          <w:b/>
          <w:spacing w:val="0"/>
        </w:rPr>
      </w:pPr>
    </w:p>
    <w:p w14:paraId="485BDD84" w14:textId="77777777" w:rsidR="007412A3" w:rsidRPr="00227319" w:rsidRDefault="007412A3" w:rsidP="007412A3">
      <w:pPr>
        <w:ind w:right="334"/>
        <w:jc w:val="both"/>
        <w:rPr>
          <w:rFonts w:ascii="Century Gothic" w:hAnsi="Century Gothic"/>
          <w:b/>
          <w:spacing w:val="0"/>
        </w:rPr>
      </w:pPr>
    </w:p>
    <w:p w14:paraId="074DFAC1" w14:textId="77777777" w:rsidR="007412A3" w:rsidRPr="00227319" w:rsidRDefault="007412A3" w:rsidP="007412A3">
      <w:pPr>
        <w:ind w:right="334"/>
        <w:jc w:val="both"/>
        <w:rPr>
          <w:rFonts w:ascii="Century Gothic" w:hAnsi="Century Gothic"/>
          <w:b/>
          <w:spacing w:val="0"/>
        </w:rPr>
      </w:pPr>
    </w:p>
    <w:p w14:paraId="559983DF" w14:textId="77777777" w:rsidR="007412A3" w:rsidRPr="00227319" w:rsidRDefault="007412A3" w:rsidP="003A4338">
      <w:pPr>
        <w:ind w:right="-1"/>
        <w:jc w:val="both"/>
        <w:rPr>
          <w:rFonts w:ascii="Century Gothic" w:hAnsi="Century Gothic"/>
          <w:spacing w:val="0"/>
          <w:sz w:val="22"/>
        </w:rPr>
      </w:pPr>
      <w:r w:rsidRPr="00227319">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227319">
        <w:rPr>
          <w:rFonts w:ascii="Century Gothic" w:hAnsi="Century Gothic"/>
          <w:spacing w:val="0"/>
          <w:sz w:val="22"/>
        </w:rPr>
        <w:t>PRECIOS UNITARIOS QUE PROPONGO.</w:t>
      </w:r>
    </w:p>
    <w:p w14:paraId="7D64DFF8" w14:textId="77777777" w:rsidR="007412A3" w:rsidRPr="00227319" w:rsidRDefault="007412A3" w:rsidP="007412A3">
      <w:pPr>
        <w:ind w:right="334"/>
        <w:jc w:val="both"/>
        <w:rPr>
          <w:rFonts w:ascii="Century Gothic" w:hAnsi="Century Gothic"/>
          <w:b/>
          <w:spacing w:val="0"/>
          <w:sz w:val="22"/>
        </w:rPr>
      </w:pPr>
    </w:p>
    <w:p w14:paraId="21F124C2" w14:textId="77777777" w:rsidR="00C466F4" w:rsidRPr="00227319" w:rsidRDefault="00C466F4" w:rsidP="00C466F4">
      <w:pPr>
        <w:jc w:val="both"/>
        <w:rPr>
          <w:rFonts w:ascii="Century Gothic" w:hAnsi="Century Gothic"/>
          <w:spacing w:val="0"/>
          <w:sz w:val="22"/>
        </w:rPr>
      </w:pPr>
      <w:r w:rsidRPr="00227319">
        <w:rPr>
          <w:rFonts w:ascii="Century Gothic" w:hAnsi="Century Gothic"/>
          <w:spacing w:val="0"/>
          <w:sz w:val="22"/>
        </w:rPr>
        <w:t>ASIMISMO, MANIFIESTO (</w:t>
      </w:r>
      <w:r w:rsidRPr="00227319">
        <w:rPr>
          <w:rFonts w:ascii="Century Gothic" w:hAnsi="Century Gothic"/>
          <w:b/>
          <w:spacing w:val="0"/>
          <w:sz w:val="22"/>
        </w:rPr>
        <w:t>SI o NO</w:t>
      </w:r>
      <w:r w:rsidRPr="00227319">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227319" w:rsidRDefault="007412A3" w:rsidP="007412A3">
      <w:pPr>
        <w:ind w:right="334"/>
        <w:jc w:val="both"/>
        <w:rPr>
          <w:rFonts w:ascii="Century Gothic" w:hAnsi="Century Gothic"/>
          <w:b/>
          <w:spacing w:val="0"/>
          <w:sz w:val="22"/>
        </w:rPr>
      </w:pPr>
    </w:p>
    <w:p w14:paraId="36FDF1E2" w14:textId="77777777" w:rsidR="007412A3" w:rsidRPr="00227319" w:rsidRDefault="007412A3" w:rsidP="007412A3">
      <w:pPr>
        <w:ind w:right="334"/>
        <w:jc w:val="both"/>
        <w:rPr>
          <w:rFonts w:ascii="Century Gothic" w:hAnsi="Century Gothic"/>
          <w:b/>
          <w:spacing w:val="0"/>
          <w:sz w:val="22"/>
        </w:rPr>
      </w:pPr>
      <w:r w:rsidRPr="00227319">
        <w:rPr>
          <w:rFonts w:ascii="Century Gothic" w:hAnsi="Century Gothic"/>
          <w:b/>
          <w:spacing w:val="0"/>
          <w:sz w:val="22"/>
        </w:rPr>
        <w:t>No. DE LICITACIÓN _____________________</w:t>
      </w:r>
    </w:p>
    <w:p w14:paraId="473530DC" w14:textId="77777777" w:rsidR="007412A3" w:rsidRPr="00227319" w:rsidRDefault="007412A3" w:rsidP="007412A3">
      <w:pPr>
        <w:ind w:right="334"/>
        <w:jc w:val="both"/>
        <w:rPr>
          <w:rFonts w:ascii="Century Gothic" w:hAnsi="Century Gothic"/>
          <w:b/>
          <w:spacing w:val="0"/>
          <w:sz w:val="22"/>
        </w:rPr>
      </w:pPr>
    </w:p>
    <w:p w14:paraId="5EA045E1" w14:textId="77777777" w:rsidR="007412A3" w:rsidRPr="00227319" w:rsidRDefault="007412A3" w:rsidP="007412A3">
      <w:pPr>
        <w:ind w:right="334"/>
        <w:jc w:val="both"/>
        <w:rPr>
          <w:rFonts w:ascii="Century Gothic" w:hAnsi="Century Gothic"/>
          <w:b/>
          <w:spacing w:val="0"/>
          <w:sz w:val="22"/>
        </w:rPr>
      </w:pPr>
    </w:p>
    <w:p w14:paraId="45A5C066" w14:textId="77777777" w:rsidR="007412A3" w:rsidRPr="00227319" w:rsidRDefault="007412A3" w:rsidP="003A4338">
      <w:pPr>
        <w:ind w:right="334"/>
        <w:jc w:val="both"/>
        <w:rPr>
          <w:rFonts w:ascii="Century Gothic" w:hAnsi="Century Gothic"/>
          <w:b/>
          <w:spacing w:val="0"/>
          <w:sz w:val="22"/>
        </w:rPr>
      </w:pPr>
      <w:r w:rsidRPr="00227319">
        <w:rPr>
          <w:rFonts w:ascii="Century Gothic" w:hAnsi="Century Gothic"/>
          <w:b/>
          <w:spacing w:val="0"/>
          <w:sz w:val="22"/>
        </w:rPr>
        <w:t>OBRA</w:t>
      </w:r>
      <w:r w:rsidRPr="00227319">
        <w:rPr>
          <w:rFonts w:ascii="Century Gothic" w:hAnsi="Century Gothic"/>
          <w:b/>
          <w:spacing w:val="0"/>
          <w:sz w:val="22"/>
        </w:rPr>
        <w:tab/>
      </w:r>
      <w:r w:rsidRPr="00227319">
        <w:rPr>
          <w:rFonts w:ascii="Century Gothic" w:hAnsi="Century Gothic"/>
          <w:b/>
          <w:spacing w:val="0"/>
          <w:sz w:val="22"/>
        </w:rPr>
        <w:tab/>
      </w:r>
      <w:r w:rsidRPr="00227319">
        <w:rPr>
          <w:rFonts w:ascii="Century Gothic" w:hAnsi="Century Gothic"/>
          <w:b/>
          <w:spacing w:val="0"/>
          <w:sz w:val="22"/>
        </w:rPr>
        <w:tab/>
      </w:r>
      <w:r w:rsidRPr="00227319">
        <w:rPr>
          <w:rFonts w:ascii="Century Gothic" w:hAnsi="Century Gothic"/>
          <w:b/>
          <w:spacing w:val="0"/>
          <w:sz w:val="22"/>
        </w:rPr>
        <w:tab/>
        <w:t>LOCALIDAD</w:t>
      </w:r>
      <w:r w:rsidRPr="00227319">
        <w:rPr>
          <w:rFonts w:ascii="Century Gothic" w:hAnsi="Century Gothic"/>
          <w:b/>
          <w:spacing w:val="0"/>
          <w:sz w:val="22"/>
        </w:rPr>
        <w:tab/>
      </w:r>
      <w:r w:rsidRPr="00227319">
        <w:rPr>
          <w:rFonts w:ascii="Century Gothic" w:hAnsi="Century Gothic"/>
          <w:b/>
          <w:spacing w:val="0"/>
          <w:sz w:val="22"/>
        </w:rPr>
        <w:tab/>
      </w:r>
      <w:r w:rsidRPr="00227319">
        <w:rPr>
          <w:rFonts w:ascii="Century Gothic" w:hAnsi="Century Gothic"/>
          <w:b/>
          <w:spacing w:val="0"/>
          <w:sz w:val="22"/>
        </w:rPr>
        <w:tab/>
        <w:t>MUNICIPIO</w:t>
      </w:r>
    </w:p>
    <w:p w14:paraId="02D2E5F8" w14:textId="77777777" w:rsidR="007412A3" w:rsidRPr="00227319" w:rsidRDefault="007412A3" w:rsidP="007412A3">
      <w:pPr>
        <w:ind w:right="334"/>
        <w:jc w:val="both"/>
        <w:rPr>
          <w:rFonts w:ascii="Century Gothic" w:hAnsi="Century Gothic"/>
          <w:b/>
          <w:spacing w:val="0"/>
          <w:sz w:val="22"/>
        </w:rPr>
      </w:pPr>
    </w:p>
    <w:p w14:paraId="6FCD178F" w14:textId="77777777" w:rsidR="007412A3" w:rsidRPr="00227319" w:rsidRDefault="003A4338" w:rsidP="007412A3">
      <w:pPr>
        <w:ind w:right="334"/>
        <w:jc w:val="both"/>
        <w:rPr>
          <w:rFonts w:ascii="Century Gothic" w:hAnsi="Century Gothic"/>
          <w:b/>
          <w:spacing w:val="0"/>
          <w:sz w:val="22"/>
        </w:rPr>
      </w:pPr>
      <w:r w:rsidRPr="00227319">
        <w:rPr>
          <w:rFonts w:ascii="Century Gothic" w:hAnsi="Century Gothic"/>
          <w:b/>
          <w:spacing w:val="0"/>
          <w:sz w:val="22"/>
        </w:rPr>
        <w:t>____________________</w:t>
      </w:r>
      <w:r w:rsidR="007412A3" w:rsidRPr="00227319">
        <w:rPr>
          <w:rFonts w:ascii="Century Gothic" w:hAnsi="Century Gothic"/>
          <w:b/>
          <w:spacing w:val="0"/>
          <w:sz w:val="22"/>
        </w:rPr>
        <w:tab/>
        <w:t>_______________</w:t>
      </w:r>
      <w:r w:rsidRPr="00227319">
        <w:rPr>
          <w:rFonts w:ascii="Century Gothic" w:hAnsi="Century Gothic"/>
          <w:b/>
          <w:spacing w:val="0"/>
          <w:sz w:val="22"/>
        </w:rPr>
        <w:t>______</w:t>
      </w:r>
      <w:r w:rsidRPr="00227319">
        <w:rPr>
          <w:rFonts w:ascii="Century Gothic" w:hAnsi="Century Gothic"/>
          <w:b/>
          <w:spacing w:val="0"/>
          <w:sz w:val="22"/>
        </w:rPr>
        <w:tab/>
        <w:t>______________________</w:t>
      </w:r>
    </w:p>
    <w:p w14:paraId="2A0DB932" w14:textId="77777777" w:rsidR="007412A3" w:rsidRPr="00227319" w:rsidRDefault="007412A3" w:rsidP="007412A3">
      <w:pPr>
        <w:ind w:right="334"/>
        <w:jc w:val="both"/>
        <w:rPr>
          <w:rFonts w:ascii="Century Gothic" w:hAnsi="Century Gothic"/>
          <w:b/>
          <w:spacing w:val="0"/>
          <w:sz w:val="22"/>
        </w:rPr>
      </w:pPr>
    </w:p>
    <w:p w14:paraId="6B868176" w14:textId="77777777" w:rsidR="007412A3" w:rsidRPr="00227319" w:rsidRDefault="007412A3" w:rsidP="007412A3">
      <w:pPr>
        <w:ind w:right="334"/>
        <w:jc w:val="both"/>
        <w:rPr>
          <w:rFonts w:ascii="Century Gothic" w:hAnsi="Century Gothic"/>
          <w:b/>
          <w:spacing w:val="0"/>
          <w:sz w:val="22"/>
        </w:rPr>
      </w:pPr>
    </w:p>
    <w:p w14:paraId="222184F4" w14:textId="77777777" w:rsidR="007412A3" w:rsidRPr="00227319" w:rsidRDefault="007412A3" w:rsidP="007412A3">
      <w:pPr>
        <w:ind w:right="334"/>
        <w:jc w:val="both"/>
        <w:rPr>
          <w:rFonts w:ascii="Century Gothic" w:hAnsi="Century Gothic"/>
          <w:spacing w:val="0"/>
          <w:sz w:val="22"/>
        </w:rPr>
      </w:pPr>
      <w:r w:rsidRPr="00227319">
        <w:rPr>
          <w:rFonts w:ascii="Century Gothic" w:hAnsi="Century Gothic"/>
          <w:spacing w:val="0"/>
          <w:sz w:val="22"/>
        </w:rPr>
        <w:t>SIN MAS POR EL MOMENTO, QUEDO DE USTEDES A SU APRECIABLE CONSIDERACIÓN.</w:t>
      </w:r>
    </w:p>
    <w:p w14:paraId="7AF64C7E" w14:textId="77777777" w:rsidR="007412A3" w:rsidRPr="00227319" w:rsidRDefault="007412A3" w:rsidP="007412A3">
      <w:pPr>
        <w:ind w:left="567" w:right="334" w:hanging="567"/>
        <w:jc w:val="both"/>
        <w:rPr>
          <w:rFonts w:ascii="Century Gothic" w:hAnsi="Century Gothic"/>
          <w:spacing w:val="0"/>
          <w:sz w:val="22"/>
        </w:rPr>
      </w:pPr>
    </w:p>
    <w:p w14:paraId="55E18565" w14:textId="77777777" w:rsidR="007412A3" w:rsidRPr="00227319" w:rsidRDefault="007412A3" w:rsidP="007412A3">
      <w:pPr>
        <w:ind w:right="334"/>
        <w:jc w:val="both"/>
        <w:rPr>
          <w:rFonts w:ascii="Century Gothic" w:hAnsi="Century Gothic"/>
          <w:spacing w:val="0"/>
          <w:sz w:val="22"/>
        </w:rPr>
      </w:pPr>
    </w:p>
    <w:p w14:paraId="47C744D7" w14:textId="77777777" w:rsidR="007412A3" w:rsidRPr="00227319" w:rsidRDefault="007412A3" w:rsidP="007412A3">
      <w:pPr>
        <w:ind w:right="334"/>
        <w:jc w:val="center"/>
        <w:rPr>
          <w:rFonts w:ascii="Century Gothic" w:hAnsi="Century Gothic"/>
          <w:b/>
          <w:spacing w:val="0"/>
          <w:sz w:val="22"/>
        </w:rPr>
      </w:pPr>
      <w:r w:rsidRPr="00227319">
        <w:rPr>
          <w:rFonts w:ascii="Century Gothic" w:hAnsi="Century Gothic"/>
          <w:b/>
          <w:spacing w:val="0"/>
          <w:sz w:val="22"/>
        </w:rPr>
        <w:t xml:space="preserve">A  T  E  N  T  A  M  E  N  T  E </w:t>
      </w:r>
    </w:p>
    <w:p w14:paraId="42A8BB14" w14:textId="77777777" w:rsidR="007412A3" w:rsidRPr="00227319" w:rsidRDefault="007412A3" w:rsidP="007412A3">
      <w:pPr>
        <w:ind w:right="334"/>
        <w:jc w:val="center"/>
        <w:rPr>
          <w:rFonts w:ascii="Century Gothic" w:hAnsi="Century Gothic"/>
          <w:b/>
          <w:spacing w:val="0"/>
          <w:sz w:val="22"/>
        </w:rPr>
      </w:pPr>
    </w:p>
    <w:p w14:paraId="5E1DD956" w14:textId="77777777" w:rsidR="007412A3" w:rsidRPr="00227319" w:rsidRDefault="007412A3" w:rsidP="007412A3">
      <w:pPr>
        <w:ind w:right="334"/>
        <w:jc w:val="center"/>
        <w:rPr>
          <w:rFonts w:ascii="Century Gothic" w:hAnsi="Century Gothic"/>
          <w:b/>
          <w:spacing w:val="0"/>
          <w:sz w:val="22"/>
        </w:rPr>
      </w:pPr>
    </w:p>
    <w:p w14:paraId="3A27A7BC" w14:textId="77777777" w:rsidR="007412A3" w:rsidRPr="00227319" w:rsidRDefault="007412A3" w:rsidP="007412A3">
      <w:pPr>
        <w:ind w:right="334"/>
        <w:jc w:val="center"/>
        <w:rPr>
          <w:rFonts w:ascii="Century Gothic" w:hAnsi="Century Gothic"/>
          <w:b/>
          <w:spacing w:val="0"/>
          <w:sz w:val="22"/>
        </w:rPr>
      </w:pPr>
      <w:r w:rsidRPr="00227319">
        <w:rPr>
          <w:rFonts w:ascii="Century Gothic" w:hAnsi="Century Gothic"/>
          <w:b/>
          <w:spacing w:val="0"/>
          <w:sz w:val="22"/>
        </w:rPr>
        <w:t>___________________________________</w:t>
      </w:r>
    </w:p>
    <w:p w14:paraId="1E5ABBEE" w14:textId="77777777" w:rsidR="007412A3" w:rsidRPr="00227319" w:rsidRDefault="007412A3" w:rsidP="007412A3">
      <w:pPr>
        <w:ind w:right="334"/>
        <w:jc w:val="center"/>
        <w:rPr>
          <w:rFonts w:ascii="Century Gothic" w:hAnsi="Century Gothic"/>
          <w:b/>
          <w:spacing w:val="0"/>
          <w:sz w:val="22"/>
        </w:rPr>
      </w:pPr>
      <w:r w:rsidRPr="00227319">
        <w:rPr>
          <w:rFonts w:ascii="Century Gothic" w:hAnsi="Century Gothic"/>
          <w:b/>
          <w:spacing w:val="0"/>
          <w:sz w:val="22"/>
        </w:rPr>
        <w:t>NOMBRE Y FIRMA DEL</w:t>
      </w:r>
    </w:p>
    <w:p w14:paraId="19E84AC4" w14:textId="77777777" w:rsidR="007412A3" w:rsidRPr="00227319" w:rsidRDefault="007412A3" w:rsidP="007412A3">
      <w:pPr>
        <w:ind w:right="334"/>
        <w:jc w:val="center"/>
        <w:rPr>
          <w:rFonts w:ascii="Century Gothic" w:hAnsi="Century Gothic"/>
          <w:b/>
          <w:spacing w:val="0"/>
          <w:sz w:val="22"/>
        </w:rPr>
      </w:pPr>
      <w:r w:rsidRPr="00227319">
        <w:rPr>
          <w:rFonts w:ascii="Century Gothic" w:hAnsi="Century Gothic"/>
          <w:b/>
          <w:spacing w:val="0"/>
          <w:sz w:val="22"/>
        </w:rPr>
        <w:t>REPRESENTANTE LEGAL DE LA EMPRESA</w:t>
      </w:r>
    </w:p>
    <w:p w14:paraId="7F89089B" w14:textId="77777777" w:rsidR="007412A3" w:rsidRPr="00227319" w:rsidRDefault="007412A3" w:rsidP="007412A3">
      <w:pPr>
        <w:ind w:right="334"/>
        <w:jc w:val="center"/>
        <w:rPr>
          <w:rFonts w:ascii="Century Gothic" w:hAnsi="Century Gothic"/>
          <w:b/>
          <w:spacing w:val="0"/>
          <w:sz w:val="22"/>
        </w:rPr>
      </w:pPr>
    </w:p>
    <w:p w14:paraId="471C267B" w14:textId="77777777" w:rsidR="007412A3" w:rsidRPr="00227319" w:rsidRDefault="007412A3" w:rsidP="007412A3">
      <w:pPr>
        <w:ind w:right="334"/>
        <w:jc w:val="both"/>
        <w:rPr>
          <w:rFonts w:ascii="Century Gothic" w:hAnsi="Century Gothic"/>
          <w:spacing w:val="0"/>
          <w:sz w:val="22"/>
        </w:rPr>
      </w:pPr>
      <w:r w:rsidRPr="00227319">
        <w:rPr>
          <w:rFonts w:ascii="Century Gothic" w:hAnsi="Century Gothic"/>
          <w:b/>
          <w:spacing w:val="0"/>
          <w:sz w:val="22"/>
        </w:rPr>
        <w:t xml:space="preserve">NOTA: </w:t>
      </w:r>
      <w:r w:rsidRPr="00227319">
        <w:rPr>
          <w:rFonts w:ascii="Century Gothic" w:hAnsi="Century Gothic"/>
          <w:spacing w:val="0"/>
          <w:sz w:val="22"/>
        </w:rPr>
        <w:t>Este documento deberá presentarse en papel membretado de la empresa o persona física participante.</w:t>
      </w:r>
    </w:p>
    <w:p w14:paraId="1DFD2669" w14:textId="77777777" w:rsidR="007412A3" w:rsidRPr="00227319" w:rsidRDefault="007412A3" w:rsidP="007412A3">
      <w:pPr>
        <w:ind w:right="334"/>
        <w:jc w:val="center"/>
        <w:rPr>
          <w:rFonts w:ascii="Century Gothic" w:hAnsi="Century Gothic"/>
          <w:spacing w:val="0"/>
          <w:sz w:val="22"/>
        </w:rPr>
      </w:pPr>
    </w:p>
    <w:p w14:paraId="13B748F0" w14:textId="77777777" w:rsidR="007412A3" w:rsidRPr="00227319" w:rsidRDefault="007412A3" w:rsidP="007412A3">
      <w:pPr>
        <w:ind w:right="334"/>
        <w:jc w:val="center"/>
        <w:rPr>
          <w:rFonts w:ascii="Century Gothic" w:hAnsi="Century Gothic"/>
          <w:spacing w:val="0"/>
          <w:sz w:val="22"/>
        </w:rPr>
      </w:pPr>
    </w:p>
    <w:p w14:paraId="7975DAE7" w14:textId="77777777" w:rsidR="007412A3" w:rsidRPr="00227319" w:rsidRDefault="007412A3" w:rsidP="007412A3">
      <w:pPr>
        <w:ind w:right="334"/>
        <w:jc w:val="center"/>
        <w:rPr>
          <w:rFonts w:ascii="Century Gothic" w:hAnsi="Century Gothic"/>
          <w:spacing w:val="0"/>
          <w:sz w:val="22"/>
        </w:rPr>
      </w:pPr>
    </w:p>
    <w:p w14:paraId="395BC734" w14:textId="77777777" w:rsidR="007412A3" w:rsidRPr="00227319" w:rsidRDefault="007412A3" w:rsidP="002F2291">
      <w:pPr>
        <w:jc w:val="center"/>
        <w:rPr>
          <w:rFonts w:ascii="Century Gothic" w:hAnsi="Century Gothic"/>
          <w:b/>
          <w:spacing w:val="0"/>
          <w:sz w:val="40"/>
          <w:szCs w:val="40"/>
        </w:rPr>
      </w:pPr>
    </w:p>
    <w:p w14:paraId="10F5F654" w14:textId="77777777" w:rsidR="003A4338" w:rsidRPr="00227319" w:rsidRDefault="003A4338" w:rsidP="002F2291">
      <w:pPr>
        <w:pStyle w:val="Ttulo5"/>
        <w:jc w:val="center"/>
        <w:rPr>
          <w:rFonts w:ascii="Century Gothic" w:hAnsi="Century Gothic"/>
          <w:b/>
          <w:color w:val="auto"/>
          <w:spacing w:val="0"/>
          <w:sz w:val="40"/>
          <w:szCs w:val="40"/>
        </w:rPr>
      </w:pPr>
    </w:p>
    <w:p w14:paraId="46F79F3A" w14:textId="77777777" w:rsidR="003A4338" w:rsidRPr="00227319" w:rsidRDefault="003A4338" w:rsidP="002F2291">
      <w:pPr>
        <w:pStyle w:val="Ttulo5"/>
        <w:jc w:val="center"/>
        <w:rPr>
          <w:rFonts w:ascii="Century Gothic" w:hAnsi="Century Gothic"/>
          <w:b/>
          <w:color w:val="auto"/>
          <w:spacing w:val="0"/>
          <w:sz w:val="40"/>
          <w:szCs w:val="40"/>
        </w:rPr>
      </w:pPr>
    </w:p>
    <w:p w14:paraId="24A43C14" w14:textId="77777777" w:rsidR="00E81988" w:rsidRPr="00227319" w:rsidRDefault="00E81988" w:rsidP="00E81988"/>
    <w:p w14:paraId="4BA19418" w14:textId="77777777" w:rsidR="00115824" w:rsidRPr="00227319" w:rsidRDefault="00115824" w:rsidP="00E81988"/>
    <w:p w14:paraId="10BB4BD7" w14:textId="77777777" w:rsidR="00E81988" w:rsidRPr="00227319" w:rsidRDefault="00E81988" w:rsidP="00E81988"/>
    <w:p w14:paraId="7C5938E4" w14:textId="77777777" w:rsidR="002F2291" w:rsidRPr="00227319" w:rsidRDefault="002F2291" w:rsidP="002F2291">
      <w:pPr>
        <w:jc w:val="center"/>
        <w:rPr>
          <w:sz w:val="40"/>
          <w:szCs w:val="40"/>
        </w:rPr>
      </w:pPr>
    </w:p>
    <w:p w14:paraId="05E86F1A" w14:textId="77777777" w:rsidR="007412A3" w:rsidRPr="00227319" w:rsidRDefault="00C277E0" w:rsidP="002F2291">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7412A3" w:rsidRPr="00227319">
        <w:rPr>
          <w:rFonts w:ascii="Century Gothic" w:hAnsi="Century Gothic"/>
          <w:b/>
          <w:color w:val="auto"/>
          <w:spacing w:val="0"/>
          <w:sz w:val="40"/>
          <w:szCs w:val="40"/>
        </w:rPr>
        <w:t>7.A.12</w:t>
      </w:r>
    </w:p>
    <w:p w14:paraId="40FAFE0E" w14:textId="77777777" w:rsidR="007412A3" w:rsidRPr="00227319" w:rsidRDefault="007412A3" w:rsidP="007412A3">
      <w:pPr>
        <w:jc w:val="center"/>
        <w:rPr>
          <w:rFonts w:ascii="Century Gothic" w:hAnsi="Century Gothic"/>
          <w:b/>
          <w:spacing w:val="0"/>
          <w:sz w:val="40"/>
        </w:rPr>
      </w:pPr>
    </w:p>
    <w:p w14:paraId="77F12F1B" w14:textId="77777777" w:rsidR="007412A3" w:rsidRPr="00227319" w:rsidRDefault="007412A3" w:rsidP="0064783D">
      <w:pPr>
        <w:jc w:val="center"/>
        <w:rPr>
          <w:rFonts w:ascii="Century Gothic" w:hAnsi="Century Gothic"/>
          <w:b/>
          <w:spacing w:val="0"/>
          <w:sz w:val="32"/>
        </w:rPr>
      </w:pPr>
      <w:r w:rsidRPr="00227319">
        <w:rPr>
          <w:rFonts w:ascii="Century Gothic" w:hAnsi="Century Gothic"/>
          <w:b/>
          <w:spacing w:val="0"/>
          <w:sz w:val="40"/>
        </w:rPr>
        <w:t>MANIFESTACIÓN DE NO SUBCONTRATACIÓN</w:t>
      </w:r>
    </w:p>
    <w:p w14:paraId="7AA91EB5" w14:textId="77777777" w:rsidR="007412A3" w:rsidRPr="00227319" w:rsidRDefault="007412A3" w:rsidP="007412A3">
      <w:pPr>
        <w:jc w:val="center"/>
        <w:rPr>
          <w:rFonts w:ascii="Century Gothic" w:hAnsi="Century Gothic"/>
          <w:b/>
          <w:spacing w:val="0"/>
          <w:sz w:val="32"/>
        </w:rPr>
      </w:pPr>
    </w:p>
    <w:p w14:paraId="450C085B" w14:textId="77777777" w:rsidR="007412A3" w:rsidRPr="00227319" w:rsidRDefault="007412A3" w:rsidP="007412A3">
      <w:pPr>
        <w:jc w:val="center"/>
        <w:rPr>
          <w:rFonts w:ascii="Century Gothic" w:hAnsi="Century Gothic"/>
          <w:b/>
          <w:spacing w:val="0"/>
          <w:sz w:val="32"/>
        </w:rPr>
      </w:pPr>
    </w:p>
    <w:p w14:paraId="79A9559C" w14:textId="77777777" w:rsidR="007412A3" w:rsidRPr="00227319" w:rsidRDefault="007412A3" w:rsidP="007412A3">
      <w:pPr>
        <w:jc w:val="center"/>
        <w:rPr>
          <w:rFonts w:ascii="Century Gothic" w:hAnsi="Century Gothic"/>
          <w:b/>
          <w:spacing w:val="0"/>
          <w:sz w:val="32"/>
        </w:rPr>
      </w:pPr>
    </w:p>
    <w:p w14:paraId="7046379B" w14:textId="77777777" w:rsidR="007412A3" w:rsidRPr="00227319" w:rsidRDefault="007412A3" w:rsidP="007412A3">
      <w:pPr>
        <w:jc w:val="center"/>
        <w:rPr>
          <w:rFonts w:ascii="Century Gothic" w:hAnsi="Century Gothic"/>
          <w:b/>
          <w:spacing w:val="0"/>
          <w:sz w:val="32"/>
        </w:rPr>
      </w:pPr>
    </w:p>
    <w:p w14:paraId="50D031EA" w14:textId="77777777" w:rsidR="007412A3" w:rsidRPr="00227319" w:rsidRDefault="007412A3" w:rsidP="007412A3">
      <w:pPr>
        <w:jc w:val="center"/>
        <w:rPr>
          <w:rFonts w:ascii="Century Gothic" w:hAnsi="Century Gothic"/>
          <w:b/>
          <w:spacing w:val="0"/>
          <w:sz w:val="32"/>
        </w:rPr>
      </w:pPr>
    </w:p>
    <w:p w14:paraId="5E17BA8B" w14:textId="77777777" w:rsidR="007412A3" w:rsidRPr="00227319" w:rsidRDefault="007412A3" w:rsidP="007412A3">
      <w:pPr>
        <w:jc w:val="center"/>
        <w:rPr>
          <w:rFonts w:ascii="Century Gothic" w:hAnsi="Century Gothic"/>
          <w:b/>
          <w:spacing w:val="0"/>
          <w:sz w:val="32"/>
        </w:rPr>
      </w:pPr>
    </w:p>
    <w:p w14:paraId="4F5C4CD9" w14:textId="77777777" w:rsidR="007412A3" w:rsidRPr="00227319" w:rsidRDefault="007412A3" w:rsidP="007412A3">
      <w:pPr>
        <w:jc w:val="center"/>
        <w:rPr>
          <w:rFonts w:ascii="Century Gothic" w:hAnsi="Century Gothic"/>
          <w:b/>
          <w:spacing w:val="0"/>
          <w:sz w:val="32"/>
        </w:rPr>
      </w:pPr>
    </w:p>
    <w:p w14:paraId="22FCFF52" w14:textId="77777777" w:rsidR="007412A3" w:rsidRPr="00227319" w:rsidRDefault="007412A3" w:rsidP="007412A3">
      <w:pPr>
        <w:jc w:val="center"/>
        <w:rPr>
          <w:rFonts w:ascii="Century Gothic" w:hAnsi="Century Gothic"/>
          <w:b/>
          <w:spacing w:val="0"/>
          <w:sz w:val="32"/>
        </w:rPr>
      </w:pPr>
    </w:p>
    <w:p w14:paraId="5EDBA223" w14:textId="77777777" w:rsidR="007412A3" w:rsidRPr="00227319" w:rsidRDefault="007412A3" w:rsidP="007412A3">
      <w:pPr>
        <w:jc w:val="center"/>
        <w:rPr>
          <w:rFonts w:ascii="Century Gothic" w:hAnsi="Century Gothic"/>
          <w:b/>
          <w:spacing w:val="0"/>
          <w:sz w:val="32"/>
        </w:rPr>
      </w:pPr>
    </w:p>
    <w:p w14:paraId="2AE7FF25" w14:textId="77777777" w:rsidR="007412A3" w:rsidRPr="00227319" w:rsidRDefault="007412A3" w:rsidP="007412A3">
      <w:pPr>
        <w:jc w:val="center"/>
        <w:rPr>
          <w:rFonts w:ascii="Century Gothic" w:hAnsi="Century Gothic"/>
          <w:b/>
          <w:spacing w:val="0"/>
          <w:sz w:val="32"/>
        </w:rPr>
      </w:pPr>
    </w:p>
    <w:p w14:paraId="2133ED89" w14:textId="77777777" w:rsidR="007412A3" w:rsidRPr="00227319" w:rsidRDefault="007412A3" w:rsidP="007412A3">
      <w:pPr>
        <w:jc w:val="center"/>
        <w:rPr>
          <w:rFonts w:ascii="Century Gothic" w:hAnsi="Century Gothic"/>
          <w:b/>
          <w:spacing w:val="0"/>
          <w:sz w:val="32"/>
        </w:rPr>
      </w:pPr>
    </w:p>
    <w:p w14:paraId="602C51FF" w14:textId="77777777" w:rsidR="007412A3" w:rsidRPr="00227319" w:rsidRDefault="007412A3" w:rsidP="007412A3">
      <w:pPr>
        <w:rPr>
          <w:rFonts w:ascii="Century Gothic" w:hAnsi="Century Gothic"/>
          <w:b/>
          <w:spacing w:val="0"/>
          <w:sz w:val="32"/>
        </w:rPr>
      </w:pPr>
    </w:p>
    <w:p w14:paraId="1F528A71" w14:textId="77777777" w:rsidR="007412A3" w:rsidRPr="00227319" w:rsidRDefault="007412A3" w:rsidP="007412A3">
      <w:pPr>
        <w:rPr>
          <w:rFonts w:ascii="Century Gothic" w:hAnsi="Century Gothic"/>
          <w:b/>
          <w:spacing w:val="0"/>
          <w:sz w:val="32"/>
        </w:rPr>
      </w:pPr>
    </w:p>
    <w:p w14:paraId="3C95CC9F" w14:textId="77777777" w:rsidR="007412A3" w:rsidRPr="00227319" w:rsidRDefault="007412A3" w:rsidP="007412A3">
      <w:pPr>
        <w:rPr>
          <w:rFonts w:ascii="Century Gothic" w:hAnsi="Century Gothic"/>
          <w:b/>
          <w:spacing w:val="0"/>
          <w:sz w:val="32"/>
        </w:rPr>
      </w:pPr>
    </w:p>
    <w:p w14:paraId="59D7B2BF" w14:textId="77777777" w:rsidR="00C466F4" w:rsidRPr="00227319" w:rsidRDefault="00C466F4" w:rsidP="007412A3">
      <w:pPr>
        <w:rPr>
          <w:rFonts w:ascii="Century Gothic" w:hAnsi="Century Gothic"/>
          <w:b/>
          <w:spacing w:val="0"/>
          <w:sz w:val="32"/>
        </w:rPr>
      </w:pPr>
    </w:p>
    <w:p w14:paraId="42F13210" w14:textId="77777777" w:rsidR="00C466F4" w:rsidRPr="00227319" w:rsidRDefault="00C466F4" w:rsidP="007412A3">
      <w:pPr>
        <w:rPr>
          <w:rFonts w:ascii="Century Gothic" w:hAnsi="Century Gothic"/>
          <w:b/>
          <w:spacing w:val="0"/>
          <w:sz w:val="32"/>
        </w:rPr>
      </w:pPr>
    </w:p>
    <w:p w14:paraId="3A1A6023" w14:textId="77777777" w:rsidR="00C466F4" w:rsidRPr="00227319" w:rsidRDefault="00C466F4" w:rsidP="007412A3">
      <w:pPr>
        <w:rPr>
          <w:rFonts w:ascii="Century Gothic" w:hAnsi="Century Gothic"/>
          <w:b/>
          <w:spacing w:val="0"/>
          <w:sz w:val="32"/>
        </w:rPr>
      </w:pPr>
    </w:p>
    <w:p w14:paraId="20E6EDC4" w14:textId="77777777" w:rsidR="00C466F4" w:rsidRPr="00227319" w:rsidRDefault="00C466F4" w:rsidP="007412A3">
      <w:pPr>
        <w:rPr>
          <w:rFonts w:ascii="Century Gothic" w:hAnsi="Century Gothic"/>
          <w:b/>
          <w:spacing w:val="0"/>
          <w:sz w:val="32"/>
        </w:rPr>
      </w:pPr>
    </w:p>
    <w:p w14:paraId="563C43E1" w14:textId="77777777" w:rsidR="00C466F4" w:rsidRPr="00227319" w:rsidRDefault="00C466F4" w:rsidP="007412A3">
      <w:pPr>
        <w:rPr>
          <w:rFonts w:ascii="Century Gothic" w:hAnsi="Century Gothic"/>
          <w:b/>
          <w:spacing w:val="0"/>
          <w:sz w:val="32"/>
        </w:rPr>
      </w:pPr>
    </w:p>
    <w:p w14:paraId="16FBE92E" w14:textId="77777777" w:rsidR="007412A3" w:rsidRPr="00227319" w:rsidRDefault="007412A3" w:rsidP="007412A3">
      <w:pPr>
        <w:jc w:val="center"/>
        <w:rPr>
          <w:rFonts w:ascii="Century Gothic" w:hAnsi="Century Gothic"/>
          <w:b/>
          <w:spacing w:val="0"/>
          <w:sz w:val="32"/>
        </w:rPr>
      </w:pPr>
      <w:r w:rsidRPr="00227319">
        <w:rPr>
          <w:rFonts w:ascii="Century Gothic" w:hAnsi="Century Gothic"/>
          <w:b/>
          <w:spacing w:val="0"/>
          <w:sz w:val="32"/>
        </w:rPr>
        <w:lastRenderedPageBreak/>
        <w:t>ANEXO 7</w:t>
      </w:r>
      <w:r w:rsidR="0064783D" w:rsidRPr="00227319">
        <w:rPr>
          <w:rFonts w:ascii="Century Gothic" w:hAnsi="Century Gothic"/>
          <w:b/>
          <w:spacing w:val="0"/>
          <w:sz w:val="32"/>
        </w:rPr>
        <w:t>.</w:t>
      </w:r>
      <w:r w:rsidRPr="00227319">
        <w:rPr>
          <w:rFonts w:ascii="Century Gothic" w:hAnsi="Century Gothic"/>
          <w:b/>
          <w:spacing w:val="0"/>
          <w:sz w:val="32"/>
        </w:rPr>
        <w:t>A.12</w:t>
      </w:r>
    </w:p>
    <w:p w14:paraId="592D377E" w14:textId="77777777" w:rsidR="007412A3" w:rsidRPr="00227319" w:rsidRDefault="007412A3" w:rsidP="007412A3">
      <w:pPr>
        <w:jc w:val="center"/>
        <w:rPr>
          <w:rFonts w:ascii="Century Gothic" w:hAnsi="Century Gothic"/>
          <w:b/>
          <w:spacing w:val="0"/>
          <w:sz w:val="32"/>
        </w:rPr>
      </w:pPr>
    </w:p>
    <w:p w14:paraId="36B6B5F0" w14:textId="77777777" w:rsidR="007412A3" w:rsidRPr="00227319" w:rsidRDefault="007412A3" w:rsidP="007412A3">
      <w:pPr>
        <w:jc w:val="center"/>
        <w:rPr>
          <w:rFonts w:ascii="Century Gothic" w:hAnsi="Century Gothic"/>
          <w:b/>
          <w:spacing w:val="0"/>
          <w:sz w:val="32"/>
        </w:rPr>
      </w:pPr>
      <w:r w:rsidRPr="00227319">
        <w:rPr>
          <w:rFonts w:ascii="Century Gothic" w:hAnsi="Century Gothic"/>
          <w:b/>
          <w:spacing w:val="0"/>
          <w:sz w:val="32"/>
        </w:rPr>
        <w:t>MANIFESTACIÓN DE NO SUBCONTRATACIÓN</w:t>
      </w:r>
    </w:p>
    <w:p w14:paraId="1A6E97E0" w14:textId="77777777" w:rsidR="007412A3" w:rsidRPr="00227319" w:rsidRDefault="007412A3" w:rsidP="007412A3">
      <w:pPr>
        <w:jc w:val="center"/>
        <w:rPr>
          <w:rFonts w:ascii="Century Gothic" w:hAnsi="Century Gothic"/>
          <w:b/>
          <w:spacing w:val="0"/>
          <w:sz w:val="32"/>
        </w:rPr>
      </w:pPr>
    </w:p>
    <w:p w14:paraId="1FC51E21" w14:textId="77777777" w:rsidR="007412A3" w:rsidRPr="00227319" w:rsidRDefault="007412A3" w:rsidP="007412A3">
      <w:pPr>
        <w:rPr>
          <w:rFonts w:ascii="Century Gothic" w:hAnsi="Century Gothic"/>
          <w:b/>
          <w:spacing w:val="0"/>
        </w:rPr>
      </w:pPr>
    </w:p>
    <w:p w14:paraId="6821A2D7" w14:textId="77777777" w:rsidR="007412A3" w:rsidRPr="00227319" w:rsidRDefault="007412A3" w:rsidP="007412A3">
      <w:pPr>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6D70FD8D" w14:textId="77777777" w:rsidR="007412A3" w:rsidRPr="00227319" w:rsidRDefault="007412A3" w:rsidP="007412A3">
      <w:pPr>
        <w:rPr>
          <w:rFonts w:ascii="Century Gothic" w:hAnsi="Century Gothic"/>
          <w:b/>
          <w:spacing w:val="0"/>
        </w:rPr>
      </w:pPr>
    </w:p>
    <w:p w14:paraId="22BBF632" w14:textId="77777777" w:rsidR="007412A3" w:rsidRPr="00227319" w:rsidRDefault="007412A3" w:rsidP="007412A3">
      <w:pPr>
        <w:rPr>
          <w:rFonts w:ascii="Century Gothic" w:hAnsi="Century Gothic"/>
          <w:b/>
          <w:spacing w:val="0"/>
        </w:rPr>
      </w:pPr>
    </w:p>
    <w:p w14:paraId="1FE0AC44" w14:textId="77777777" w:rsidR="007412A3" w:rsidRPr="00227319" w:rsidRDefault="007412A3" w:rsidP="007412A3">
      <w:pPr>
        <w:rPr>
          <w:rFonts w:ascii="Century Gothic" w:hAnsi="Century Gothic"/>
          <w:b/>
          <w:spacing w:val="0"/>
        </w:rPr>
      </w:pPr>
    </w:p>
    <w:p w14:paraId="093D66DA" w14:textId="77777777" w:rsidR="007412A3" w:rsidRPr="00227319" w:rsidRDefault="007412A3" w:rsidP="007412A3">
      <w:pPr>
        <w:rPr>
          <w:rFonts w:ascii="Century Gothic" w:hAnsi="Century Gothic"/>
          <w:b/>
          <w:spacing w:val="0"/>
        </w:rPr>
      </w:pPr>
      <w:r w:rsidRPr="00227319">
        <w:rPr>
          <w:rFonts w:ascii="Century Gothic" w:hAnsi="Century Gothic"/>
          <w:b/>
          <w:spacing w:val="0"/>
        </w:rPr>
        <w:t>L.C.E. JOSÉ LUIS RAMOS ESPINOZA.</w:t>
      </w:r>
    </w:p>
    <w:p w14:paraId="139F6AE0" w14:textId="77777777" w:rsidR="007412A3" w:rsidRPr="00227319" w:rsidRDefault="007412A3" w:rsidP="007412A3">
      <w:pPr>
        <w:rPr>
          <w:rFonts w:ascii="Century Gothic" w:hAnsi="Century Gothic"/>
          <w:b/>
          <w:spacing w:val="0"/>
        </w:rPr>
      </w:pPr>
      <w:r w:rsidRPr="00227319">
        <w:rPr>
          <w:rFonts w:ascii="Century Gothic" w:hAnsi="Century Gothic"/>
          <w:b/>
          <w:spacing w:val="0"/>
        </w:rPr>
        <w:t xml:space="preserve">VICE-RECTOR </w:t>
      </w:r>
      <w:r w:rsidR="00F5788C" w:rsidRPr="00227319">
        <w:rPr>
          <w:rFonts w:ascii="Century Gothic" w:hAnsi="Century Gothic"/>
          <w:b/>
          <w:spacing w:val="0"/>
        </w:rPr>
        <w:t xml:space="preserve">DE </w:t>
      </w:r>
      <w:r w:rsidRPr="00227319">
        <w:rPr>
          <w:rFonts w:ascii="Century Gothic" w:hAnsi="Century Gothic"/>
          <w:b/>
          <w:spacing w:val="0"/>
        </w:rPr>
        <w:t>ADMINISTRA</w:t>
      </w:r>
      <w:r w:rsidR="00F5788C" w:rsidRPr="00227319">
        <w:rPr>
          <w:rFonts w:ascii="Century Gothic" w:hAnsi="Century Gothic"/>
          <w:b/>
          <w:spacing w:val="0"/>
        </w:rPr>
        <w:t>CIÓN</w:t>
      </w:r>
    </w:p>
    <w:p w14:paraId="65D3D742" w14:textId="77777777" w:rsidR="007412A3" w:rsidRPr="00227319" w:rsidRDefault="007412A3" w:rsidP="007412A3">
      <w:pPr>
        <w:rPr>
          <w:rFonts w:ascii="Century Gothic" w:hAnsi="Century Gothic"/>
          <w:b/>
          <w:spacing w:val="0"/>
        </w:rPr>
      </w:pPr>
      <w:r w:rsidRPr="00227319">
        <w:rPr>
          <w:rFonts w:ascii="Century Gothic" w:hAnsi="Century Gothic"/>
          <w:b/>
          <w:spacing w:val="0"/>
        </w:rPr>
        <w:t>UNIVERSIDAD DEL MAR</w:t>
      </w:r>
    </w:p>
    <w:p w14:paraId="0AF5EE8C" w14:textId="77777777" w:rsidR="007412A3" w:rsidRPr="00227319" w:rsidRDefault="007412A3" w:rsidP="007412A3">
      <w:pPr>
        <w:rPr>
          <w:rFonts w:ascii="Century Gothic" w:hAnsi="Century Gothic"/>
          <w:b/>
          <w:spacing w:val="0"/>
        </w:rPr>
      </w:pPr>
      <w:r w:rsidRPr="00227319">
        <w:rPr>
          <w:rFonts w:ascii="Century Gothic" w:hAnsi="Century Gothic"/>
          <w:b/>
          <w:spacing w:val="0"/>
        </w:rPr>
        <w:t>PRESENTE:</w:t>
      </w:r>
    </w:p>
    <w:p w14:paraId="17CD3619" w14:textId="77777777" w:rsidR="007412A3" w:rsidRPr="00227319" w:rsidRDefault="007412A3" w:rsidP="007412A3">
      <w:pPr>
        <w:jc w:val="both"/>
        <w:rPr>
          <w:rFonts w:ascii="Century Gothic" w:hAnsi="Century Gothic"/>
          <w:b/>
          <w:spacing w:val="0"/>
        </w:rPr>
      </w:pPr>
    </w:p>
    <w:p w14:paraId="36A10A44" w14:textId="77777777" w:rsidR="007412A3" w:rsidRPr="00227319" w:rsidRDefault="007412A3" w:rsidP="007412A3">
      <w:pPr>
        <w:jc w:val="both"/>
        <w:rPr>
          <w:rFonts w:ascii="Century Gothic" w:hAnsi="Century Gothic"/>
          <w:b/>
          <w:spacing w:val="0"/>
        </w:rPr>
      </w:pPr>
    </w:p>
    <w:p w14:paraId="5B139A7C" w14:textId="77777777" w:rsidR="007412A3" w:rsidRPr="00227319" w:rsidRDefault="007412A3" w:rsidP="007412A3">
      <w:pPr>
        <w:jc w:val="both"/>
        <w:rPr>
          <w:rFonts w:ascii="Century Gothic" w:hAnsi="Century Gothic"/>
          <w:b/>
          <w:spacing w:val="0"/>
        </w:rPr>
      </w:pPr>
    </w:p>
    <w:p w14:paraId="1A1A6157" w14:textId="77777777" w:rsidR="007412A3" w:rsidRPr="00227319" w:rsidRDefault="007412A3" w:rsidP="007412A3">
      <w:pPr>
        <w:jc w:val="both"/>
        <w:rPr>
          <w:rFonts w:ascii="Century Gothic" w:hAnsi="Century Gothic"/>
          <w:b/>
          <w:spacing w:val="0"/>
        </w:rPr>
      </w:pPr>
    </w:p>
    <w:p w14:paraId="0114F55D" w14:textId="77777777" w:rsidR="007412A3" w:rsidRPr="00227319" w:rsidRDefault="00116B4D" w:rsidP="007412A3">
      <w:pPr>
        <w:ind w:firstLine="708"/>
        <w:jc w:val="both"/>
        <w:rPr>
          <w:rFonts w:ascii="Century Gothic" w:hAnsi="Century Gothic"/>
          <w:spacing w:val="0"/>
        </w:rPr>
      </w:pPr>
      <w:r w:rsidRPr="00227319">
        <w:rPr>
          <w:rFonts w:ascii="Century Gothic" w:hAnsi="Century Gothic"/>
          <w:spacing w:val="0"/>
        </w:rPr>
        <w:t>EL QUE SU</w:t>
      </w:r>
      <w:r w:rsidR="007412A3" w:rsidRPr="00227319">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1C15B173" w14:textId="77777777" w:rsidR="007412A3" w:rsidRPr="00227319" w:rsidRDefault="007412A3" w:rsidP="007412A3">
      <w:pPr>
        <w:jc w:val="both"/>
        <w:rPr>
          <w:rFonts w:ascii="Century Gothic" w:hAnsi="Century Gothic"/>
          <w:b/>
          <w:spacing w:val="0"/>
        </w:rPr>
      </w:pPr>
    </w:p>
    <w:p w14:paraId="07455941" w14:textId="77777777" w:rsidR="007412A3" w:rsidRPr="00227319" w:rsidRDefault="007412A3" w:rsidP="007412A3">
      <w:pPr>
        <w:jc w:val="both"/>
        <w:rPr>
          <w:rFonts w:ascii="Century Gothic" w:hAnsi="Century Gothic"/>
          <w:b/>
          <w:spacing w:val="0"/>
        </w:rPr>
      </w:pPr>
    </w:p>
    <w:p w14:paraId="0A7DD4BE" w14:textId="77777777" w:rsidR="007412A3" w:rsidRPr="00227319" w:rsidRDefault="007412A3" w:rsidP="007412A3">
      <w:pPr>
        <w:jc w:val="both"/>
        <w:rPr>
          <w:rFonts w:ascii="Century Gothic" w:hAnsi="Century Gothic"/>
          <w:b/>
          <w:spacing w:val="0"/>
        </w:rPr>
      </w:pPr>
    </w:p>
    <w:p w14:paraId="185728BF" w14:textId="77777777" w:rsidR="007412A3" w:rsidRPr="00227319" w:rsidRDefault="007412A3" w:rsidP="007412A3">
      <w:pPr>
        <w:jc w:val="both"/>
        <w:rPr>
          <w:rFonts w:ascii="Century Gothic" w:hAnsi="Century Gothic"/>
          <w:b/>
          <w:spacing w:val="0"/>
        </w:rPr>
      </w:pPr>
    </w:p>
    <w:p w14:paraId="62C2ED8E" w14:textId="77777777" w:rsidR="007412A3" w:rsidRPr="00227319" w:rsidRDefault="007412A3" w:rsidP="007412A3">
      <w:pPr>
        <w:jc w:val="center"/>
        <w:rPr>
          <w:rFonts w:ascii="Century Gothic" w:hAnsi="Century Gothic"/>
          <w:b/>
          <w:spacing w:val="0"/>
        </w:rPr>
      </w:pPr>
    </w:p>
    <w:p w14:paraId="6B2051B0" w14:textId="77777777" w:rsidR="007412A3" w:rsidRPr="00227319" w:rsidRDefault="007412A3" w:rsidP="007412A3">
      <w:pPr>
        <w:jc w:val="center"/>
        <w:rPr>
          <w:rFonts w:ascii="Century Gothic" w:hAnsi="Century Gothic"/>
          <w:b/>
          <w:spacing w:val="0"/>
        </w:rPr>
      </w:pPr>
    </w:p>
    <w:p w14:paraId="51EAC113" w14:textId="77777777" w:rsidR="007412A3" w:rsidRPr="00227319" w:rsidRDefault="007412A3" w:rsidP="007412A3">
      <w:pPr>
        <w:jc w:val="center"/>
        <w:rPr>
          <w:rFonts w:ascii="Century Gothic" w:hAnsi="Century Gothic"/>
          <w:b/>
          <w:spacing w:val="0"/>
        </w:rPr>
      </w:pPr>
    </w:p>
    <w:p w14:paraId="35FDE4B9" w14:textId="77777777" w:rsidR="007412A3" w:rsidRPr="00227319" w:rsidRDefault="007412A3" w:rsidP="007412A3">
      <w:pPr>
        <w:jc w:val="center"/>
        <w:rPr>
          <w:rFonts w:ascii="Century Gothic" w:hAnsi="Century Gothic"/>
          <w:b/>
          <w:spacing w:val="0"/>
        </w:rPr>
      </w:pPr>
      <w:r w:rsidRPr="00227319">
        <w:rPr>
          <w:rFonts w:ascii="Century Gothic" w:hAnsi="Century Gothic"/>
          <w:b/>
          <w:spacing w:val="0"/>
        </w:rPr>
        <w:t>ATENTAMENTE</w:t>
      </w:r>
    </w:p>
    <w:p w14:paraId="683C597B" w14:textId="77777777" w:rsidR="007412A3" w:rsidRPr="00227319" w:rsidRDefault="007412A3" w:rsidP="007412A3">
      <w:pPr>
        <w:jc w:val="center"/>
        <w:rPr>
          <w:rFonts w:ascii="Century Gothic" w:hAnsi="Century Gothic"/>
          <w:b/>
          <w:spacing w:val="0"/>
        </w:rPr>
      </w:pPr>
    </w:p>
    <w:p w14:paraId="6E41C070" w14:textId="77777777" w:rsidR="007412A3" w:rsidRPr="00227319" w:rsidRDefault="007412A3" w:rsidP="007412A3">
      <w:pPr>
        <w:jc w:val="center"/>
        <w:rPr>
          <w:rFonts w:ascii="Century Gothic" w:hAnsi="Century Gothic"/>
          <w:b/>
          <w:spacing w:val="0"/>
        </w:rPr>
      </w:pPr>
    </w:p>
    <w:p w14:paraId="6B807315" w14:textId="77777777" w:rsidR="007412A3" w:rsidRPr="00227319" w:rsidRDefault="007412A3" w:rsidP="007412A3">
      <w:pPr>
        <w:jc w:val="center"/>
        <w:rPr>
          <w:rFonts w:ascii="Century Gothic" w:hAnsi="Century Gothic"/>
          <w:b/>
          <w:spacing w:val="0"/>
        </w:rPr>
      </w:pPr>
    </w:p>
    <w:p w14:paraId="39CBEA22" w14:textId="77777777" w:rsidR="007412A3" w:rsidRPr="00227319" w:rsidRDefault="007412A3" w:rsidP="007412A3">
      <w:pPr>
        <w:pStyle w:val="Encabezado"/>
        <w:tabs>
          <w:tab w:val="clear" w:pos="4419"/>
          <w:tab w:val="clear" w:pos="8838"/>
        </w:tabs>
        <w:jc w:val="center"/>
        <w:rPr>
          <w:rFonts w:ascii="Century Gothic" w:hAnsi="Century Gothic"/>
          <w:b/>
        </w:rPr>
      </w:pPr>
      <w:r w:rsidRPr="00227319">
        <w:rPr>
          <w:rFonts w:ascii="Century Gothic" w:hAnsi="Century Gothic"/>
          <w:b/>
        </w:rPr>
        <w:t>NOMBRE, FIRMA Y SELLO DEL</w:t>
      </w:r>
    </w:p>
    <w:p w14:paraId="5EE1FDC8" w14:textId="77777777" w:rsidR="007412A3" w:rsidRPr="00227319" w:rsidRDefault="007412A3" w:rsidP="007412A3">
      <w:pPr>
        <w:jc w:val="center"/>
        <w:rPr>
          <w:rFonts w:ascii="Century Gothic" w:hAnsi="Century Gothic"/>
          <w:spacing w:val="0"/>
        </w:rPr>
      </w:pPr>
      <w:r w:rsidRPr="00227319">
        <w:rPr>
          <w:rFonts w:ascii="Century Gothic" w:hAnsi="Century Gothic"/>
          <w:spacing w:val="0"/>
        </w:rPr>
        <w:t>REPRESENTANTE LEGAL DE LA EMPRESA</w:t>
      </w:r>
    </w:p>
    <w:p w14:paraId="1ED1BCEC" w14:textId="77777777" w:rsidR="007412A3" w:rsidRPr="00227319" w:rsidRDefault="007412A3" w:rsidP="007412A3">
      <w:pPr>
        <w:jc w:val="center"/>
        <w:rPr>
          <w:rFonts w:ascii="Century Gothic" w:hAnsi="Century Gothic"/>
          <w:spacing w:val="0"/>
        </w:rPr>
      </w:pPr>
    </w:p>
    <w:p w14:paraId="6F496659" w14:textId="77777777" w:rsidR="007412A3" w:rsidRPr="00227319" w:rsidRDefault="007412A3" w:rsidP="007412A3">
      <w:pPr>
        <w:jc w:val="center"/>
        <w:rPr>
          <w:rFonts w:ascii="Century Gothic" w:hAnsi="Century Gothic"/>
          <w:spacing w:val="0"/>
        </w:rPr>
      </w:pPr>
    </w:p>
    <w:p w14:paraId="6DE86282" w14:textId="77777777" w:rsidR="007412A3" w:rsidRPr="00227319" w:rsidRDefault="007412A3" w:rsidP="007412A3">
      <w:pPr>
        <w:jc w:val="center"/>
        <w:rPr>
          <w:rFonts w:ascii="Century Gothic" w:hAnsi="Century Gothic"/>
          <w:spacing w:val="0"/>
        </w:rPr>
      </w:pPr>
    </w:p>
    <w:p w14:paraId="071810F0" w14:textId="77777777" w:rsidR="007412A3" w:rsidRPr="00227319" w:rsidRDefault="007412A3" w:rsidP="007412A3">
      <w:pPr>
        <w:jc w:val="both"/>
        <w:rPr>
          <w:rFonts w:ascii="Century Gothic" w:hAnsi="Century Gothic"/>
          <w:b/>
          <w:spacing w:val="0"/>
          <w:sz w:val="28"/>
        </w:rPr>
      </w:pPr>
    </w:p>
    <w:p w14:paraId="414E7678" w14:textId="77777777" w:rsidR="007412A3" w:rsidRPr="00227319" w:rsidRDefault="007412A3" w:rsidP="007412A3">
      <w:pPr>
        <w:jc w:val="both"/>
        <w:rPr>
          <w:rFonts w:ascii="Century Gothic" w:hAnsi="Century Gothic"/>
          <w:b/>
          <w:spacing w:val="0"/>
          <w:sz w:val="28"/>
        </w:rPr>
      </w:pPr>
    </w:p>
    <w:p w14:paraId="7A23A4AB" w14:textId="77777777" w:rsidR="007412A3" w:rsidRPr="00227319" w:rsidRDefault="007412A3" w:rsidP="007412A3">
      <w:pPr>
        <w:pStyle w:val="Textoindependiente21"/>
        <w:widowControl w:val="0"/>
        <w:ind w:right="-232"/>
        <w:rPr>
          <w:rFonts w:ascii="Century Gothic" w:hAnsi="Century Gothic"/>
          <w:b w:val="0"/>
          <w:sz w:val="20"/>
        </w:rPr>
      </w:pPr>
    </w:p>
    <w:p w14:paraId="44713479" w14:textId="77777777" w:rsidR="007412A3" w:rsidRPr="00227319" w:rsidRDefault="007412A3" w:rsidP="007412A3">
      <w:pPr>
        <w:pStyle w:val="Textoindependiente21"/>
        <w:widowControl w:val="0"/>
        <w:ind w:right="-232"/>
        <w:rPr>
          <w:rFonts w:ascii="Century Gothic" w:hAnsi="Century Gothic"/>
          <w:sz w:val="28"/>
          <w:lang w:val="es-ES_tradnl"/>
        </w:rPr>
      </w:pPr>
    </w:p>
    <w:p w14:paraId="45F6E5A4" w14:textId="77777777" w:rsidR="007412A3" w:rsidRPr="00227319" w:rsidRDefault="007412A3" w:rsidP="007412A3">
      <w:pPr>
        <w:pStyle w:val="Textoindependiente21"/>
        <w:widowControl w:val="0"/>
        <w:ind w:right="-232"/>
        <w:rPr>
          <w:rFonts w:ascii="Century Gothic" w:hAnsi="Century Gothic"/>
          <w:sz w:val="28"/>
          <w:lang w:val="es-ES_tradnl"/>
        </w:rPr>
      </w:pPr>
    </w:p>
    <w:p w14:paraId="2BD49CB2" w14:textId="77777777" w:rsidR="007412A3" w:rsidRPr="00227319" w:rsidRDefault="007412A3" w:rsidP="007412A3">
      <w:pPr>
        <w:pStyle w:val="Textoindependiente21"/>
        <w:widowControl w:val="0"/>
        <w:ind w:right="-232"/>
        <w:rPr>
          <w:rFonts w:ascii="Century Gothic" w:hAnsi="Century Gothic"/>
          <w:sz w:val="28"/>
          <w:lang w:val="es-ES_tradnl"/>
        </w:rPr>
      </w:pPr>
    </w:p>
    <w:p w14:paraId="168C2385" w14:textId="77777777" w:rsidR="007412A3" w:rsidRPr="00227319" w:rsidRDefault="007412A3" w:rsidP="003A4338">
      <w:pPr>
        <w:pStyle w:val="Textoindependiente21"/>
        <w:widowControl w:val="0"/>
        <w:ind w:right="-232"/>
        <w:rPr>
          <w:rFonts w:ascii="Century Gothic" w:hAnsi="Century Gothic"/>
          <w:szCs w:val="40"/>
          <w:lang w:val="es-ES_tradnl"/>
        </w:rPr>
      </w:pPr>
    </w:p>
    <w:p w14:paraId="193B6A67" w14:textId="77777777" w:rsidR="007412A3" w:rsidRPr="00227319" w:rsidRDefault="007412A3" w:rsidP="003A4338">
      <w:pPr>
        <w:pStyle w:val="Textoindependiente21"/>
        <w:widowControl w:val="0"/>
        <w:ind w:right="-232"/>
        <w:rPr>
          <w:rFonts w:ascii="Century Gothic" w:hAnsi="Century Gothic"/>
          <w:szCs w:val="40"/>
          <w:lang w:val="es-ES_tradnl"/>
        </w:rPr>
      </w:pPr>
    </w:p>
    <w:p w14:paraId="176DB707" w14:textId="77777777" w:rsidR="007412A3" w:rsidRPr="00227319" w:rsidRDefault="007412A3" w:rsidP="003A4338">
      <w:pPr>
        <w:pStyle w:val="Textoindependiente21"/>
        <w:widowControl w:val="0"/>
        <w:ind w:right="-232"/>
        <w:rPr>
          <w:rFonts w:ascii="Century Gothic" w:hAnsi="Century Gothic"/>
          <w:szCs w:val="40"/>
          <w:lang w:val="es-ES_tradnl"/>
        </w:rPr>
      </w:pPr>
    </w:p>
    <w:p w14:paraId="67135790" w14:textId="77777777" w:rsidR="0064783D" w:rsidRPr="00227319" w:rsidRDefault="0064783D" w:rsidP="003A4338">
      <w:pPr>
        <w:pStyle w:val="Textoindependiente21"/>
        <w:widowControl w:val="0"/>
        <w:ind w:right="-232"/>
        <w:rPr>
          <w:rFonts w:ascii="Century Gothic" w:hAnsi="Century Gothic"/>
          <w:szCs w:val="40"/>
          <w:lang w:val="es-ES_tradnl"/>
        </w:rPr>
      </w:pPr>
    </w:p>
    <w:p w14:paraId="6C132F36" w14:textId="77777777" w:rsidR="003A4338" w:rsidRPr="00227319" w:rsidRDefault="003A4338" w:rsidP="003A4338">
      <w:pPr>
        <w:pStyle w:val="Textoindependiente21"/>
        <w:widowControl w:val="0"/>
        <w:ind w:right="-232"/>
        <w:rPr>
          <w:rFonts w:ascii="Century Gothic" w:hAnsi="Century Gothic"/>
          <w:szCs w:val="40"/>
          <w:lang w:val="es-ES_tradnl"/>
        </w:rPr>
      </w:pPr>
    </w:p>
    <w:p w14:paraId="37072D25" w14:textId="77777777" w:rsidR="003A4338" w:rsidRPr="00227319" w:rsidRDefault="003A4338" w:rsidP="003A4338">
      <w:pPr>
        <w:pStyle w:val="Textoindependiente21"/>
        <w:widowControl w:val="0"/>
        <w:ind w:right="-232"/>
        <w:rPr>
          <w:rFonts w:ascii="Century Gothic" w:hAnsi="Century Gothic"/>
          <w:szCs w:val="40"/>
          <w:lang w:val="es-ES_tradnl"/>
        </w:rPr>
      </w:pPr>
    </w:p>
    <w:p w14:paraId="295BA81A" w14:textId="77777777" w:rsidR="007412A3" w:rsidRPr="00227319" w:rsidRDefault="003D49D2" w:rsidP="007412A3">
      <w:pPr>
        <w:pStyle w:val="Textoindependiente21"/>
        <w:widowControl w:val="0"/>
        <w:ind w:right="-232"/>
        <w:rPr>
          <w:rFonts w:ascii="Century Gothic" w:hAnsi="Century Gothic"/>
          <w:szCs w:val="40"/>
        </w:rPr>
      </w:pPr>
      <w:r w:rsidRPr="00227319">
        <w:rPr>
          <w:rFonts w:ascii="Century Gothic" w:hAnsi="Century Gothic"/>
          <w:szCs w:val="40"/>
        </w:rPr>
        <w:t xml:space="preserve">ANEXO </w:t>
      </w:r>
      <w:r w:rsidR="007412A3" w:rsidRPr="00227319">
        <w:rPr>
          <w:rFonts w:ascii="Century Gothic" w:hAnsi="Century Gothic"/>
          <w:szCs w:val="40"/>
        </w:rPr>
        <w:t>7.A.13</w:t>
      </w:r>
    </w:p>
    <w:p w14:paraId="3C4CC81C" w14:textId="77777777" w:rsidR="007412A3" w:rsidRPr="00227319" w:rsidRDefault="007412A3" w:rsidP="007412A3">
      <w:pPr>
        <w:pStyle w:val="Textoindependiente21"/>
        <w:widowControl w:val="0"/>
        <w:ind w:right="-232"/>
        <w:rPr>
          <w:rFonts w:ascii="Century Gothic" w:hAnsi="Century Gothic"/>
          <w:szCs w:val="40"/>
        </w:rPr>
      </w:pPr>
    </w:p>
    <w:p w14:paraId="68A5ABC4" w14:textId="77777777" w:rsidR="007412A3" w:rsidRPr="00227319" w:rsidRDefault="00DF63FE" w:rsidP="007412A3">
      <w:pPr>
        <w:pStyle w:val="Textoindependiente21"/>
        <w:widowControl w:val="0"/>
        <w:ind w:right="-232"/>
        <w:jc w:val="both"/>
        <w:rPr>
          <w:rFonts w:ascii="Century Gothic" w:hAnsi="Century Gothic"/>
          <w:lang w:val="es-ES_tradnl"/>
        </w:rPr>
      </w:pPr>
      <w:r w:rsidRPr="00227319">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227319" w:rsidRDefault="007412A3" w:rsidP="007412A3">
      <w:pPr>
        <w:pStyle w:val="Textoindependiente21"/>
        <w:widowControl w:val="0"/>
        <w:ind w:right="-232"/>
        <w:rPr>
          <w:rFonts w:ascii="Century Gothic" w:hAnsi="Century Gothic"/>
          <w:lang w:val="es-ES_tradnl"/>
        </w:rPr>
      </w:pPr>
    </w:p>
    <w:p w14:paraId="50D09A41" w14:textId="77777777" w:rsidR="007412A3" w:rsidRPr="00227319" w:rsidRDefault="007412A3" w:rsidP="007412A3">
      <w:pPr>
        <w:pStyle w:val="Textoindependiente21"/>
        <w:widowControl w:val="0"/>
        <w:ind w:right="-232"/>
        <w:rPr>
          <w:rFonts w:ascii="Century Gothic" w:hAnsi="Century Gothic"/>
          <w:lang w:val="es-ES_tradnl"/>
        </w:rPr>
      </w:pPr>
    </w:p>
    <w:p w14:paraId="6DBAA15A" w14:textId="77777777" w:rsidR="007412A3" w:rsidRPr="00227319" w:rsidRDefault="007412A3" w:rsidP="007412A3">
      <w:pPr>
        <w:pStyle w:val="Textoindependiente21"/>
        <w:widowControl w:val="0"/>
        <w:ind w:right="-232"/>
        <w:rPr>
          <w:rFonts w:ascii="Century Gothic" w:hAnsi="Century Gothic"/>
          <w:lang w:val="es-ES_tradnl"/>
        </w:rPr>
      </w:pPr>
    </w:p>
    <w:p w14:paraId="2BCCEF8F" w14:textId="77777777" w:rsidR="007412A3" w:rsidRPr="00227319" w:rsidRDefault="007412A3" w:rsidP="007412A3">
      <w:pPr>
        <w:pStyle w:val="Textoindependiente21"/>
        <w:widowControl w:val="0"/>
        <w:ind w:right="-232"/>
        <w:rPr>
          <w:rFonts w:ascii="Century Gothic" w:hAnsi="Century Gothic"/>
          <w:lang w:val="es-ES_tradnl"/>
        </w:rPr>
      </w:pPr>
    </w:p>
    <w:p w14:paraId="700F1025" w14:textId="77777777" w:rsidR="007412A3" w:rsidRPr="00227319" w:rsidRDefault="007412A3" w:rsidP="007412A3">
      <w:pPr>
        <w:pStyle w:val="Textoindependiente21"/>
        <w:widowControl w:val="0"/>
        <w:ind w:right="-232"/>
        <w:rPr>
          <w:rFonts w:ascii="Century Gothic" w:hAnsi="Century Gothic"/>
          <w:lang w:val="es-ES_tradnl"/>
        </w:rPr>
      </w:pPr>
    </w:p>
    <w:p w14:paraId="0CEB5B6C" w14:textId="77777777" w:rsidR="007412A3" w:rsidRPr="00227319" w:rsidRDefault="007412A3" w:rsidP="007412A3">
      <w:pPr>
        <w:pStyle w:val="Textoindependiente21"/>
        <w:widowControl w:val="0"/>
        <w:ind w:right="-232"/>
        <w:rPr>
          <w:rFonts w:ascii="Century Gothic" w:hAnsi="Century Gothic"/>
          <w:lang w:val="es-ES_tradnl"/>
        </w:rPr>
      </w:pPr>
    </w:p>
    <w:p w14:paraId="3C1EFB00" w14:textId="77777777" w:rsidR="007412A3" w:rsidRPr="00227319" w:rsidRDefault="007412A3" w:rsidP="007412A3">
      <w:pPr>
        <w:pStyle w:val="Textoindependiente21"/>
        <w:widowControl w:val="0"/>
        <w:ind w:right="-232"/>
        <w:rPr>
          <w:rFonts w:ascii="Century Gothic" w:hAnsi="Century Gothic"/>
          <w:lang w:val="es-ES_tradnl"/>
        </w:rPr>
      </w:pPr>
    </w:p>
    <w:p w14:paraId="0B9014C2" w14:textId="77777777" w:rsidR="007412A3" w:rsidRPr="00227319" w:rsidRDefault="007412A3" w:rsidP="007412A3">
      <w:pPr>
        <w:pStyle w:val="Textoindependiente21"/>
        <w:widowControl w:val="0"/>
        <w:ind w:right="-232"/>
        <w:rPr>
          <w:rFonts w:ascii="Century Gothic" w:hAnsi="Century Gothic"/>
          <w:lang w:val="es-ES_tradnl"/>
        </w:rPr>
      </w:pPr>
    </w:p>
    <w:p w14:paraId="3178FD37" w14:textId="77777777" w:rsidR="007412A3" w:rsidRPr="00227319" w:rsidRDefault="007412A3" w:rsidP="007412A3">
      <w:pPr>
        <w:pStyle w:val="Textoindependiente21"/>
        <w:widowControl w:val="0"/>
        <w:ind w:right="-232"/>
        <w:rPr>
          <w:rFonts w:ascii="Century Gothic" w:hAnsi="Century Gothic"/>
          <w:lang w:val="es-ES_tradnl"/>
        </w:rPr>
      </w:pPr>
    </w:p>
    <w:p w14:paraId="0996FD4D" w14:textId="77777777" w:rsidR="007E1F62" w:rsidRPr="00227319" w:rsidRDefault="007E1F62" w:rsidP="007412A3">
      <w:pPr>
        <w:pStyle w:val="Textoindependiente21"/>
        <w:widowControl w:val="0"/>
        <w:ind w:right="-232"/>
        <w:rPr>
          <w:rFonts w:ascii="Century Gothic" w:hAnsi="Century Gothic"/>
          <w:lang w:val="es-ES_tradnl"/>
        </w:rPr>
      </w:pPr>
    </w:p>
    <w:p w14:paraId="0080300B" w14:textId="77777777" w:rsidR="007E1F62" w:rsidRPr="00227319" w:rsidRDefault="007E1F62" w:rsidP="007412A3">
      <w:pPr>
        <w:pStyle w:val="Textoindependiente21"/>
        <w:widowControl w:val="0"/>
        <w:ind w:right="-232"/>
        <w:rPr>
          <w:rFonts w:ascii="Century Gothic" w:hAnsi="Century Gothic"/>
          <w:lang w:val="es-ES_tradnl"/>
        </w:rPr>
      </w:pPr>
    </w:p>
    <w:p w14:paraId="50BFCAE5" w14:textId="77777777" w:rsidR="007E1F62" w:rsidRPr="00227319" w:rsidRDefault="007E1F62" w:rsidP="007412A3">
      <w:pPr>
        <w:pStyle w:val="Textoindependiente21"/>
        <w:widowControl w:val="0"/>
        <w:ind w:right="-232"/>
        <w:rPr>
          <w:rFonts w:ascii="Century Gothic" w:hAnsi="Century Gothic"/>
          <w:lang w:val="es-ES_tradnl"/>
        </w:rPr>
      </w:pPr>
    </w:p>
    <w:p w14:paraId="68D7962C" w14:textId="77777777" w:rsidR="007412A3" w:rsidRPr="00227319" w:rsidRDefault="007412A3" w:rsidP="007412A3">
      <w:pPr>
        <w:pStyle w:val="Textoindependiente21"/>
        <w:widowControl w:val="0"/>
        <w:ind w:right="-232"/>
        <w:rPr>
          <w:rFonts w:ascii="Century Gothic" w:hAnsi="Century Gothic"/>
          <w:sz w:val="32"/>
        </w:rPr>
      </w:pPr>
      <w:r w:rsidRPr="00227319">
        <w:rPr>
          <w:rFonts w:ascii="Century Gothic" w:hAnsi="Century Gothic"/>
          <w:sz w:val="32"/>
        </w:rPr>
        <w:lastRenderedPageBreak/>
        <w:t>ANEXO  7.A.13</w:t>
      </w:r>
    </w:p>
    <w:p w14:paraId="31A8F944" w14:textId="77777777" w:rsidR="007412A3" w:rsidRPr="00227319" w:rsidRDefault="007412A3" w:rsidP="007412A3">
      <w:pPr>
        <w:pStyle w:val="Textoindependiente21"/>
        <w:widowControl w:val="0"/>
        <w:ind w:right="142"/>
        <w:rPr>
          <w:rFonts w:ascii="Century Gothic" w:hAnsi="Century Gothic"/>
          <w:sz w:val="32"/>
        </w:rPr>
      </w:pPr>
    </w:p>
    <w:p w14:paraId="3A6F7308" w14:textId="77777777" w:rsidR="007412A3" w:rsidRPr="00227319" w:rsidRDefault="00D2177A" w:rsidP="0064783D">
      <w:pPr>
        <w:pStyle w:val="Textoindependiente21"/>
        <w:widowControl w:val="0"/>
        <w:ind w:right="142"/>
        <w:jc w:val="both"/>
        <w:rPr>
          <w:rFonts w:ascii="Century Gothic" w:hAnsi="Century Gothic"/>
          <w:sz w:val="32"/>
          <w:lang w:val="es-ES_tradnl"/>
        </w:rPr>
      </w:pPr>
      <w:r w:rsidRPr="00227319">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227319" w:rsidRDefault="007412A3" w:rsidP="007412A3">
      <w:pPr>
        <w:pStyle w:val="Textoindependiente21"/>
        <w:widowControl w:val="0"/>
        <w:ind w:right="142"/>
        <w:rPr>
          <w:rFonts w:ascii="Century Gothic" w:hAnsi="Century Gothic"/>
          <w:sz w:val="24"/>
          <w:lang w:val="es-ES_tradnl"/>
        </w:rPr>
      </w:pPr>
    </w:p>
    <w:p w14:paraId="784F3C44" w14:textId="77777777" w:rsidR="007412A3" w:rsidRPr="00227319" w:rsidRDefault="007412A3" w:rsidP="007412A3">
      <w:pPr>
        <w:ind w:right="142"/>
        <w:jc w:val="center"/>
        <w:rPr>
          <w:rFonts w:ascii="Century Gothic" w:hAnsi="Century Gothic"/>
          <w:b/>
          <w:spacing w:val="0"/>
        </w:rPr>
      </w:pPr>
    </w:p>
    <w:p w14:paraId="12C7FF75" w14:textId="77777777" w:rsidR="007412A3" w:rsidRPr="00227319" w:rsidRDefault="007412A3" w:rsidP="007412A3">
      <w:pPr>
        <w:ind w:right="142"/>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r w:rsidRPr="00227319">
        <w:rPr>
          <w:rFonts w:ascii="Century Gothic" w:hAnsi="Century Gothic"/>
          <w:b/>
          <w:spacing w:val="0"/>
        </w:rPr>
        <w:tab/>
      </w:r>
    </w:p>
    <w:p w14:paraId="1D9FDDA2" w14:textId="77777777" w:rsidR="007412A3" w:rsidRPr="00227319" w:rsidRDefault="007412A3" w:rsidP="007412A3">
      <w:pPr>
        <w:ind w:right="142"/>
        <w:jc w:val="center"/>
        <w:rPr>
          <w:rFonts w:ascii="Century Gothic" w:hAnsi="Century Gothic"/>
          <w:b/>
          <w:spacing w:val="0"/>
        </w:rPr>
      </w:pPr>
    </w:p>
    <w:p w14:paraId="19065730" w14:textId="77777777" w:rsidR="007412A3" w:rsidRPr="00227319" w:rsidRDefault="007412A3" w:rsidP="007412A3">
      <w:pPr>
        <w:ind w:right="142"/>
        <w:jc w:val="both"/>
        <w:rPr>
          <w:rFonts w:ascii="Century Gothic" w:hAnsi="Century Gothic"/>
          <w:b/>
          <w:spacing w:val="0"/>
          <w:sz w:val="22"/>
        </w:rPr>
      </w:pPr>
      <w:r w:rsidRPr="00227319">
        <w:rPr>
          <w:rFonts w:ascii="Century Gothic" w:hAnsi="Century Gothic"/>
          <w:b/>
          <w:spacing w:val="0"/>
          <w:sz w:val="22"/>
        </w:rPr>
        <w:t>L.C.E. JOSÉ LUIS RAMOS ESPINOZA.</w:t>
      </w:r>
    </w:p>
    <w:p w14:paraId="234B7CEB" w14:textId="77777777" w:rsidR="007412A3" w:rsidRPr="00227319" w:rsidRDefault="007412A3" w:rsidP="007412A3">
      <w:pPr>
        <w:ind w:right="142"/>
        <w:jc w:val="both"/>
        <w:rPr>
          <w:rFonts w:ascii="Century Gothic" w:hAnsi="Century Gothic"/>
          <w:b/>
          <w:spacing w:val="0"/>
          <w:sz w:val="22"/>
        </w:rPr>
      </w:pPr>
      <w:r w:rsidRPr="00227319">
        <w:rPr>
          <w:rFonts w:ascii="Century Gothic" w:hAnsi="Century Gothic"/>
          <w:b/>
          <w:spacing w:val="0"/>
          <w:sz w:val="22"/>
        </w:rPr>
        <w:t xml:space="preserve">VICE-RECTOR </w:t>
      </w:r>
      <w:r w:rsidR="00F5788C" w:rsidRPr="00227319">
        <w:rPr>
          <w:rFonts w:ascii="Century Gothic" w:hAnsi="Century Gothic"/>
          <w:b/>
          <w:spacing w:val="0"/>
          <w:sz w:val="22"/>
        </w:rPr>
        <w:t xml:space="preserve">DE </w:t>
      </w:r>
      <w:r w:rsidRPr="00227319">
        <w:rPr>
          <w:rFonts w:ascii="Century Gothic" w:hAnsi="Century Gothic"/>
          <w:b/>
          <w:spacing w:val="0"/>
          <w:sz w:val="22"/>
        </w:rPr>
        <w:t>ADMINISTRA</w:t>
      </w:r>
      <w:r w:rsidR="00F5788C" w:rsidRPr="00227319">
        <w:rPr>
          <w:rFonts w:ascii="Century Gothic" w:hAnsi="Century Gothic"/>
          <w:b/>
          <w:spacing w:val="0"/>
          <w:sz w:val="22"/>
        </w:rPr>
        <w:t>CIÓN</w:t>
      </w:r>
    </w:p>
    <w:p w14:paraId="22040ADB" w14:textId="77777777" w:rsidR="007412A3" w:rsidRPr="00227319" w:rsidRDefault="007412A3" w:rsidP="007412A3">
      <w:pPr>
        <w:ind w:right="142"/>
        <w:jc w:val="both"/>
        <w:rPr>
          <w:rFonts w:ascii="Century Gothic" w:hAnsi="Century Gothic"/>
          <w:b/>
          <w:spacing w:val="0"/>
          <w:sz w:val="22"/>
        </w:rPr>
      </w:pPr>
      <w:r w:rsidRPr="00227319">
        <w:rPr>
          <w:rFonts w:ascii="Century Gothic" w:hAnsi="Century Gothic"/>
          <w:b/>
          <w:spacing w:val="0"/>
          <w:sz w:val="22"/>
        </w:rPr>
        <w:t>UNIVERSIDAD DEL MAR</w:t>
      </w:r>
    </w:p>
    <w:p w14:paraId="102131FA" w14:textId="77777777" w:rsidR="007412A3" w:rsidRPr="00227319" w:rsidRDefault="007412A3" w:rsidP="007412A3">
      <w:pPr>
        <w:ind w:right="142"/>
        <w:jc w:val="both"/>
        <w:rPr>
          <w:rFonts w:ascii="Century Gothic" w:hAnsi="Century Gothic"/>
          <w:b/>
          <w:spacing w:val="0"/>
          <w:sz w:val="22"/>
        </w:rPr>
      </w:pPr>
      <w:r w:rsidRPr="00227319">
        <w:rPr>
          <w:rFonts w:ascii="Century Gothic" w:hAnsi="Century Gothic"/>
          <w:b/>
          <w:spacing w:val="0"/>
          <w:sz w:val="22"/>
        </w:rPr>
        <w:t>P   R  E  S  E  N  T  E.</w:t>
      </w:r>
    </w:p>
    <w:p w14:paraId="6487030F" w14:textId="77777777" w:rsidR="007412A3" w:rsidRPr="00227319" w:rsidRDefault="007412A3" w:rsidP="007412A3">
      <w:pPr>
        <w:ind w:right="142"/>
        <w:jc w:val="both"/>
        <w:rPr>
          <w:rFonts w:ascii="Century Gothic" w:hAnsi="Century Gothic"/>
          <w:b/>
          <w:spacing w:val="0"/>
          <w:sz w:val="20"/>
        </w:rPr>
      </w:pPr>
    </w:p>
    <w:p w14:paraId="2A8D3BFB" w14:textId="77777777" w:rsidR="007412A3" w:rsidRPr="00227319" w:rsidRDefault="007412A3" w:rsidP="007412A3">
      <w:pPr>
        <w:ind w:right="142"/>
        <w:jc w:val="both"/>
        <w:rPr>
          <w:rFonts w:ascii="Century Gothic" w:hAnsi="Century Gothic"/>
          <w:b/>
          <w:spacing w:val="0"/>
          <w:sz w:val="20"/>
        </w:rPr>
      </w:pPr>
    </w:p>
    <w:p w14:paraId="0742C462" w14:textId="77777777" w:rsidR="007412A3" w:rsidRPr="00227319" w:rsidRDefault="007412A3" w:rsidP="007412A3">
      <w:pPr>
        <w:ind w:right="142"/>
        <w:jc w:val="both"/>
        <w:rPr>
          <w:rFonts w:ascii="Century Gothic" w:hAnsi="Century Gothic"/>
          <w:spacing w:val="0"/>
          <w:sz w:val="20"/>
        </w:rPr>
      </w:pPr>
      <w:r w:rsidRPr="00227319">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14:paraId="27749FEC" w14:textId="77777777" w:rsidR="007412A3" w:rsidRPr="00227319"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227319" w14:paraId="73EC3989" w14:textId="77777777" w:rsidTr="00EE112B">
        <w:trPr>
          <w:cantSplit/>
        </w:trPr>
        <w:tc>
          <w:tcPr>
            <w:tcW w:w="1455" w:type="dxa"/>
          </w:tcPr>
          <w:p w14:paraId="4027DCAD"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DEPENDENCIA O ENTIDAD</w:t>
            </w:r>
          </w:p>
        </w:tc>
        <w:tc>
          <w:tcPr>
            <w:tcW w:w="1276" w:type="dxa"/>
          </w:tcPr>
          <w:p w14:paraId="5449BEAD" w14:textId="77777777" w:rsidR="00D2177A" w:rsidRPr="00227319" w:rsidRDefault="00D2177A" w:rsidP="00EE112B">
            <w:pPr>
              <w:tabs>
                <w:tab w:val="left" w:pos="3402"/>
              </w:tabs>
              <w:ind w:right="142"/>
              <w:jc w:val="center"/>
              <w:rPr>
                <w:rFonts w:ascii="Century Gothic" w:hAnsi="Century Gothic"/>
                <w:spacing w:val="0"/>
                <w:sz w:val="16"/>
                <w:szCs w:val="16"/>
              </w:rPr>
            </w:pPr>
            <w:r w:rsidRPr="00227319">
              <w:rPr>
                <w:rFonts w:ascii="Century Gothic" w:hAnsi="Century Gothic"/>
                <w:spacing w:val="0"/>
                <w:sz w:val="16"/>
                <w:szCs w:val="16"/>
              </w:rPr>
              <w:t>OBRA Y</w:t>
            </w:r>
          </w:p>
          <w:p w14:paraId="2C24C6EB"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UBICACIÓN</w:t>
            </w:r>
          </w:p>
        </w:tc>
        <w:tc>
          <w:tcPr>
            <w:tcW w:w="1417" w:type="dxa"/>
          </w:tcPr>
          <w:p w14:paraId="19EFF792"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MONTO CONTRATADO</w:t>
            </w:r>
          </w:p>
        </w:tc>
        <w:tc>
          <w:tcPr>
            <w:tcW w:w="1418" w:type="dxa"/>
          </w:tcPr>
          <w:p w14:paraId="25F9597B"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 xml:space="preserve">FECHA DE INICIO </w:t>
            </w:r>
          </w:p>
        </w:tc>
        <w:tc>
          <w:tcPr>
            <w:tcW w:w="1134" w:type="dxa"/>
          </w:tcPr>
          <w:p w14:paraId="69EA9B6C"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FECHA DE TÉRMINO</w:t>
            </w:r>
          </w:p>
        </w:tc>
        <w:tc>
          <w:tcPr>
            <w:tcW w:w="1134" w:type="dxa"/>
          </w:tcPr>
          <w:p w14:paraId="685972F8"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MONTO EJERCIDO</w:t>
            </w:r>
          </w:p>
        </w:tc>
        <w:tc>
          <w:tcPr>
            <w:tcW w:w="1134" w:type="dxa"/>
          </w:tcPr>
          <w:p w14:paraId="4A9C9425"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AVANCE FÍSICO</w:t>
            </w:r>
          </w:p>
        </w:tc>
      </w:tr>
      <w:tr w:rsidR="00E93920" w:rsidRPr="00227319" w14:paraId="4C4104FD" w14:textId="77777777" w:rsidTr="00EE112B">
        <w:trPr>
          <w:cantSplit/>
        </w:trPr>
        <w:tc>
          <w:tcPr>
            <w:tcW w:w="1455" w:type="dxa"/>
          </w:tcPr>
          <w:p w14:paraId="486844C4"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______________</w:t>
            </w:r>
          </w:p>
        </w:tc>
        <w:tc>
          <w:tcPr>
            <w:tcW w:w="1276" w:type="dxa"/>
          </w:tcPr>
          <w:p w14:paraId="6322E0C1"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7" w:type="dxa"/>
          </w:tcPr>
          <w:p w14:paraId="4C1525E1"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8" w:type="dxa"/>
          </w:tcPr>
          <w:p w14:paraId="625AF371"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134" w:type="dxa"/>
          </w:tcPr>
          <w:p w14:paraId="563A138F"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0D0D492B"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51BC9F88"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r>
      <w:tr w:rsidR="00E93920" w:rsidRPr="00227319" w14:paraId="1765DEC3" w14:textId="77777777" w:rsidTr="00EE112B">
        <w:trPr>
          <w:cantSplit/>
        </w:trPr>
        <w:tc>
          <w:tcPr>
            <w:tcW w:w="1455" w:type="dxa"/>
          </w:tcPr>
          <w:p w14:paraId="75693CEB"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______________</w:t>
            </w:r>
          </w:p>
        </w:tc>
        <w:tc>
          <w:tcPr>
            <w:tcW w:w="1276" w:type="dxa"/>
          </w:tcPr>
          <w:p w14:paraId="6152E97F"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7" w:type="dxa"/>
          </w:tcPr>
          <w:p w14:paraId="44D49D28"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8" w:type="dxa"/>
          </w:tcPr>
          <w:p w14:paraId="2B9DD037"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134" w:type="dxa"/>
          </w:tcPr>
          <w:p w14:paraId="604988CC"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0011EA82"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4A5E1C06"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r>
      <w:tr w:rsidR="00E93920" w:rsidRPr="00227319" w14:paraId="4035E340" w14:textId="77777777" w:rsidTr="00EE112B">
        <w:trPr>
          <w:cantSplit/>
        </w:trPr>
        <w:tc>
          <w:tcPr>
            <w:tcW w:w="1455" w:type="dxa"/>
          </w:tcPr>
          <w:p w14:paraId="3A1F9204"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______________</w:t>
            </w:r>
          </w:p>
        </w:tc>
        <w:tc>
          <w:tcPr>
            <w:tcW w:w="1276" w:type="dxa"/>
          </w:tcPr>
          <w:p w14:paraId="68317F9D"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7" w:type="dxa"/>
          </w:tcPr>
          <w:p w14:paraId="4DF993E9"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8" w:type="dxa"/>
          </w:tcPr>
          <w:p w14:paraId="7AAC1E5E"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134" w:type="dxa"/>
          </w:tcPr>
          <w:p w14:paraId="3815FC5A"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3E7EDA71"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238F0169"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r>
      <w:tr w:rsidR="00E93920" w:rsidRPr="00227319" w14:paraId="1ECAF646" w14:textId="77777777" w:rsidTr="00EE112B">
        <w:trPr>
          <w:cantSplit/>
        </w:trPr>
        <w:tc>
          <w:tcPr>
            <w:tcW w:w="1455" w:type="dxa"/>
          </w:tcPr>
          <w:p w14:paraId="6E5BDA60"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_______________</w:t>
            </w:r>
          </w:p>
        </w:tc>
        <w:tc>
          <w:tcPr>
            <w:tcW w:w="1276" w:type="dxa"/>
          </w:tcPr>
          <w:p w14:paraId="54D583B1"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7" w:type="dxa"/>
          </w:tcPr>
          <w:p w14:paraId="1E2A1005"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418" w:type="dxa"/>
          </w:tcPr>
          <w:p w14:paraId="4EB546D0"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____________</w:t>
            </w:r>
          </w:p>
        </w:tc>
        <w:tc>
          <w:tcPr>
            <w:tcW w:w="1134" w:type="dxa"/>
          </w:tcPr>
          <w:p w14:paraId="1B6A7FD8"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5FB7329F"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c>
          <w:tcPr>
            <w:tcW w:w="1134" w:type="dxa"/>
          </w:tcPr>
          <w:p w14:paraId="121DDD99" w14:textId="77777777" w:rsidR="00D2177A" w:rsidRPr="00227319" w:rsidRDefault="00D2177A" w:rsidP="00EE112B">
            <w:pPr>
              <w:ind w:right="142"/>
              <w:jc w:val="center"/>
              <w:rPr>
                <w:rFonts w:ascii="Century Gothic" w:hAnsi="Century Gothic"/>
                <w:spacing w:val="0"/>
                <w:sz w:val="16"/>
                <w:szCs w:val="16"/>
              </w:rPr>
            </w:pPr>
            <w:r w:rsidRPr="00227319">
              <w:rPr>
                <w:rFonts w:ascii="Century Gothic" w:hAnsi="Century Gothic"/>
                <w:spacing w:val="0"/>
                <w:sz w:val="16"/>
                <w:szCs w:val="16"/>
              </w:rPr>
              <w:t>__________</w:t>
            </w:r>
          </w:p>
        </w:tc>
      </w:tr>
      <w:tr w:rsidR="00D2177A" w:rsidRPr="00227319" w14:paraId="3B22C846" w14:textId="77777777" w:rsidTr="00EE112B">
        <w:trPr>
          <w:cantSplit/>
        </w:trPr>
        <w:tc>
          <w:tcPr>
            <w:tcW w:w="1455" w:type="dxa"/>
          </w:tcPr>
          <w:p w14:paraId="6B569E0A" w14:textId="77777777" w:rsidR="00D2177A" w:rsidRPr="00227319" w:rsidRDefault="00D2177A" w:rsidP="00EE112B">
            <w:pPr>
              <w:ind w:right="142"/>
              <w:jc w:val="both"/>
              <w:rPr>
                <w:rFonts w:ascii="Century Gothic" w:hAnsi="Century Gothic"/>
                <w:spacing w:val="0"/>
                <w:sz w:val="16"/>
                <w:szCs w:val="16"/>
              </w:rPr>
            </w:pPr>
            <w:r w:rsidRPr="00227319">
              <w:rPr>
                <w:rFonts w:ascii="Century Gothic" w:hAnsi="Century Gothic"/>
                <w:spacing w:val="0"/>
                <w:sz w:val="16"/>
                <w:szCs w:val="16"/>
              </w:rPr>
              <w:t xml:space="preserve">T O T A L E S </w:t>
            </w:r>
          </w:p>
        </w:tc>
        <w:tc>
          <w:tcPr>
            <w:tcW w:w="1276" w:type="dxa"/>
          </w:tcPr>
          <w:p w14:paraId="74F9D1D4" w14:textId="77777777" w:rsidR="00D2177A" w:rsidRPr="00227319"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227319"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227319"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227319"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227319"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227319" w:rsidRDefault="00D2177A" w:rsidP="00EE112B">
            <w:pPr>
              <w:ind w:right="142"/>
              <w:jc w:val="center"/>
              <w:rPr>
                <w:rFonts w:ascii="Century Gothic" w:hAnsi="Century Gothic"/>
                <w:spacing w:val="0"/>
                <w:sz w:val="16"/>
                <w:szCs w:val="16"/>
              </w:rPr>
            </w:pPr>
          </w:p>
        </w:tc>
      </w:tr>
    </w:tbl>
    <w:p w14:paraId="4069FA66" w14:textId="77777777" w:rsidR="007412A3" w:rsidRPr="00227319" w:rsidRDefault="007412A3" w:rsidP="007412A3">
      <w:pPr>
        <w:ind w:right="142"/>
        <w:jc w:val="both"/>
        <w:rPr>
          <w:rFonts w:ascii="Century Gothic" w:hAnsi="Century Gothic"/>
          <w:b/>
          <w:spacing w:val="0"/>
          <w:sz w:val="20"/>
        </w:rPr>
      </w:pPr>
    </w:p>
    <w:p w14:paraId="3CB7F425" w14:textId="77777777" w:rsidR="007412A3" w:rsidRPr="00227319" w:rsidRDefault="007412A3" w:rsidP="007412A3">
      <w:pPr>
        <w:ind w:right="142"/>
        <w:jc w:val="both"/>
        <w:rPr>
          <w:rFonts w:ascii="Century Gothic" w:hAnsi="Century Gothic"/>
          <w:b/>
          <w:spacing w:val="0"/>
          <w:sz w:val="20"/>
        </w:rPr>
      </w:pPr>
    </w:p>
    <w:p w14:paraId="781E0827" w14:textId="77777777" w:rsidR="007412A3" w:rsidRPr="00227319" w:rsidRDefault="007412A3" w:rsidP="007412A3">
      <w:pPr>
        <w:tabs>
          <w:tab w:val="left" w:pos="9498"/>
        </w:tabs>
        <w:ind w:right="142"/>
        <w:jc w:val="both"/>
        <w:rPr>
          <w:rFonts w:ascii="Century Gothic" w:hAnsi="Century Gothic"/>
          <w:b/>
          <w:spacing w:val="0"/>
          <w:sz w:val="20"/>
        </w:rPr>
      </w:pPr>
      <w:r w:rsidRPr="00227319">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14:paraId="332BC2C5" w14:textId="77777777" w:rsidR="007412A3" w:rsidRPr="00227319" w:rsidRDefault="007412A3" w:rsidP="007412A3">
      <w:pPr>
        <w:ind w:right="142"/>
        <w:jc w:val="both"/>
        <w:rPr>
          <w:rFonts w:ascii="Century Gothic" w:hAnsi="Century Gothic"/>
          <w:b/>
          <w:spacing w:val="0"/>
          <w:sz w:val="20"/>
        </w:rPr>
      </w:pPr>
    </w:p>
    <w:p w14:paraId="30DBCA1F" w14:textId="77777777" w:rsidR="007412A3" w:rsidRPr="00227319" w:rsidRDefault="007412A3" w:rsidP="007412A3">
      <w:pPr>
        <w:ind w:right="142"/>
        <w:jc w:val="both"/>
        <w:rPr>
          <w:rFonts w:ascii="Century Gothic" w:hAnsi="Century Gothic"/>
          <w:spacing w:val="0"/>
          <w:sz w:val="20"/>
        </w:rPr>
      </w:pPr>
      <w:r w:rsidRPr="00227319">
        <w:rPr>
          <w:rFonts w:ascii="Century Gothic" w:hAnsi="Century Gothic"/>
          <w:spacing w:val="0"/>
          <w:sz w:val="20"/>
        </w:rPr>
        <w:t>SIN MAS POR EL MOMENTO QUEDO DE USTEDES A SU APRECIABLE CONSIDERACIÓN.</w:t>
      </w:r>
    </w:p>
    <w:p w14:paraId="7AE5D6D5" w14:textId="77777777" w:rsidR="007412A3" w:rsidRPr="00227319" w:rsidRDefault="007412A3" w:rsidP="007412A3">
      <w:pPr>
        <w:ind w:right="142"/>
        <w:jc w:val="both"/>
        <w:rPr>
          <w:rFonts w:ascii="Century Gothic" w:hAnsi="Century Gothic"/>
          <w:spacing w:val="0"/>
          <w:sz w:val="20"/>
        </w:rPr>
      </w:pPr>
    </w:p>
    <w:p w14:paraId="5E6FA5D5" w14:textId="77777777" w:rsidR="007412A3" w:rsidRPr="00227319" w:rsidRDefault="007412A3" w:rsidP="007412A3">
      <w:pPr>
        <w:ind w:right="142"/>
        <w:jc w:val="center"/>
        <w:rPr>
          <w:rFonts w:ascii="Century Gothic" w:hAnsi="Century Gothic"/>
          <w:b/>
          <w:spacing w:val="0"/>
          <w:sz w:val="20"/>
        </w:rPr>
      </w:pPr>
    </w:p>
    <w:p w14:paraId="7C39D157" w14:textId="77777777" w:rsidR="007412A3" w:rsidRPr="00227319" w:rsidRDefault="007412A3" w:rsidP="007412A3">
      <w:pPr>
        <w:ind w:right="142"/>
        <w:jc w:val="center"/>
        <w:rPr>
          <w:rFonts w:ascii="Century Gothic" w:hAnsi="Century Gothic"/>
          <w:b/>
          <w:spacing w:val="0"/>
          <w:sz w:val="20"/>
        </w:rPr>
      </w:pPr>
      <w:r w:rsidRPr="00227319">
        <w:rPr>
          <w:rFonts w:ascii="Century Gothic" w:hAnsi="Century Gothic"/>
          <w:b/>
          <w:spacing w:val="0"/>
          <w:sz w:val="20"/>
        </w:rPr>
        <w:t xml:space="preserve">A  T  E  N  T  A  M  E  N  T  E </w:t>
      </w:r>
    </w:p>
    <w:p w14:paraId="5120E533" w14:textId="77777777" w:rsidR="007412A3" w:rsidRPr="00227319" w:rsidRDefault="007412A3" w:rsidP="007412A3">
      <w:pPr>
        <w:ind w:right="142"/>
        <w:jc w:val="center"/>
        <w:rPr>
          <w:rFonts w:ascii="Century Gothic" w:hAnsi="Century Gothic"/>
          <w:b/>
          <w:spacing w:val="0"/>
          <w:sz w:val="20"/>
        </w:rPr>
      </w:pPr>
    </w:p>
    <w:p w14:paraId="7605B342" w14:textId="77777777" w:rsidR="007412A3" w:rsidRPr="00227319" w:rsidRDefault="007412A3" w:rsidP="007412A3">
      <w:pPr>
        <w:ind w:right="142"/>
        <w:jc w:val="center"/>
        <w:rPr>
          <w:rFonts w:ascii="Century Gothic" w:hAnsi="Century Gothic"/>
          <w:b/>
          <w:spacing w:val="0"/>
          <w:sz w:val="20"/>
        </w:rPr>
      </w:pPr>
    </w:p>
    <w:p w14:paraId="53BAF418" w14:textId="77777777" w:rsidR="007412A3" w:rsidRPr="00227319" w:rsidRDefault="007412A3" w:rsidP="007412A3">
      <w:pPr>
        <w:ind w:right="142"/>
        <w:jc w:val="center"/>
        <w:rPr>
          <w:rFonts w:ascii="Century Gothic" w:hAnsi="Century Gothic"/>
          <w:b/>
          <w:spacing w:val="0"/>
          <w:sz w:val="20"/>
        </w:rPr>
      </w:pPr>
    </w:p>
    <w:p w14:paraId="46332625" w14:textId="77777777" w:rsidR="007412A3" w:rsidRPr="00227319" w:rsidRDefault="007412A3" w:rsidP="007412A3">
      <w:pPr>
        <w:ind w:right="142"/>
        <w:jc w:val="center"/>
        <w:rPr>
          <w:rFonts w:ascii="Century Gothic" w:hAnsi="Century Gothic"/>
          <w:b/>
          <w:spacing w:val="0"/>
          <w:sz w:val="20"/>
        </w:rPr>
      </w:pPr>
      <w:r w:rsidRPr="00227319">
        <w:rPr>
          <w:rFonts w:ascii="Century Gothic" w:hAnsi="Century Gothic"/>
          <w:b/>
          <w:spacing w:val="0"/>
          <w:sz w:val="20"/>
        </w:rPr>
        <w:t>_____________________________</w:t>
      </w:r>
    </w:p>
    <w:p w14:paraId="334B22B9" w14:textId="77777777" w:rsidR="007412A3" w:rsidRPr="00227319" w:rsidRDefault="007412A3" w:rsidP="007412A3">
      <w:pPr>
        <w:ind w:right="142"/>
        <w:jc w:val="center"/>
        <w:rPr>
          <w:rFonts w:ascii="Century Gothic" w:hAnsi="Century Gothic"/>
          <w:b/>
          <w:spacing w:val="0"/>
          <w:sz w:val="20"/>
        </w:rPr>
      </w:pPr>
      <w:r w:rsidRPr="00227319">
        <w:rPr>
          <w:rFonts w:ascii="Century Gothic" w:hAnsi="Century Gothic"/>
          <w:b/>
          <w:spacing w:val="0"/>
          <w:sz w:val="20"/>
        </w:rPr>
        <w:t>NOMBRE Y FIRMA</w:t>
      </w:r>
    </w:p>
    <w:p w14:paraId="647FDF68" w14:textId="77777777" w:rsidR="007412A3" w:rsidRPr="00227319" w:rsidRDefault="007412A3" w:rsidP="007412A3">
      <w:pPr>
        <w:ind w:right="142"/>
        <w:jc w:val="center"/>
        <w:rPr>
          <w:rFonts w:ascii="Century Gothic" w:hAnsi="Century Gothic"/>
          <w:b/>
          <w:spacing w:val="0"/>
          <w:sz w:val="20"/>
        </w:rPr>
      </w:pPr>
      <w:r w:rsidRPr="00227319">
        <w:rPr>
          <w:rFonts w:ascii="Century Gothic" w:hAnsi="Century Gothic"/>
          <w:b/>
          <w:spacing w:val="0"/>
          <w:sz w:val="20"/>
        </w:rPr>
        <w:t>REPRESENTANTE LEGAL DE LA EMPRESA</w:t>
      </w:r>
    </w:p>
    <w:p w14:paraId="18AA8E92" w14:textId="77777777" w:rsidR="007412A3" w:rsidRPr="00227319" w:rsidRDefault="007412A3" w:rsidP="007412A3">
      <w:pPr>
        <w:ind w:right="142"/>
        <w:jc w:val="both"/>
        <w:rPr>
          <w:rFonts w:ascii="Century Gothic" w:hAnsi="Century Gothic"/>
          <w:spacing w:val="0"/>
          <w:sz w:val="20"/>
        </w:rPr>
      </w:pPr>
    </w:p>
    <w:p w14:paraId="622C3F31" w14:textId="77777777" w:rsidR="001D5278" w:rsidRPr="00227319" w:rsidRDefault="007412A3" w:rsidP="00803AE8">
      <w:pPr>
        <w:pStyle w:val="Textoindependiente"/>
        <w:ind w:right="142"/>
        <w:rPr>
          <w:rFonts w:ascii="Century Gothic" w:hAnsi="Century Gothic"/>
          <w:b/>
          <w:sz w:val="20"/>
        </w:rPr>
      </w:pPr>
      <w:r w:rsidRPr="00227319">
        <w:rPr>
          <w:rFonts w:ascii="Century Gothic" w:hAnsi="Century Gothic"/>
          <w:sz w:val="20"/>
        </w:rPr>
        <w:t xml:space="preserve">NOTA: </w:t>
      </w:r>
      <w:r w:rsidRPr="00227319">
        <w:rPr>
          <w:rFonts w:ascii="Century Gothic" w:hAnsi="Century Gothic"/>
          <w:b/>
          <w:sz w:val="20"/>
        </w:rPr>
        <w:t>Esta carta deberá presentarse en Hoja membretada de la Empresa o Persona Física participante.</w:t>
      </w:r>
    </w:p>
    <w:p w14:paraId="568137EE" w14:textId="77777777" w:rsidR="00A46E63" w:rsidRPr="00227319" w:rsidRDefault="00A46E63" w:rsidP="00803AE8">
      <w:pPr>
        <w:pStyle w:val="Textoindependiente"/>
        <w:ind w:right="142"/>
        <w:rPr>
          <w:rFonts w:ascii="Century Gothic" w:hAnsi="Century Gothic"/>
          <w:b/>
          <w:sz w:val="20"/>
        </w:rPr>
      </w:pPr>
    </w:p>
    <w:p w14:paraId="364B8C57" w14:textId="77777777" w:rsidR="00A46E63" w:rsidRPr="00227319" w:rsidRDefault="00A46E63" w:rsidP="00803AE8">
      <w:pPr>
        <w:pStyle w:val="Textoindependiente"/>
        <w:ind w:right="142"/>
        <w:rPr>
          <w:rFonts w:ascii="Century Gothic" w:hAnsi="Century Gothic"/>
          <w:b/>
          <w:sz w:val="20"/>
        </w:rPr>
      </w:pPr>
    </w:p>
    <w:p w14:paraId="0B53A825" w14:textId="77777777" w:rsidR="00A46E63" w:rsidRPr="00227319" w:rsidRDefault="00A46E63" w:rsidP="00803AE8">
      <w:pPr>
        <w:pStyle w:val="Textoindependiente"/>
        <w:ind w:right="142"/>
        <w:rPr>
          <w:rFonts w:ascii="Century Gothic" w:hAnsi="Century Gothic"/>
          <w:b/>
          <w:sz w:val="20"/>
        </w:rPr>
      </w:pPr>
    </w:p>
    <w:p w14:paraId="2366524F" w14:textId="77777777" w:rsidR="00A46E63" w:rsidRPr="00227319" w:rsidRDefault="00A46E63" w:rsidP="00803AE8">
      <w:pPr>
        <w:pStyle w:val="Textoindependiente"/>
        <w:ind w:right="142"/>
        <w:rPr>
          <w:rFonts w:ascii="Century Gothic" w:hAnsi="Century Gothic"/>
          <w:b/>
          <w:sz w:val="20"/>
        </w:rPr>
      </w:pPr>
    </w:p>
    <w:p w14:paraId="27706363" w14:textId="77777777" w:rsidR="00A46E63" w:rsidRPr="00227319" w:rsidRDefault="00A46E63" w:rsidP="003A4338">
      <w:pPr>
        <w:pStyle w:val="Textoindependiente"/>
        <w:ind w:right="142"/>
        <w:jc w:val="center"/>
        <w:rPr>
          <w:rFonts w:ascii="Century Gothic" w:hAnsi="Century Gothic"/>
          <w:b/>
          <w:sz w:val="40"/>
          <w:szCs w:val="40"/>
        </w:rPr>
      </w:pPr>
    </w:p>
    <w:p w14:paraId="1DA199C5" w14:textId="77777777" w:rsidR="00A46E63" w:rsidRPr="00227319" w:rsidRDefault="00A46E63" w:rsidP="003A4338">
      <w:pPr>
        <w:pStyle w:val="Textoindependiente"/>
        <w:ind w:right="142"/>
        <w:jc w:val="center"/>
        <w:rPr>
          <w:rFonts w:ascii="Century Gothic" w:hAnsi="Century Gothic"/>
          <w:b/>
          <w:sz w:val="40"/>
          <w:szCs w:val="40"/>
        </w:rPr>
      </w:pPr>
    </w:p>
    <w:p w14:paraId="5B94D502" w14:textId="77777777" w:rsidR="00A46E63" w:rsidRPr="00227319" w:rsidRDefault="00A46E63" w:rsidP="003A4338">
      <w:pPr>
        <w:pStyle w:val="Textoindependiente"/>
        <w:ind w:right="142"/>
        <w:jc w:val="center"/>
        <w:rPr>
          <w:rFonts w:ascii="Century Gothic" w:hAnsi="Century Gothic"/>
          <w:b/>
          <w:sz w:val="40"/>
          <w:szCs w:val="40"/>
        </w:rPr>
      </w:pPr>
    </w:p>
    <w:p w14:paraId="77BCA1A3" w14:textId="77777777" w:rsidR="00A46E63" w:rsidRPr="00227319" w:rsidRDefault="00A46E63" w:rsidP="003A4338">
      <w:pPr>
        <w:pStyle w:val="Textoindependiente"/>
        <w:ind w:right="142"/>
        <w:jc w:val="center"/>
        <w:rPr>
          <w:rFonts w:ascii="Century Gothic" w:hAnsi="Century Gothic"/>
          <w:b/>
          <w:sz w:val="40"/>
          <w:szCs w:val="40"/>
        </w:rPr>
      </w:pPr>
    </w:p>
    <w:p w14:paraId="1A91EA58" w14:textId="77777777" w:rsidR="003A4338" w:rsidRPr="00227319" w:rsidRDefault="003A4338" w:rsidP="003A4338">
      <w:pPr>
        <w:jc w:val="center"/>
        <w:rPr>
          <w:rFonts w:ascii="Century Gothic" w:hAnsi="Century Gothic"/>
          <w:b/>
          <w:spacing w:val="0"/>
          <w:sz w:val="40"/>
          <w:szCs w:val="40"/>
        </w:rPr>
      </w:pPr>
    </w:p>
    <w:p w14:paraId="6AD7FCD2" w14:textId="77777777" w:rsidR="007E1F62" w:rsidRPr="00227319" w:rsidRDefault="007E1F62" w:rsidP="003A4338">
      <w:pPr>
        <w:jc w:val="center"/>
        <w:rPr>
          <w:rFonts w:ascii="Century Gothic" w:hAnsi="Century Gothic"/>
          <w:b/>
          <w:spacing w:val="0"/>
          <w:sz w:val="40"/>
          <w:szCs w:val="40"/>
        </w:rPr>
      </w:pPr>
    </w:p>
    <w:p w14:paraId="7B0AEFBC" w14:textId="77777777" w:rsidR="003A4338" w:rsidRPr="00227319" w:rsidRDefault="003A4338" w:rsidP="003A4338">
      <w:pPr>
        <w:jc w:val="center"/>
        <w:rPr>
          <w:rFonts w:ascii="Century Gothic" w:hAnsi="Century Gothic"/>
          <w:b/>
          <w:spacing w:val="0"/>
          <w:sz w:val="40"/>
          <w:szCs w:val="40"/>
        </w:rPr>
      </w:pPr>
    </w:p>
    <w:p w14:paraId="6D9BEB6A" w14:textId="77777777" w:rsidR="00A46E63" w:rsidRPr="00227319" w:rsidRDefault="003D49D2" w:rsidP="003A4338">
      <w:pPr>
        <w:jc w:val="center"/>
        <w:rPr>
          <w:rFonts w:ascii="Century Gothic" w:hAnsi="Century Gothic"/>
          <w:b/>
          <w:spacing w:val="0"/>
          <w:sz w:val="40"/>
        </w:rPr>
      </w:pPr>
      <w:r w:rsidRPr="00227319">
        <w:rPr>
          <w:rFonts w:ascii="Century Gothic" w:hAnsi="Century Gothic"/>
          <w:b/>
          <w:spacing w:val="0"/>
          <w:sz w:val="40"/>
          <w:szCs w:val="40"/>
        </w:rPr>
        <w:t>ANEXO</w:t>
      </w:r>
      <w:r w:rsidR="00A46E63" w:rsidRPr="00227319">
        <w:rPr>
          <w:rFonts w:ascii="Century Gothic" w:hAnsi="Century Gothic"/>
          <w:b/>
          <w:spacing w:val="0"/>
          <w:sz w:val="40"/>
        </w:rPr>
        <w:t xml:space="preserve"> 7.A.14</w:t>
      </w:r>
    </w:p>
    <w:p w14:paraId="11A345E9" w14:textId="77777777" w:rsidR="00A46E63" w:rsidRPr="00227319" w:rsidRDefault="00A46E63" w:rsidP="00A46E63">
      <w:pPr>
        <w:jc w:val="center"/>
        <w:rPr>
          <w:rFonts w:ascii="Century Gothic" w:hAnsi="Century Gothic"/>
          <w:b/>
          <w:spacing w:val="0"/>
          <w:sz w:val="40"/>
        </w:rPr>
      </w:pPr>
    </w:p>
    <w:p w14:paraId="3FBDAD9F" w14:textId="77777777" w:rsidR="00A46E63" w:rsidRPr="00227319" w:rsidRDefault="00A46E63" w:rsidP="00A46E63">
      <w:pPr>
        <w:jc w:val="center"/>
        <w:rPr>
          <w:rFonts w:ascii="Century Gothic" w:hAnsi="Century Gothic"/>
          <w:b/>
          <w:spacing w:val="0"/>
          <w:sz w:val="40"/>
        </w:rPr>
      </w:pPr>
      <w:r w:rsidRPr="00227319">
        <w:rPr>
          <w:rFonts w:ascii="Century Gothic" w:hAnsi="Century Gothic"/>
          <w:b/>
          <w:spacing w:val="0"/>
          <w:sz w:val="40"/>
        </w:rPr>
        <w:t>CURRICULUM DE LA EMPRESA.</w:t>
      </w:r>
    </w:p>
    <w:p w14:paraId="6ABA8C85" w14:textId="77777777" w:rsidR="00A46E63" w:rsidRPr="00227319" w:rsidRDefault="00A46E63" w:rsidP="00A46E63">
      <w:pPr>
        <w:jc w:val="center"/>
        <w:rPr>
          <w:rFonts w:ascii="Century Gothic" w:hAnsi="Century Gothic"/>
          <w:b/>
          <w:spacing w:val="0"/>
          <w:sz w:val="40"/>
        </w:rPr>
      </w:pPr>
    </w:p>
    <w:p w14:paraId="11ADA967" w14:textId="77777777" w:rsidR="00A46E63" w:rsidRPr="00227319" w:rsidRDefault="00A46E63" w:rsidP="00A46E63">
      <w:pPr>
        <w:jc w:val="center"/>
        <w:rPr>
          <w:rFonts w:ascii="Century Gothic" w:hAnsi="Century Gothic"/>
          <w:b/>
          <w:spacing w:val="0"/>
          <w:sz w:val="40"/>
        </w:rPr>
      </w:pPr>
    </w:p>
    <w:p w14:paraId="4E489B26" w14:textId="77777777" w:rsidR="00A46E63" w:rsidRPr="00227319" w:rsidRDefault="00A46E63" w:rsidP="00A46E63">
      <w:pPr>
        <w:jc w:val="center"/>
        <w:rPr>
          <w:rFonts w:ascii="Century Gothic" w:hAnsi="Century Gothic"/>
          <w:b/>
          <w:spacing w:val="0"/>
          <w:sz w:val="40"/>
        </w:rPr>
      </w:pPr>
    </w:p>
    <w:p w14:paraId="5274ECA0" w14:textId="77777777" w:rsidR="00A46E63" w:rsidRPr="00227319" w:rsidRDefault="00A46E63" w:rsidP="00803AE8">
      <w:pPr>
        <w:pStyle w:val="Textoindependiente"/>
        <w:ind w:right="142"/>
        <w:rPr>
          <w:rFonts w:ascii="Century Gothic" w:hAnsi="Century Gothic"/>
          <w:b/>
          <w:sz w:val="20"/>
        </w:rPr>
      </w:pPr>
    </w:p>
    <w:p w14:paraId="6AA69E93" w14:textId="77777777" w:rsidR="00A75EBF" w:rsidRPr="00227319" w:rsidRDefault="00A75EBF" w:rsidP="00803AE8">
      <w:pPr>
        <w:pStyle w:val="Textoindependiente"/>
        <w:ind w:right="142"/>
        <w:rPr>
          <w:rFonts w:ascii="Century Gothic" w:hAnsi="Century Gothic"/>
          <w:b/>
          <w:sz w:val="20"/>
        </w:rPr>
      </w:pPr>
    </w:p>
    <w:p w14:paraId="151E4F30" w14:textId="77777777" w:rsidR="00A75EBF" w:rsidRPr="00227319" w:rsidRDefault="00A75EBF" w:rsidP="00803AE8">
      <w:pPr>
        <w:pStyle w:val="Textoindependiente"/>
        <w:ind w:right="142"/>
        <w:rPr>
          <w:rFonts w:ascii="Century Gothic" w:hAnsi="Century Gothic"/>
          <w:b/>
          <w:sz w:val="20"/>
        </w:rPr>
      </w:pPr>
    </w:p>
    <w:p w14:paraId="46D0997D" w14:textId="77777777" w:rsidR="00A75EBF" w:rsidRPr="00227319" w:rsidRDefault="00A75EBF" w:rsidP="00803AE8">
      <w:pPr>
        <w:pStyle w:val="Textoindependiente"/>
        <w:ind w:right="142"/>
        <w:rPr>
          <w:rFonts w:ascii="Century Gothic" w:hAnsi="Century Gothic"/>
          <w:b/>
          <w:sz w:val="20"/>
        </w:rPr>
      </w:pPr>
    </w:p>
    <w:p w14:paraId="4B9D1AF7" w14:textId="77777777" w:rsidR="00A75EBF" w:rsidRPr="00227319" w:rsidRDefault="00A75EBF" w:rsidP="00803AE8">
      <w:pPr>
        <w:pStyle w:val="Textoindependiente"/>
        <w:ind w:right="142"/>
        <w:rPr>
          <w:rFonts w:ascii="Century Gothic" w:hAnsi="Century Gothic"/>
          <w:b/>
          <w:sz w:val="20"/>
        </w:rPr>
      </w:pPr>
    </w:p>
    <w:p w14:paraId="6520454D" w14:textId="77777777" w:rsidR="00A75EBF" w:rsidRPr="00227319" w:rsidRDefault="00A75EBF" w:rsidP="00803AE8">
      <w:pPr>
        <w:pStyle w:val="Textoindependiente"/>
        <w:ind w:right="142"/>
        <w:rPr>
          <w:rFonts w:ascii="Century Gothic" w:hAnsi="Century Gothic"/>
          <w:b/>
          <w:sz w:val="20"/>
        </w:rPr>
      </w:pPr>
    </w:p>
    <w:p w14:paraId="220F976E" w14:textId="77777777" w:rsidR="00A75EBF" w:rsidRPr="00227319" w:rsidRDefault="00A75EBF" w:rsidP="00803AE8">
      <w:pPr>
        <w:pStyle w:val="Textoindependiente"/>
        <w:ind w:right="142"/>
        <w:rPr>
          <w:rFonts w:ascii="Century Gothic" w:hAnsi="Century Gothic"/>
          <w:b/>
          <w:sz w:val="20"/>
        </w:rPr>
      </w:pPr>
    </w:p>
    <w:p w14:paraId="4B31257C" w14:textId="77777777" w:rsidR="00A75EBF" w:rsidRPr="00227319" w:rsidRDefault="00A75EBF" w:rsidP="00803AE8">
      <w:pPr>
        <w:pStyle w:val="Textoindependiente"/>
        <w:ind w:right="142"/>
        <w:rPr>
          <w:rFonts w:ascii="Century Gothic" w:hAnsi="Century Gothic"/>
          <w:b/>
          <w:sz w:val="20"/>
        </w:rPr>
      </w:pPr>
    </w:p>
    <w:p w14:paraId="3777EDAC" w14:textId="77777777" w:rsidR="00A75EBF" w:rsidRPr="00227319" w:rsidRDefault="00A75EBF" w:rsidP="00803AE8">
      <w:pPr>
        <w:pStyle w:val="Textoindependiente"/>
        <w:ind w:right="142"/>
        <w:rPr>
          <w:rFonts w:ascii="Century Gothic" w:hAnsi="Century Gothic"/>
          <w:b/>
          <w:sz w:val="20"/>
        </w:rPr>
      </w:pPr>
    </w:p>
    <w:p w14:paraId="0EE5C158" w14:textId="77777777" w:rsidR="00A75EBF" w:rsidRPr="00227319" w:rsidRDefault="00A75EBF" w:rsidP="00803AE8">
      <w:pPr>
        <w:pStyle w:val="Textoindependiente"/>
        <w:ind w:right="142"/>
        <w:rPr>
          <w:rFonts w:ascii="Century Gothic" w:hAnsi="Century Gothic"/>
          <w:b/>
          <w:sz w:val="20"/>
        </w:rPr>
      </w:pPr>
    </w:p>
    <w:p w14:paraId="1F3708FD" w14:textId="77777777" w:rsidR="00A75EBF" w:rsidRPr="00227319" w:rsidRDefault="00A75EBF" w:rsidP="00803AE8">
      <w:pPr>
        <w:pStyle w:val="Textoindependiente"/>
        <w:ind w:right="142"/>
        <w:rPr>
          <w:rFonts w:ascii="Century Gothic" w:hAnsi="Century Gothic"/>
          <w:b/>
          <w:sz w:val="20"/>
        </w:rPr>
      </w:pPr>
    </w:p>
    <w:p w14:paraId="1D609858" w14:textId="77777777" w:rsidR="00A75EBF" w:rsidRPr="00227319" w:rsidRDefault="00A75EBF" w:rsidP="00803AE8">
      <w:pPr>
        <w:pStyle w:val="Textoindependiente"/>
        <w:ind w:right="142"/>
        <w:rPr>
          <w:rFonts w:ascii="Century Gothic" w:hAnsi="Century Gothic"/>
          <w:b/>
          <w:sz w:val="20"/>
        </w:rPr>
      </w:pPr>
    </w:p>
    <w:p w14:paraId="1DC137EB" w14:textId="77777777" w:rsidR="00A75EBF" w:rsidRPr="00227319" w:rsidRDefault="00A75EBF" w:rsidP="00803AE8">
      <w:pPr>
        <w:pStyle w:val="Textoindependiente"/>
        <w:ind w:right="142"/>
        <w:rPr>
          <w:rFonts w:ascii="Century Gothic" w:hAnsi="Century Gothic"/>
          <w:b/>
          <w:sz w:val="20"/>
        </w:rPr>
      </w:pPr>
    </w:p>
    <w:p w14:paraId="188B04F2" w14:textId="77777777" w:rsidR="00A75EBF" w:rsidRPr="00227319" w:rsidRDefault="00A75EBF" w:rsidP="00803AE8">
      <w:pPr>
        <w:pStyle w:val="Textoindependiente"/>
        <w:ind w:right="142"/>
        <w:rPr>
          <w:rFonts w:ascii="Century Gothic" w:hAnsi="Century Gothic"/>
          <w:b/>
          <w:sz w:val="20"/>
        </w:rPr>
      </w:pPr>
    </w:p>
    <w:p w14:paraId="284971D6" w14:textId="77777777" w:rsidR="00A75EBF" w:rsidRPr="00227319" w:rsidRDefault="00A75EBF" w:rsidP="003A4338">
      <w:pPr>
        <w:pStyle w:val="Textoindependiente"/>
        <w:ind w:right="142"/>
        <w:jc w:val="center"/>
        <w:rPr>
          <w:rFonts w:ascii="Century Gothic" w:hAnsi="Century Gothic"/>
          <w:b/>
          <w:sz w:val="40"/>
          <w:szCs w:val="40"/>
        </w:rPr>
      </w:pPr>
    </w:p>
    <w:p w14:paraId="24A0E1E1" w14:textId="77777777" w:rsidR="00A75EBF" w:rsidRPr="00227319" w:rsidRDefault="00A75EBF" w:rsidP="003A4338">
      <w:pPr>
        <w:pStyle w:val="Textoindependiente"/>
        <w:ind w:right="142"/>
        <w:jc w:val="center"/>
        <w:rPr>
          <w:rFonts w:ascii="Century Gothic" w:hAnsi="Century Gothic"/>
          <w:b/>
          <w:sz w:val="40"/>
          <w:szCs w:val="40"/>
        </w:rPr>
      </w:pPr>
    </w:p>
    <w:p w14:paraId="4B0644FC" w14:textId="77777777" w:rsidR="00A75EBF" w:rsidRPr="00227319" w:rsidRDefault="00A75EBF" w:rsidP="003A4338">
      <w:pPr>
        <w:pStyle w:val="Textoindependiente"/>
        <w:ind w:right="142"/>
        <w:jc w:val="center"/>
        <w:rPr>
          <w:rFonts w:ascii="Century Gothic" w:hAnsi="Century Gothic"/>
          <w:b/>
          <w:sz w:val="40"/>
          <w:szCs w:val="40"/>
        </w:rPr>
      </w:pPr>
    </w:p>
    <w:p w14:paraId="4A9165FE" w14:textId="77777777" w:rsidR="00A75EBF" w:rsidRPr="00227319" w:rsidRDefault="00A75EBF" w:rsidP="003A4338">
      <w:pPr>
        <w:jc w:val="center"/>
        <w:rPr>
          <w:rFonts w:ascii="Century Gothic" w:hAnsi="Century Gothic"/>
          <w:b/>
          <w:spacing w:val="0"/>
          <w:sz w:val="40"/>
          <w:szCs w:val="40"/>
          <w:lang w:val="es-ES_tradnl"/>
        </w:rPr>
      </w:pPr>
    </w:p>
    <w:p w14:paraId="47029112" w14:textId="77777777" w:rsidR="00A75EBF" w:rsidRPr="00227319" w:rsidRDefault="00A75EBF" w:rsidP="003A4338">
      <w:pPr>
        <w:jc w:val="center"/>
        <w:rPr>
          <w:rFonts w:ascii="Century Gothic" w:hAnsi="Century Gothic"/>
          <w:b/>
          <w:spacing w:val="0"/>
          <w:sz w:val="40"/>
          <w:szCs w:val="40"/>
          <w:lang w:val="es-ES_tradnl"/>
        </w:rPr>
      </w:pPr>
    </w:p>
    <w:p w14:paraId="48844A89" w14:textId="77777777" w:rsidR="003A4338" w:rsidRPr="00227319" w:rsidRDefault="003A4338" w:rsidP="003A4338">
      <w:pPr>
        <w:jc w:val="center"/>
        <w:rPr>
          <w:rFonts w:ascii="Century Gothic" w:hAnsi="Century Gothic"/>
          <w:b/>
          <w:spacing w:val="0"/>
          <w:sz w:val="40"/>
          <w:szCs w:val="40"/>
          <w:lang w:val="es-ES_tradnl"/>
        </w:rPr>
      </w:pPr>
    </w:p>
    <w:p w14:paraId="162C524C" w14:textId="77777777" w:rsidR="003A4338" w:rsidRPr="00227319" w:rsidRDefault="003A4338" w:rsidP="003A4338">
      <w:pPr>
        <w:jc w:val="center"/>
        <w:rPr>
          <w:rFonts w:ascii="Century Gothic" w:hAnsi="Century Gothic"/>
          <w:b/>
          <w:spacing w:val="0"/>
          <w:sz w:val="40"/>
          <w:szCs w:val="40"/>
          <w:lang w:val="es-ES_tradnl"/>
        </w:rPr>
      </w:pPr>
    </w:p>
    <w:p w14:paraId="3D5DEFFF" w14:textId="77777777" w:rsidR="00A75EBF" w:rsidRPr="00227319" w:rsidRDefault="00A75EBF" w:rsidP="003A4338">
      <w:pPr>
        <w:jc w:val="center"/>
        <w:rPr>
          <w:rFonts w:ascii="Century Gothic" w:hAnsi="Century Gothic"/>
          <w:b/>
          <w:spacing w:val="0"/>
          <w:sz w:val="40"/>
          <w:szCs w:val="40"/>
          <w:lang w:val="es-ES_tradnl"/>
        </w:rPr>
      </w:pPr>
      <w:r w:rsidRPr="00227319">
        <w:rPr>
          <w:rFonts w:ascii="Century Gothic" w:hAnsi="Century Gothic"/>
          <w:b/>
          <w:spacing w:val="0"/>
          <w:sz w:val="40"/>
          <w:szCs w:val="40"/>
          <w:lang w:val="es-ES_tradnl"/>
        </w:rPr>
        <w:t>ANEXO 7.A.15</w:t>
      </w:r>
    </w:p>
    <w:p w14:paraId="57CCE0ED" w14:textId="77777777" w:rsidR="00A75EBF" w:rsidRPr="00227319" w:rsidRDefault="00A75EBF" w:rsidP="00A75EBF">
      <w:pPr>
        <w:jc w:val="both"/>
        <w:rPr>
          <w:rFonts w:ascii="Century Gothic" w:hAnsi="Century Gothic"/>
          <w:b/>
          <w:spacing w:val="0"/>
          <w:sz w:val="40"/>
        </w:rPr>
      </w:pPr>
    </w:p>
    <w:p w14:paraId="69DDD563" w14:textId="77777777" w:rsidR="00A75EBF" w:rsidRPr="00227319" w:rsidRDefault="00F21BEB" w:rsidP="00A75EBF">
      <w:pPr>
        <w:jc w:val="both"/>
        <w:rPr>
          <w:rFonts w:ascii="Century Gothic" w:hAnsi="Century Gothic"/>
          <w:b/>
          <w:spacing w:val="0"/>
          <w:sz w:val="40"/>
        </w:rPr>
      </w:pPr>
      <w:r w:rsidRPr="00227319">
        <w:rPr>
          <w:rFonts w:ascii="Century Gothic" w:hAnsi="Century Gothic"/>
          <w:b/>
          <w:spacing w:val="0"/>
          <w:sz w:val="40"/>
        </w:rPr>
        <w:t>COPIAS DE LAS CARÁTULAS DE LOS CONTRATOS QUE HA CELEBRADO, ACOMPAÑADAS DE SUS RESPECTIVAS ACTAS DE ENTREGA-RECEPCIÓN</w:t>
      </w:r>
      <w:r w:rsidR="00A75EBF" w:rsidRPr="00227319">
        <w:rPr>
          <w:rFonts w:ascii="Century Gothic" w:hAnsi="Century Gothic"/>
          <w:b/>
          <w:spacing w:val="0"/>
          <w:sz w:val="40"/>
        </w:rPr>
        <w:t>.</w:t>
      </w:r>
    </w:p>
    <w:p w14:paraId="7E502960" w14:textId="77777777" w:rsidR="00A75EBF" w:rsidRPr="00227319" w:rsidRDefault="00A75EBF" w:rsidP="00A75EBF">
      <w:pPr>
        <w:jc w:val="both"/>
        <w:rPr>
          <w:rFonts w:ascii="Century Gothic" w:hAnsi="Century Gothic"/>
          <w:b/>
          <w:spacing w:val="0"/>
          <w:sz w:val="40"/>
        </w:rPr>
      </w:pPr>
    </w:p>
    <w:p w14:paraId="64505616" w14:textId="77777777" w:rsidR="00A75EBF" w:rsidRPr="00227319" w:rsidRDefault="00A75EBF" w:rsidP="00A75EBF">
      <w:pPr>
        <w:jc w:val="center"/>
        <w:rPr>
          <w:rFonts w:ascii="Century Gothic" w:hAnsi="Century Gothic"/>
          <w:b/>
          <w:spacing w:val="0"/>
          <w:sz w:val="40"/>
        </w:rPr>
      </w:pPr>
    </w:p>
    <w:p w14:paraId="790380E6" w14:textId="77777777" w:rsidR="00A75EBF" w:rsidRPr="00227319" w:rsidRDefault="00A75EBF" w:rsidP="00803AE8">
      <w:pPr>
        <w:pStyle w:val="Textoindependiente"/>
        <w:ind w:right="142"/>
        <w:rPr>
          <w:rFonts w:ascii="Century Gothic" w:hAnsi="Century Gothic"/>
          <w:b/>
          <w:sz w:val="20"/>
        </w:rPr>
      </w:pPr>
    </w:p>
    <w:p w14:paraId="167501E0" w14:textId="77777777" w:rsidR="00A75EBF" w:rsidRPr="00227319" w:rsidRDefault="00A75EBF" w:rsidP="00803AE8">
      <w:pPr>
        <w:pStyle w:val="Textoindependiente"/>
        <w:ind w:right="142"/>
        <w:rPr>
          <w:rFonts w:ascii="Century Gothic" w:hAnsi="Century Gothic"/>
          <w:b/>
          <w:sz w:val="20"/>
        </w:rPr>
      </w:pPr>
    </w:p>
    <w:p w14:paraId="21D5ADD7" w14:textId="77777777" w:rsidR="00A75EBF" w:rsidRPr="00227319" w:rsidRDefault="00A75EBF" w:rsidP="00803AE8">
      <w:pPr>
        <w:pStyle w:val="Textoindependiente"/>
        <w:ind w:right="142"/>
        <w:rPr>
          <w:rFonts w:ascii="Century Gothic" w:hAnsi="Century Gothic"/>
          <w:b/>
          <w:sz w:val="20"/>
        </w:rPr>
      </w:pPr>
    </w:p>
    <w:p w14:paraId="1D7AE52D" w14:textId="77777777" w:rsidR="00A75EBF" w:rsidRPr="00227319" w:rsidRDefault="00A75EBF" w:rsidP="00803AE8">
      <w:pPr>
        <w:pStyle w:val="Textoindependiente"/>
        <w:ind w:right="142"/>
        <w:rPr>
          <w:rFonts w:ascii="Century Gothic" w:hAnsi="Century Gothic"/>
          <w:b/>
          <w:sz w:val="20"/>
        </w:rPr>
      </w:pPr>
    </w:p>
    <w:p w14:paraId="0EB6C18C" w14:textId="77777777" w:rsidR="00A75EBF" w:rsidRPr="00227319" w:rsidRDefault="00A75EBF" w:rsidP="00803AE8">
      <w:pPr>
        <w:pStyle w:val="Textoindependiente"/>
        <w:ind w:right="142"/>
        <w:rPr>
          <w:rFonts w:ascii="Century Gothic" w:hAnsi="Century Gothic"/>
          <w:b/>
          <w:sz w:val="20"/>
        </w:rPr>
      </w:pPr>
    </w:p>
    <w:p w14:paraId="142BD54E" w14:textId="77777777" w:rsidR="00A75EBF" w:rsidRPr="00227319" w:rsidRDefault="00A75EBF" w:rsidP="00803AE8">
      <w:pPr>
        <w:pStyle w:val="Textoindependiente"/>
        <w:ind w:right="142"/>
        <w:rPr>
          <w:rFonts w:ascii="Century Gothic" w:hAnsi="Century Gothic"/>
          <w:b/>
          <w:sz w:val="20"/>
        </w:rPr>
      </w:pPr>
    </w:p>
    <w:p w14:paraId="70A2C2B6" w14:textId="77777777" w:rsidR="00A75EBF" w:rsidRPr="00227319" w:rsidRDefault="00A75EBF" w:rsidP="00803AE8">
      <w:pPr>
        <w:pStyle w:val="Textoindependiente"/>
        <w:ind w:right="142"/>
        <w:rPr>
          <w:rFonts w:ascii="Century Gothic" w:hAnsi="Century Gothic"/>
          <w:b/>
          <w:sz w:val="20"/>
        </w:rPr>
      </w:pPr>
    </w:p>
    <w:p w14:paraId="2F14B4DB" w14:textId="77777777" w:rsidR="00A75EBF" w:rsidRPr="00227319" w:rsidRDefault="00A75EBF" w:rsidP="00803AE8">
      <w:pPr>
        <w:pStyle w:val="Textoindependiente"/>
        <w:ind w:right="142"/>
        <w:rPr>
          <w:rFonts w:ascii="Century Gothic" w:hAnsi="Century Gothic"/>
          <w:b/>
          <w:sz w:val="20"/>
        </w:rPr>
      </w:pPr>
    </w:p>
    <w:p w14:paraId="486B0F66" w14:textId="77777777" w:rsidR="00A75EBF" w:rsidRPr="00227319" w:rsidRDefault="00A75EBF" w:rsidP="00803AE8">
      <w:pPr>
        <w:pStyle w:val="Textoindependiente"/>
        <w:ind w:right="142"/>
        <w:rPr>
          <w:rFonts w:ascii="Century Gothic" w:hAnsi="Century Gothic"/>
          <w:b/>
          <w:sz w:val="20"/>
        </w:rPr>
      </w:pPr>
    </w:p>
    <w:p w14:paraId="4E3A8DBA" w14:textId="77777777" w:rsidR="00A75EBF" w:rsidRPr="00227319" w:rsidRDefault="00A75EBF" w:rsidP="00803AE8">
      <w:pPr>
        <w:pStyle w:val="Textoindependiente"/>
        <w:ind w:right="142"/>
        <w:rPr>
          <w:rFonts w:ascii="Century Gothic" w:hAnsi="Century Gothic"/>
          <w:b/>
          <w:sz w:val="20"/>
        </w:rPr>
      </w:pPr>
    </w:p>
    <w:p w14:paraId="375BF1F6" w14:textId="77777777" w:rsidR="00A75EBF" w:rsidRPr="00227319" w:rsidRDefault="00A75EBF" w:rsidP="00803AE8">
      <w:pPr>
        <w:pStyle w:val="Textoindependiente"/>
        <w:ind w:right="142"/>
        <w:rPr>
          <w:rFonts w:ascii="Century Gothic" w:hAnsi="Century Gothic"/>
          <w:b/>
          <w:sz w:val="20"/>
        </w:rPr>
      </w:pPr>
    </w:p>
    <w:p w14:paraId="5D5E3897" w14:textId="77777777" w:rsidR="00A75EBF" w:rsidRPr="00227319" w:rsidRDefault="00A75EBF" w:rsidP="00803AE8">
      <w:pPr>
        <w:pStyle w:val="Textoindependiente"/>
        <w:ind w:right="142"/>
        <w:rPr>
          <w:rFonts w:ascii="Century Gothic" w:hAnsi="Century Gothic"/>
          <w:b/>
          <w:sz w:val="20"/>
        </w:rPr>
      </w:pPr>
    </w:p>
    <w:p w14:paraId="02ADEAFA" w14:textId="77777777" w:rsidR="00A75EBF" w:rsidRPr="00227319" w:rsidRDefault="00A75EBF" w:rsidP="003A4338">
      <w:pPr>
        <w:pStyle w:val="Textoindependiente"/>
        <w:ind w:right="142"/>
        <w:jc w:val="center"/>
        <w:rPr>
          <w:rFonts w:ascii="Century Gothic" w:hAnsi="Century Gothic"/>
          <w:b/>
          <w:sz w:val="40"/>
          <w:szCs w:val="40"/>
        </w:rPr>
      </w:pPr>
    </w:p>
    <w:p w14:paraId="651C1E6F" w14:textId="77777777" w:rsidR="00A75EBF" w:rsidRPr="00227319" w:rsidRDefault="00A75EBF" w:rsidP="003A4338">
      <w:pPr>
        <w:pStyle w:val="Textoindependiente"/>
        <w:ind w:right="142"/>
        <w:jc w:val="center"/>
        <w:rPr>
          <w:rFonts w:ascii="Century Gothic" w:hAnsi="Century Gothic"/>
          <w:b/>
          <w:sz w:val="40"/>
          <w:szCs w:val="40"/>
        </w:rPr>
      </w:pPr>
    </w:p>
    <w:p w14:paraId="02C86937" w14:textId="77777777" w:rsidR="00A75EBF" w:rsidRPr="00227319" w:rsidRDefault="00A75EBF" w:rsidP="003A4338">
      <w:pPr>
        <w:pStyle w:val="Textoindependiente"/>
        <w:ind w:right="142"/>
        <w:jc w:val="center"/>
        <w:rPr>
          <w:rFonts w:ascii="Century Gothic" w:hAnsi="Century Gothic"/>
          <w:b/>
          <w:sz w:val="40"/>
          <w:szCs w:val="40"/>
        </w:rPr>
      </w:pPr>
    </w:p>
    <w:p w14:paraId="5D7901C6" w14:textId="77777777" w:rsidR="00A75EBF" w:rsidRPr="00227319" w:rsidRDefault="00A75EBF" w:rsidP="003A4338">
      <w:pPr>
        <w:pStyle w:val="Textoindependiente"/>
        <w:ind w:right="142"/>
        <w:jc w:val="center"/>
        <w:rPr>
          <w:rFonts w:ascii="Century Gothic" w:hAnsi="Century Gothic"/>
          <w:b/>
          <w:sz w:val="40"/>
          <w:szCs w:val="40"/>
        </w:rPr>
      </w:pPr>
    </w:p>
    <w:p w14:paraId="0645FBE0" w14:textId="77777777" w:rsidR="00B3313A" w:rsidRPr="00227319" w:rsidRDefault="00B3313A" w:rsidP="003A4338">
      <w:pPr>
        <w:pStyle w:val="Textoindependiente"/>
        <w:ind w:right="142"/>
        <w:jc w:val="center"/>
        <w:rPr>
          <w:rFonts w:ascii="Century Gothic" w:hAnsi="Century Gothic"/>
          <w:b/>
          <w:sz w:val="40"/>
          <w:szCs w:val="40"/>
        </w:rPr>
      </w:pPr>
    </w:p>
    <w:p w14:paraId="45DC7CEB" w14:textId="77777777" w:rsidR="00B3313A" w:rsidRPr="00227319" w:rsidRDefault="00B3313A" w:rsidP="003A4338">
      <w:pPr>
        <w:pStyle w:val="Textoindependiente"/>
        <w:ind w:right="142"/>
        <w:jc w:val="center"/>
        <w:rPr>
          <w:rFonts w:ascii="Century Gothic" w:hAnsi="Century Gothic"/>
          <w:b/>
          <w:sz w:val="40"/>
          <w:szCs w:val="40"/>
        </w:rPr>
      </w:pPr>
    </w:p>
    <w:p w14:paraId="36B11438" w14:textId="77777777" w:rsidR="00B3313A" w:rsidRPr="00227319" w:rsidRDefault="00B3313A" w:rsidP="003A4338">
      <w:pPr>
        <w:pStyle w:val="Textoindependiente"/>
        <w:ind w:right="142"/>
        <w:jc w:val="center"/>
        <w:rPr>
          <w:rFonts w:ascii="Century Gothic" w:hAnsi="Century Gothic"/>
          <w:b/>
          <w:sz w:val="40"/>
          <w:szCs w:val="40"/>
        </w:rPr>
      </w:pPr>
    </w:p>
    <w:p w14:paraId="426181CF" w14:textId="77777777" w:rsidR="00B3313A" w:rsidRPr="00227319" w:rsidRDefault="00B3313A" w:rsidP="003A4338">
      <w:pPr>
        <w:pStyle w:val="Textoindependiente"/>
        <w:ind w:right="142"/>
        <w:jc w:val="center"/>
        <w:rPr>
          <w:rFonts w:ascii="Century Gothic" w:hAnsi="Century Gothic"/>
          <w:b/>
          <w:sz w:val="40"/>
          <w:szCs w:val="40"/>
        </w:rPr>
      </w:pPr>
    </w:p>
    <w:p w14:paraId="31BDB765" w14:textId="77777777" w:rsidR="00B3313A" w:rsidRPr="00227319" w:rsidRDefault="00B3313A" w:rsidP="003A4338">
      <w:pPr>
        <w:pStyle w:val="Textoindependiente"/>
        <w:ind w:right="142"/>
        <w:jc w:val="center"/>
        <w:rPr>
          <w:rFonts w:ascii="Century Gothic" w:hAnsi="Century Gothic"/>
          <w:b/>
          <w:sz w:val="40"/>
          <w:szCs w:val="40"/>
        </w:rPr>
      </w:pPr>
    </w:p>
    <w:p w14:paraId="56316552" w14:textId="77777777" w:rsidR="003A4338" w:rsidRPr="00227319" w:rsidRDefault="003A4338" w:rsidP="003A4338">
      <w:pPr>
        <w:pStyle w:val="Textoindependiente"/>
        <w:ind w:right="142"/>
        <w:jc w:val="center"/>
        <w:rPr>
          <w:rFonts w:ascii="Century Gothic" w:hAnsi="Century Gothic"/>
          <w:b/>
          <w:sz w:val="40"/>
          <w:szCs w:val="40"/>
        </w:rPr>
      </w:pPr>
    </w:p>
    <w:p w14:paraId="4008ED81" w14:textId="77777777" w:rsidR="00B3313A" w:rsidRPr="00227319" w:rsidRDefault="003D49D2" w:rsidP="003A4338">
      <w:pPr>
        <w:jc w:val="center"/>
        <w:rPr>
          <w:rFonts w:ascii="Century Gothic" w:hAnsi="Century Gothic"/>
          <w:b/>
          <w:spacing w:val="0"/>
          <w:sz w:val="40"/>
          <w:szCs w:val="40"/>
        </w:rPr>
      </w:pPr>
      <w:r w:rsidRPr="00227319">
        <w:rPr>
          <w:rFonts w:ascii="Century Gothic" w:hAnsi="Century Gothic"/>
          <w:b/>
          <w:spacing w:val="0"/>
          <w:sz w:val="40"/>
          <w:szCs w:val="40"/>
        </w:rPr>
        <w:t xml:space="preserve">ANEXO </w:t>
      </w:r>
      <w:r w:rsidR="00B3313A" w:rsidRPr="00227319">
        <w:rPr>
          <w:rFonts w:ascii="Century Gothic" w:hAnsi="Century Gothic"/>
          <w:b/>
          <w:spacing w:val="0"/>
          <w:sz w:val="40"/>
          <w:szCs w:val="40"/>
        </w:rPr>
        <w:t>7.A.16</w:t>
      </w:r>
    </w:p>
    <w:p w14:paraId="318C4B3A" w14:textId="77777777" w:rsidR="00B3313A" w:rsidRPr="00227319" w:rsidRDefault="00B3313A" w:rsidP="00B3313A">
      <w:pPr>
        <w:jc w:val="center"/>
        <w:rPr>
          <w:rFonts w:ascii="Century Gothic" w:hAnsi="Century Gothic"/>
          <w:b/>
          <w:spacing w:val="0"/>
          <w:sz w:val="40"/>
          <w:szCs w:val="40"/>
        </w:rPr>
      </w:pPr>
    </w:p>
    <w:p w14:paraId="6E2EAFFB" w14:textId="77777777" w:rsidR="00B3313A" w:rsidRPr="00227319" w:rsidRDefault="00B3313A" w:rsidP="00B3313A">
      <w:pPr>
        <w:jc w:val="center"/>
        <w:rPr>
          <w:rFonts w:ascii="Century Gothic" w:hAnsi="Century Gothic"/>
          <w:b/>
          <w:spacing w:val="0"/>
          <w:sz w:val="40"/>
          <w:szCs w:val="40"/>
        </w:rPr>
      </w:pPr>
      <w:r w:rsidRPr="00227319">
        <w:rPr>
          <w:rFonts w:ascii="Century Gothic" w:hAnsi="Century Gothic"/>
          <w:b/>
          <w:spacing w:val="0"/>
          <w:sz w:val="40"/>
          <w:szCs w:val="40"/>
        </w:rPr>
        <w:t>CURRICULUM DEL PERSONAL TÉCNICO.</w:t>
      </w:r>
    </w:p>
    <w:p w14:paraId="10222E11" w14:textId="77777777" w:rsidR="00B3313A" w:rsidRPr="00227319" w:rsidRDefault="00B3313A" w:rsidP="00B3313A">
      <w:pPr>
        <w:jc w:val="center"/>
        <w:rPr>
          <w:rFonts w:ascii="Century Gothic" w:hAnsi="Century Gothic"/>
          <w:b/>
          <w:spacing w:val="0"/>
          <w:sz w:val="40"/>
          <w:szCs w:val="40"/>
        </w:rPr>
      </w:pPr>
    </w:p>
    <w:p w14:paraId="0A4DFBA6" w14:textId="77777777" w:rsidR="00A75EBF" w:rsidRPr="00227319" w:rsidRDefault="00A75EBF" w:rsidP="00803AE8">
      <w:pPr>
        <w:pStyle w:val="Textoindependiente"/>
        <w:ind w:right="142"/>
        <w:rPr>
          <w:rFonts w:ascii="Century Gothic" w:hAnsi="Century Gothic"/>
          <w:b/>
          <w:sz w:val="40"/>
          <w:szCs w:val="40"/>
        </w:rPr>
      </w:pPr>
    </w:p>
    <w:p w14:paraId="6CBBCEFE" w14:textId="77777777" w:rsidR="00B3313A" w:rsidRPr="00227319" w:rsidRDefault="00B3313A" w:rsidP="00803AE8">
      <w:pPr>
        <w:pStyle w:val="Textoindependiente"/>
        <w:ind w:right="142"/>
        <w:rPr>
          <w:rFonts w:ascii="Century Gothic" w:hAnsi="Century Gothic"/>
          <w:b/>
          <w:sz w:val="40"/>
          <w:szCs w:val="40"/>
        </w:rPr>
      </w:pPr>
    </w:p>
    <w:p w14:paraId="7C00CF3F" w14:textId="77777777" w:rsidR="00B3313A" w:rsidRPr="00227319" w:rsidRDefault="00B3313A" w:rsidP="00803AE8">
      <w:pPr>
        <w:pStyle w:val="Textoindependiente"/>
        <w:ind w:right="142"/>
        <w:rPr>
          <w:rFonts w:ascii="Century Gothic" w:hAnsi="Century Gothic"/>
          <w:b/>
          <w:sz w:val="40"/>
          <w:szCs w:val="40"/>
        </w:rPr>
      </w:pPr>
    </w:p>
    <w:p w14:paraId="461B9028" w14:textId="77777777" w:rsidR="00B3313A" w:rsidRPr="00227319" w:rsidRDefault="00B3313A" w:rsidP="00803AE8">
      <w:pPr>
        <w:pStyle w:val="Textoindependiente"/>
        <w:ind w:right="142"/>
        <w:rPr>
          <w:rFonts w:ascii="Century Gothic" w:hAnsi="Century Gothic"/>
          <w:b/>
          <w:sz w:val="40"/>
          <w:szCs w:val="40"/>
        </w:rPr>
      </w:pPr>
    </w:p>
    <w:p w14:paraId="2A763A81" w14:textId="77777777" w:rsidR="00B3313A" w:rsidRPr="00227319" w:rsidRDefault="00B3313A" w:rsidP="00803AE8">
      <w:pPr>
        <w:pStyle w:val="Textoindependiente"/>
        <w:ind w:right="142"/>
        <w:rPr>
          <w:rFonts w:ascii="Century Gothic" w:hAnsi="Century Gothic"/>
          <w:b/>
          <w:sz w:val="40"/>
          <w:szCs w:val="40"/>
        </w:rPr>
      </w:pPr>
    </w:p>
    <w:p w14:paraId="14AF36E4" w14:textId="77777777" w:rsidR="00B3313A" w:rsidRPr="00227319" w:rsidRDefault="00B3313A" w:rsidP="00803AE8">
      <w:pPr>
        <w:pStyle w:val="Textoindependiente"/>
        <w:ind w:right="142"/>
        <w:rPr>
          <w:rFonts w:ascii="Century Gothic" w:hAnsi="Century Gothic"/>
          <w:b/>
          <w:sz w:val="40"/>
          <w:szCs w:val="40"/>
        </w:rPr>
      </w:pPr>
    </w:p>
    <w:p w14:paraId="20D97C02" w14:textId="77777777" w:rsidR="00B3313A" w:rsidRPr="00227319" w:rsidRDefault="00B3313A" w:rsidP="00803AE8">
      <w:pPr>
        <w:pStyle w:val="Textoindependiente"/>
        <w:ind w:right="142"/>
        <w:rPr>
          <w:rFonts w:ascii="Century Gothic" w:hAnsi="Century Gothic"/>
          <w:b/>
          <w:sz w:val="40"/>
          <w:szCs w:val="40"/>
        </w:rPr>
      </w:pPr>
    </w:p>
    <w:p w14:paraId="52770E86" w14:textId="77777777" w:rsidR="00B3313A" w:rsidRPr="00227319" w:rsidRDefault="00B3313A" w:rsidP="00803AE8">
      <w:pPr>
        <w:pStyle w:val="Textoindependiente"/>
        <w:ind w:right="142"/>
        <w:rPr>
          <w:rFonts w:ascii="Century Gothic" w:hAnsi="Century Gothic"/>
          <w:b/>
          <w:sz w:val="40"/>
          <w:szCs w:val="40"/>
        </w:rPr>
      </w:pPr>
    </w:p>
    <w:p w14:paraId="3C75148E" w14:textId="77777777" w:rsidR="00B3313A" w:rsidRPr="00227319" w:rsidRDefault="00B3313A" w:rsidP="00803AE8">
      <w:pPr>
        <w:pStyle w:val="Textoindependiente"/>
        <w:ind w:right="142"/>
        <w:rPr>
          <w:rFonts w:ascii="Century Gothic" w:hAnsi="Century Gothic"/>
          <w:b/>
          <w:sz w:val="40"/>
          <w:szCs w:val="40"/>
        </w:rPr>
      </w:pPr>
    </w:p>
    <w:p w14:paraId="72A2584F" w14:textId="77777777" w:rsidR="00B3313A" w:rsidRPr="00227319" w:rsidRDefault="00B3313A" w:rsidP="00803AE8">
      <w:pPr>
        <w:pStyle w:val="Textoindependiente"/>
        <w:ind w:right="142"/>
        <w:rPr>
          <w:rFonts w:ascii="Century Gothic" w:hAnsi="Century Gothic"/>
          <w:b/>
          <w:sz w:val="40"/>
          <w:szCs w:val="40"/>
        </w:rPr>
      </w:pPr>
    </w:p>
    <w:p w14:paraId="5922CEE6" w14:textId="77777777" w:rsidR="00B3313A" w:rsidRPr="00227319" w:rsidRDefault="00B3313A" w:rsidP="00923572">
      <w:pPr>
        <w:pStyle w:val="Textoindependiente"/>
        <w:ind w:right="142"/>
        <w:jc w:val="center"/>
        <w:rPr>
          <w:rFonts w:ascii="Century Gothic" w:hAnsi="Century Gothic"/>
          <w:b/>
          <w:sz w:val="40"/>
          <w:szCs w:val="40"/>
        </w:rPr>
      </w:pPr>
    </w:p>
    <w:p w14:paraId="276845AB" w14:textId="77777777" w:rsidR="00B3313A" w:rsidRPr="00227319" w:rsidRDefault="00B3313A" w:rsidP="00923572">
      <w:pPr>
        <w:pStyle w:val="Textoindependiente"/>
        <w:ind w:right="142"/>
        <w:jc w:val="center"/>
        <w:rPr>
          <w:rFonts w:ascii="Century Gothic" w:hAnsi="Century Gothic"/>
          <w:b/>
          <w:sz w:val="40"/>
          <w:szCs w:val="40"/>
        </w:rPr>
      </w:pPr>
    </w:p>
    <w:p w14:paraId="66456B1D" w14:textId="77777777" w:rsidR="00B3313A" w:rsidRPr="00227319" w:rsidRDefault="00B3313A" w:rsidP="00923572">
      <w:pPr>
        <w:pStyle w:val="Textoindependiente"/>
        <w:ind w:right="142"/>
        <w:jc w:val="center"/>
        <w:rPr>
          <w:rFonts w:ascii="Century Gothic" w:hAnsi="Century Gothic"/>
          <w:b/>
          <w:sz w:val="40"/>
          <w:szCs w:val="40"/>
        </w:rPr>
      </w:pPr>
    </w:p>
    <w:p w14:paraId="102B2801" w14:textId="77777777" w:rsidR="00B3313A" w:rsidRPr="00227319" w:rsidRDefault="00B3313A" w:rsidP="00923572">
      <w:pPr>
        <w:pStyle w:val="Textoindependiente"/>
        <w:ind w:right="142"/>
        <w:jc w:val="center"/>
        <w:rPr>
          <w:rFonts w:ascii="Century Gothic" w:hAnsi="Century Gothic"/>
          <w:b/>
          <w:sz w:val="40"/>
          <w:szCs w:val="40"/>
        </w:rPr>
      </w:pPr>
    </w:p>
    <w:p w14:paraId="62AA7A7D" w14:textId="77777777" w:rsidR="00B3313A" w:rsidRPr="00227319" w:rsidRDefault="00B3313A" w:rsidP="00923572">
      <w:pPr>
        <w:pStyle w:val="Textoindependiente"/>
        <w:ind w:right="142"/>
        <w:jc w:val="center"/>
        <w:rPr>
          <w:rFonts w:ascii="Century Gothic" w:hAnsi="Century Gothic"/>
          <w:b/>
          <w:sz w:val="40"/>
          <w:szCs w:val="40"/>
        </w:rPr>
      </w:pPr>
    </w:p>
    <w:p w14:paraId="4129FC3B" w14:textId="77777777" w:rsidR="00B3313A" w:rsidRPr="00227319" w:rsidRDefault="00B3313A" w:rsidP="00923572">
      <w:pPr>
        <w:pStyle w:val="Textoindependiente"/>
        <w:ind w:right="142"/>
        <w:jc w:val="center"/>
        <w:rPr>
          <w:rFonts w:ascii="Century Gothic" w:hAnsi="Century Gothic"/>
          <w:b/>
          <w:sz w:val="40"/>
          <w:szCs w:val="40"/>
        </w:rPr>
      </w:pPr>
    </w:p>
    <w:p w14:paraId="02BE2FB7" w14:textId="77777777" w:rsidR="00246B58" w:rsidRPr="00227319" w:rsidRDefault="00246B58" w:rsidP="00923572">
      <w:pPr>
        <w:pStyle w:val="Ttulo5"/>
        <w:jc w:val="center"/>
        <w:rPr>
          <w:rFonts w:ascii="Century Gothic" w:hAnsi="Century Gothic"/>
          <w:b/>
          <w:color w:val="auto"/>
          <w:spacing w:val="0"/>
          <w:sz w:val="40"/>
          <w:szCs w:val="40"/>
        </w:rPr>
      </w:pPr>
    </w:p>
    <w:p w14:paraId="55392F82" w14:textId="77777777" w:rsidR="00324A8E" w:rsidRPr="00227319" w:rsidRDefault="00681ED4" w:rsidP="003D49D2">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324A8E" w:rsidRPr="00227319">
        <w:rPr>
          <w:rFonts w:ascii="Century Gothic" w:hAnsi="Century Gothic"/>
          <w:b/>
          <w:color w:val="auto"/>
          <w:spacing w:val="0"/>
          <w:sz w:val="40"/>
          <w:szCs w:val="40"/>
        </w:rPr>
        <w:t>7.A.17</w:t>
      </w:r>
    </w:p>
    <w:p w14:paraId="0DE078A1" w14:textId="77777777" w:rsidR="00246B58" w:rsidRPr="00227319" w:rsidRDefault="00246B58" w:rsidP="003D49D2">
      <w:pPr>
        <w:jc w:val="center"/>
        <w:rPr>
          <w:rFonts w:ascii="Century Gothic" w:hAnsi="Century Gothic"/>
          <w:b/>
          <w:spacing w:val="0"/>
          <w:sz w:val="40"/>
          <w:szCs w:val="40"/>
        </w:rPr>
      </w:pPr>
    </w:p>
    <w:p w14:paraId="77808044" w14:textId="77777777" w:rsidR="00324A8E" w:rsidRPr="00227319" w:rsidRDefault="00324A8E" w:rsidP="00324A8E">
      <w:pPr>
        <w:pStyle w:val="Textoindependiente21"/>
        <w:jc w:val="both"/>
        <w:rPr>
          <w:rFonts w:ascii="Century Gothic" w:hAnsi="Century Gothic"/>
          <w:szCs w:val="40"/>
        </w:rPr>
      </w:pPr>
      <w:r w:rsidRPr="00227319">
        <w:rPr>
          <w:rFonts w:ascii="Century Gothic" w:hAnsi="Century Gothic"/>
          <w:szCs w:val="40"/>
        </w:rPr>
        <w:t>MANIFESTACIÓN DE NO ENCONTRARSE EN LOS SUPUESTOS DEL ART. 32 DE LA LEY DE OBRAS PÚBLICAS Y SERVICIOS RELACIONADOS DEL ESTADO DE OAXACA.</w:t>
      </w:r>
    </w:p>
    <w:p w14:paraId="17C5B15C" w14:textId="77777777" w:rsidR="00324A8E" w:rsidRPr="00227319" w:rsidRDefault="00324A8E" w:rsidP="00324A8E">
      <w:pPr>
        <w:ind w:right="901"/>
        <w:jc w:val="center"/>
        <w:rPr>
          <w:rFonts w:ascii="Century Gothic" w:hAnsi="Century Gothic"/>
          <w:b/>
          <w:spacing w:val="0"/>
          <w:sz w:val="40"/>
          <w:szCs w:val="40"/>
        </w:rPr>
      </w:pPr>
    </w:p>
    <w:p w14:paraId="1631C541" w14:textId="77777777" w:rsidR="00324A8E" w:rsidRPr="00227319" w:rsidRDefault="00324A8E" w:rsidP="00324A8E">
      <w:pPr>
        <w:ind w:right="901"/>
        <w:jc w:val="center"/>
        <w:rPr>
          <w:rFonts w:ascii="Century Gothic" w:hAnsi="Century Gothic"/>
          <w:b/>
          <w:spacing w:val="0"/>
          <w:sz w:val="40"/>
          <w:szCs w:val="40"/>
        </w:rPr>
      </w:pPr>
    </w:p>
    <w:p w14:paraId="0E691640" w14:textId="77777777" w:rsidR="00324A8E" w:rsidRPr="00227319" w:rsidRDefault="00324A8E" w:rsidP="00324A8E">
      <w:pPr>
        <w:ind w:right="901"/>
        <w:jc w:val="center"/>
        <w:rPr>
          <w:rFonts w:ascii="Century Gothic" w:hAnsi="Century Gothic"/>
          <w:b/>
          <w:spacing w:val="0"/>
          <w:sz w:val="40"/>
          <w:szCs w:val="40"/>
        </w:rPr>
      </w:pPr>
    </w:p>
    <w:p w14:paraId="70873B3C" w14:textId="77777777" w:rsidR="00324A8E" w:rsidRPr="00227319" w:rsidRDefault="00324A8E" w:rsidP="00324A8E">
      <w:pPr>
        <w:ind w:right="901"/>
        <w:jc w:val="center"/>
        <w:rPr>
          <w:rFonts w:ascii="Century Gothic" w:hAnsi="Century Gothic"/>
          <w:b/>
          <w:spacing w:val="0"/>
          <w:sz w:val="40"/>
          <w:szCs w:val="40"/>
        </w:rPr>
      </w:pPr>
    </w:p>
    <w:p w14:paraId="0EF87086" w14:textId="77777777" w:rsidR="00324A8E" w:rsidRPr="00227319" w:rsidRDefault="00324A8E" w:rsidP="00324A8E">
      <w:pPr>
        <w:ind w:right="901"/>
        <w:jc w:val="center"/>
        <w:rPr>
          <w:rFonts w:ascii="Century Gothic" w:hAnsi="Century Gothic"/>
          <w:b/>
          <w:spacing w:val="0"/>
          <w:sz w:val="40"/>
          <w:szCs w:val="40"/>
        </w:rPr>
      </w:pPr>
    </w:p>
    <w:p w14:paraId="6C0184BE" w14:textId="77777777" w:rsidR="00324A8E" w:rsidRPr="00227319" w:rsidRDefault="00324A8E" w:rsidP="00324A8E">
      <w:pPr>
        <w:ind w:right="901"/>
        <w:jc w:val="center"/>
        <w:rPr>
          <w:rFonts w:ascii="Century Gothic" w:hAnsi="Century Gothic"/>
          <w:b/>
          <w:spacing w:val="0"/>
          <w:sz w:val="40"/>
          <w:szCs w:val="40"/>
        </w:rPr>
      </w:pPr>
    </w:p>
    <w:p w14:paraId="114E527B" w14:textId="77777777" w:rsidR="00324A8E" w:rsidRPr="00227319" w:rsidRDefault="00324A8E" w:rsidP="00324A8E">
      <w:pPr>
        <w:ind w:right="901"/>
        <w:jc w:val="center"/>
        <w:rPr>
          <w:rFonts w:ascii="Century Gothic" w:hAnsi="Century Gothic"/>
          <w:b/>
          <w:spacing w:val="0"/>
          <w:sz w:val="40"/>
          <w:szCs w:val="40"/>
        </w:rPr>
      </w:pPr>
    </w:p>
    <w:p w14:paraId="04BEEA11" w14:textId="77777777" w:rsidR="00324A8E" w:rsidRPr="00227319" w:rsidRDefault="00324A8E" w:rsidP="00324A8E">
      <w:pPr>
        <w:ind w:right="901"/>
        <w:jc w:val="center"/>
        <w:rPr>
          <w:rFonts w:ascii="Century Gothic" w:hAnsi="Century Gothic"/>
          <w:b/>
          <w:spacing w:val="0"/>
          <w:sz w:val="40"/>
          <w:szCs w:val="40"/>
        </w:rPr>
      </w:pPr>
    </w:p>
    <w:p w14:paraId="2B263630" w14:textId="77777777" w:rsidR="00324A8E" w:rsidRPr="00227319" w:rsidRDefault="00324A8E" w:rsidP="00076922">
      <w:pPr>
        <w:ind w:right="-1"/>
        <w:jc w:val="center"/>
        <w:rPr>
          <w:rFonts w:ascii="Century Gothic" w:hAnsi="Century Gothic"/>
          <w:b/>
          <w:spacing w:val="0"/>
          <w:sz w:val="32"/>
          <w:lang w:val="es-ES_tradnl"/>
        </w:rPr>
      </w:pPr>
      <w:r w:rsidRPr="00227319">
        <w:rPr>
          <w:rFonts w:ascii="Century Gothic" w:hAnsi="Century Gothic"/>
          <w:b/>
          <w:spacing w:val="0"/>
          <w:sz w:val="28"/>
          <w:lang w:val="es-ES_tradnl"/>
        </w:rPr>
        <w:br w:type="page"/>
      </w:r>
      <w:r w:rsidRPr="00227319">
        <w:rPr>
          <w:rFonts w:ascii="Century Gothic" w:hAnsi="Century Gothic"/>
          <w:b/>
          <w:spacing w:val="0"/>
          <w:sz w:val="32"/>
          <w:lang w:val="es-ES_tradnl"/>
        </w:rPr>
        <w:lastRenderedPageBreak/>
        <w:t>ANEXO 7.A.17</w:t>
      </w:r>
    </w:p>
    <w:p w14:paraId="73F9A920" w14:textId="77777777" w:rsidR="00324A8E" w:rsidRPr="00227319" w:rsidRDefault="00324A8E" w:rsidP="00324A8E">
      <w:pPr>
        <w:jc w:val="center"/>
        <w:rPr>
          <w:rFonts w:ascii="Century Gothic" w:hAnsi="Century Gothic"/>
          <w:b/>
          <w:spacing w:val="0"/>
          <w:sz w:val="32"/>
          <w:lang w:val="es-ES_tradnl"/>
        </w:rPr>
      </w:pPr>
    </w:p>
    <w:p w14:paraId="4BDA1AB9" w14:textId="77777777" w:rsidR="00324A8E" w:rsidRPr="00227319" w:rsidRDefault="00324A8E" w:rsidP="00324A8E">
      <w:pPr>
        <w:jc w:val="center"/>
        <w:rPr>
          <w:rFonts w:ascii="Century Gothic" w:hAnsi="Century Gothic"/>
          <w:b/>
          <w:spacing w:val="0"/>
          <w:sz w:val="32"/>
        </w:rPr>
      </w:pPr>
      <w:r w:rsidRPr="00227319">
        <w:rPr>
          <w:rFonts w:ascii="Century Gothic" w:hAnsi="Century Gothic"/>
          <w:b/>
          <w:spacing w:val="0"/>
          <w:sz w:val="32"/>
        </w:rPr>
        <w:t>MANIFESTACIÓN DE NO ENCONTRARSE EN NINGUNO DE LOS SUPUESTOS DEL ART. 32 DE LA L.O.P.S.R.E.O.</w:t>
      </w:r>
    </w:p>
    <w:p w14:paraId="09400CD8" w14:textId="77777777" w:rsidR="00324A8E" w:rsidRPr="00227319" w:rsidRDefault="00324A8E" w:rsidP="00324A8E">
      <w:pPr>
        <w:jc w:val="center"/>
        <w:rPr>
          <w:rFonts w:ascii="Century Gothic" w:hAnsi="Century Gothic"/>
          <w:b/>
          <w:spacing w:val="0"/>
          <w:sz w:val="32"/>
        </w:rPr>
      </w:pPr>
    </w:p>
    <w:p w14:paraId="79396194" w14:textId="77777777" w:rsidR="00324A8E" w:rsidRPr="00227319" w:rsidRDefault="00324A8E" w:rsidP="00324A8E">
      <w:pPr>
        <w:jc w:val="center"/>
        <w:rPr>
          <w:rFonts w:ascii="Century Gothic" w:hAnsi="Century Gothic"/>
          <w:b/>
          <w:spacing w:val="0"/>
          <w:sz w:val="32"/>
        </w:rPr>
      </w:pPr>
    </w:p>
    <w:p w14:paraId="296163ED" w14:textId="77777777" w:rsidR="00324A8E" w:rsidRPr="00227319" w:rsidRDefault="00324A8E" w:rsidP="00324A8E">
      <w:pPr>
        <w:jc w:val="center"/>
        <w:rPr>
          <w:rFonts w:ascii="Century Gothic" w:hAnsi="Century Gothic"/>
          <w:b/>
          <w:spacing w:val="0"/>
        </w:rPr>
      </w:pPr>
    </w:p>
    <w:p w14:paraId="18434A00" w14:textId="77777777" w:rsidR="00324A8E" w:rsidRPr="00227319" w:rsidRDefault="00324A8E" w:rsidP="00324A8E">
      <w:pPr>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687A9FBD" w14:textId="77777777" w:rsidR="00324A8E" w:rsidRPr="00227319" w:rsidRDefault="00324A8E" w:rsidP="00324A8E">
      <w:pPr>
        <w:rPr>
          <w:rFonts w:ascii="Century Gothic" w:hAnsi="Century Gothic"/>
          <w:b/>
          <w:spacing w:val="0"/>
        </w:rPr>
      </w:pPr>
    </w:p>
    <w:p w14:paraId="54BE62C3" w14:textId="77777777" w:rsidR="00324A8E" w:rsidRPr="00227319" w:rsidRDefault="00324A8E" w:rsidP="00324A8E">
      <w:pPr>
        <w:rPr>
          <w:rFonts w:ascii="Century Gothic" w:hAnsi="Century Gothic"/>
          <w:b/>
          <w:spacing w:val="0"/>
        </w:rPr>
      </w:pPr>
    </w:p>
    <w:p w14:paraId="26DFAEDB" w14:textId="77777777" w:rsidR="00324A8E" w:rsidRPr="00227319" w:rsidRDefault="00324A8E" w:rsidP="00324A8E">
      <w:pPr>
        <w:rPr>
          <w:rFonts w:ascii="Century Gothic" w:hAnsi="Century Gothic"/>
          <w:b/>
          <w:spacing w:val="0"/>
          <w:lang w:val="pt-BR"/>
        </w:rPr>
      </w:pPr>
      <w:r w:rsidRPr="00227319">
        <w:rPr>
          <w:rFonts w:ascii="Century Gothic" w:hAnsi="Century Gothic"/>
          <w:b/>
          <w:spacing w:val="0"/>
          <w:lang w:val="pt-BR"/>
        </w:rPr>
        <w:t>L.C.E JOSÉ LUIS RAMOS ESPINOZA.</w:t>
      </w:r>
    </w:p>
    <w:p w14:paraId="6E43BD21" w14:textId="77777777" w:rsidR="00324A8E" w:rsidRPr="00227319" w:rsidRDefault="00324A8E" w:rsidP="00324A8E">
      <w:pPr>
        <w:rPr>
          <w:rFonts w:ascii="Century Gothic" w:hAnsi="Century Gothic"/>
          <w:b/>
          <w:spacing w:val="0"/>
          <w:lang w:val="pt-BR"/>
        </w:rPr>
      </w:pPr>
      <w:r w:rsidRPr="00227319">
        <w:rPr>
          <w:rFonts w:ascii="Century Gothic" w:hAnsi="Century Gothic"/>
          <w:b/>
          <w:spacing w:val="0"/>
          <w:lang w:val="pt-BR"/>
        </w:rPr>
        <w:t xml:space="preserve">VICE-RECTOR </w:t>
      </w:r>
      <w:r w:rsidR="00F5788C" w:rsidRPr="00227319">
        <w:rPr>
          <w:rFonts w:ascii="Century Gothic" w:hAnsi="Century Gothic"/>
          <w:b/>
          <w:spacing w:val="0"/>
          <w:lang w:val="pt-BR"/>
        </w:rPr>
        <w:t xml:space="preserve">DE </w:t>
      </w:r>
      <w:r w:rsidRPr="00227319">
        <w:rPr>
          <w:rFonts w:ascii="Century Gothic" w:hAnsi="Century Gothic"/>
          <w:b/>
          <w:spacing w:val="0"/>
          <w:lang w:val="pt-BR"/>
        </w:rPr>
        <w:t>ADMINISTRA</w:t>
      </w:r>
      <w:r w:rsidR="00F5788C" w:rsidRPr="00227319">
        <w:rPr>
          <w:rFonts w:ascii="Century Gothic" w:hAnsi="Century Gothic"/>
          <w:b/>
          <w:spacing w:val="0"/>
          <w:lang w:val="pt-BR"/>
        </w:rPr>
        <w:t>CIÓN</w:t>
      </w:r>
    </w:p>
    <w:p w14:paraId="37BB9652" w14:textId="77777777" w:rsidR="00324A8E" w:rsidRPr="00227319" w:rsidRDefault="00324A8E" w:rsidP="00324A8E">
      <w:pPr>
        <w:rPr>
          <w:rFonts w:ascii="Century Gothic" w:hAnsi="Century Gothic"/>
          <w:b/>
          <w:spacing w:val="0"/>
        </w:rPr>
      </w:pPr>
      <w:r w:rsidRPr="00227319">
        <w:rPr>
          <w:rFonts w:ascii="Century Gothic" w:hAnsi="Century Gothic"/>
          <w:b/>
          <w:spacing w:val="0"/>
        </w:rPr>
        <w:t>UNIVERSIDAD DEL MAR</w:t>
      </w:r>
    </w:p>
    <w:p w14:paraId="3282A108" w14:textId="77777777" w:rsidR="00324A8E" w:rsidRPr="00227319" w:rsidRDefault="00324A8E" w:rsidP="00246B58">
      <w:pPr>
        <w:rPr>
          <w:rFonts w:ascii="Century Gothic" w:hAnsi="Century Gothic"/>
          <w:b/>
          <w:spacing w:val="0"/>
        </w:rPr>
      </w:pPr>
      <w:r w:rsidRPr="00227319">
        <w:rPr>
          <w:rFonts w:ascii="Century Gothic" w:hAnsi="Century Gothic"/>
          <w:b/>
          <w:spacing w:val="0"/>
        </w:rPr>
        <w:t>PRESENTE:</w:t>
      </w:r>
    </w:p>
    <w:p w14:paraId="58687032" w14:textId="04DF4A3F" w:rsidR="00324A8E" w:rsidRPr="00227319" w:rsidRDefault="00324A8E" w:rsidP="00324A8E">
      <w:pPr>
        <w:jc w:val="both"/>
        <w:rPr>
          <w:rFonts w:ascii="Century Gothic" w:hAnsi="Century Gothic"/>
          <w:b/>
          <w:spacing w:val="0"/>
        </w:rPr>
      </w:pPr>
    </w:p>
    <w:p w14:paraId="053003F8" w14:textId="77777777" w:rsidR="00F45F96" w:rsidRPr="00227319" w:rsidRDefault="00F45F96" w:rsidP="00324A8E">
      <w:pPr>
        <w:jc w:val="both"/>
        <w:rPr>
          <w:rFonts w:ascii="Century Gothic" w:hAnsi="Century Gothic"/>
          <w:b/>
          <w:spacing w:val="0"/>
        </w:rPr>
      </w:pPr>
    </w:p>
    <w:p w14:paraId="3492F575" w14:textId="77777777" w:rsidR="00F45F96" w:rsidRPr="00227319" w:rsidRDefault="00F45F96" w:rsidP="00324A8E">
      <w:pPr>
        <w:jc w:val="both"/>
        <w:rPr>
          <w:rFonts w:ascii="Century Gothic" w:hAnsi="Century Gothic"/>
          <w:b/>
          <w:spacing w:val="0"/>
        </w:rPr>
      </w:pPr>
    </w:p>
    <w:p w14:paraId="39A50229" w14:textId="77777777" w:rsidR="00324A8E" w:rsidRPr="00227319" w:rsidRDefault="00324A8E" w:rsidP="00324A8E">
      <w:pPr>
        <w:ind w:firstLine="708"/>
        <w:jc w:val="both"/>
        <w:rPr>
          <w:rFonts w:ascii="Century Gothic" w:hAnsi="Century Gothic"/>
          <w:b/>
          <w:spacing w:val="0"/>
        </w:rPr>
      </w:pPr>
      <w:r w:rsidRPr="00227319">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14:paraId="0A50AA20" w14:textId="77777777" w:rsidR="00324A8E" w:rsidRPr="00227319" w:rsidRDefault="00324A8E" w:rsidP="00324A8E">
      <w:pPr>
        <w:jc w:val="both"/>
        <w:rPr>
          <w:rFonts w:ascii="Century Gothic" w:hAnsi="Century Gothic"/>
          <w:b/>
          <w:spacing w:val="0"/>
        </w:rPr>
      </w:pPr>
    </w:p>
    <w:p w14:paraId="539B4F30" w14:textId="77777777" w:rsidR="00324A8E" w:rsidRPr="00227319" w:rsidRDefault="00324A8E" w:rsidP="00324A8E">
      <w:pPr>
        <w:jc w:val="both"/>
        <w:rPr>
          <w:rFonts w:ascii="Century Gothic" w:hAnsi="Century Gothic"/>
          <w:b/>
          <w:spacing w:val="0"/>
        </w:rPr>
      </w:pPr>
    </w:p>
    <w:p w14:paraId="0839BBCF" w14:textId="77777777" w:rsidR="00324A8E" w:rsidRPr="00227319" w:rsidRDefault="00324A8E" w:rsidP="00324A8E">
      <w:pPr>
        <w:rPr>
          <w:rFonts w:ascii="Century Gothic" w:hAnsi="Century Gothic"/>
          <w:b/>
          <w:spacing w:val="0"/>
        </w:rPr>
      </w:pPr>
    </w:p>
    <w:p w14:paraId="29E69FBC" w14:textId="77777777" w:rsidR="00324A8E" w:rsidRPr="00227319" w:rsidRDefault="00324A8E" w:rsidP="00324A8E">
      <w:pPr>
        <w:jc w:val="center"/>
        <w:rPr>
          <w:rFonts w:ascii="Century Gothic" w:hAnsi="Century Gothic"/>
          <w:b/>
          <w:spacing w:val="0"/>
        </w:rPr>
      </w:pPr>
    </w:p>
    <w:p w14:paraId="0F8AB73B" w14:textId="77777777" w:rsidR="00076922" w:rsidRPr="00227319" w:rsidRDefault="00076922" w:rsidP="00324A8E">
      <w:pPr>
        <w:jc w:val="center"/>
        <w:rPr>
          <w:rFonts w:ascii="Century Gothic" w:hAnsi="Century Gothic"/>
          <w:b/>
          <w:spacing w:val="0"/>
        </w:rPr>
      </w:pPr>
    </w:p>
    <w:p w14:paraId="57A4144B" w14:textId="77777777" w:rsidR="00324A8E" w:rsidRPr="00227319" w:rsidRDefault="00324A8E" w:rsidP="00324A8E">
      <w:pPr>
        <w:jc w:val="center"/>
        <w:rPr>
          <w:rFonts w:ascii="Century Gothic" w:hAnsi="Century Gothic"/>
          <w:b/>
          <w:spacing w:val="0"/>
        </w:rPr>
      </w:pPr>
      <w:r w:rsidRPr="00227319">
        <w:rPr>
          <w:rFonts w:ascii="Century Gothic" w:hAnsi="Century Gothic"/>
          <w:b/>
          <w:spacing w:val="0"/>
        </w:rPr>
        <w:t>ATENTAMENTE</w:t>
      </w:r>
    </w:p>
    <w:p w14:paraId="4CAB747C" w14:textId="77777777" w:rsidR="00324A8E" w:rsidRPr="00227319" w:rsidRDefault="00324A8E" w:rsidP="00324A8E">
      <w:pPr>
        <w:jc w:val="center"/>
        <w:rPr>
          <w:rFonts w:ascii="Century Gothic" w:hAnsi="Century Gothic"/>
          <w:b/>
          <w:spacing w:val="0"/>
        </w:rPr>
      </w:pPr>
    </w:p>
    <w:p w14:paraId="68A0A0D2" w14:textId="77777777" w:rsidR="00324A8E" w:rsidRPr="00227319" w:rsidRDefault="00324A8E" w:rsidP="00324A8E">
      <w:pPr>
        <w:jc w:val="center"/>
        <w:rPr>
          <w:rFonts w:ascii="Century Gothic" w:hAnsi="Century Gothic"/>
          <w:b/>
          <w:spacing w:val="0"/>
        </w:rPr>
      </w:pPr>
    </w:p>
    <w:p w14:paraId="75468814" w14:textId="77777777" w:rsidR="00324A8E" w:rsidRPr="00227319" w:rsidRDefault="00324A8E" w:rsidP="00324A8E">
      <w:pPr>
        <w:jc w:val="center"/>
        <w:rPr>
          <w:rFonts w:ascii="Century Gothic" w:hAnsi="Century Gothic"/>
          <w:b/>
          <w:spacing w:val="0"/>
        </w:rPr>
      </w:pPr>
    </w:p>
    <w:p w14:paraId="2DDF67C5" w14:textId="77777777" w:rsidR="00324A8E" w:rsidRPr="00227319" w:rsidRDefault="00324A8E" w:rsidP="00324A8E">
      <w:pPr>
        <w:pStyle w:val="Encabezado"/>
        <w:tabs>
          <w:tab w:val="clear" w:pos="4419"/>
          <w:tab w:val="clear" w:pos="8838"/>
        </w:tabs>
        <w:jc w:val="center"/>
        <w:rPr>
          <w:rFonts w:ascii="Century Gothic" w:hAnsi="Century Gothic"/>
          <w:b/>
        </w:rPr>
      </w:pPr>
      <w:r w:rsidRPr="00227319">
        <w:rPr>
          <w:rFonts w:ascii="Century Gothic" w:hAnsi="Century Gothic"/>
          <w:b/>
        </w:rPr>
        <w:t>NOMBRE, FIRMA Y SELLO DEL</w:t>
      </w:r>
    </w:p>
    <w:p w14:paraId="6E9CB7D2" w14:textId="77777777" w:rsidR="00324A8E" w:rsidRPr="00227319" w:rsidRDefault="00324A8E" w:rsidP="00324A8E">
      <w:pPr>
        <w:pStyle w:val="Encabezado"/>
        <w:tabs>
          <w:tab w:val="clear" w:pos="4419"/>
          <w:tab w:val="clear" w:pos="8838"/>
        </w:tabs>
        <w:jc w:val="center"/>
        <w:rPr>
          <w:rFonts w:ascii="Century Gothic" w:hAnsi="Century Gothic"/>
          <w:b/>
        </w:rPr>
      </w:pPr>
      <w:r w:rsidRPr="00227319">
        <w:rPr>
          <w:rFonts w:ascii="Century Gothic" w:hAnsi="Century Gothic"/>
          <w:b/>
        </w:rPr>
        <w:t>REPRESENTANTE LEGAL DE LA EMPRESA</w:t>
      </w:r>
    </w:p>
    <w:p w14:paraId="0D44E988" w14:textId="77777777" w:rsidR="00324A8E" w:rsidRPr="00227319" w:rsidRDefault="00324A8E" w:rsidP="00324A8E">
      <w:pPr>
        <w:pStyle w:val="Encabezado"/>
        <w:tabs>
          <w:tab w:val="clear" w:pos="4419"/>
          <w:tab w:val="clear" w:pos="8838"/>
        </w:tabs>
        <w:jc w:val="center"/>
        <w:rPr>
          <w:rFonts w:ascii="Century Gothic" w:hAnsi="Century Gothic"/>
          <w:b/>
        </w:rPr>
      </w:pPr>
    </w:p>
    <w:p w14:paraId="27BFABCC" w14:textId="77777777" w:rsidR="00324A8E" w:rsidRPr="00227319" w:rsidRDefault="00324A8E" w:rsidP="00324A8E">
      <w:pPr>
        <w:jc w:val="center"/>
        <w:rPr>
          <w:rFonts w:ascii="Century Gothic" w:hAnsi="Century Gothic"/>
          <w:b/>
          <w:sz w:val="40"/>
          <w:szCs w:val="40"/>
        </w:rPr>
      </w:pPr>
    </w:p>
    <w:p w14:paraId="7F2E7D15" w14:textId="77777777" w:rsidR="00324A8E" w:rsidRPr="00227319" w:rsidRDefault="00324A8E" w:rsidP="00324A8E">
      <w:pPr>
        <w:jc w:val="center"/>
        <w:rPr>
          <w:rFonts w:ascii="Century Gothic" w:hAnsi="Century Gothic"/>
          <w:b/>
          <w:sz w:val="40"/>
          <w:szCs w:val="40"/>
        </w:rPr>
      </w:pPr>
    </w:p>
    <w:p w14:paraId="358195E0" w14:textId="77777777" w:rsidR="00324A8E" w:rsidRPr="00227319" w:rsidRDefault="00324A8E" w:rsidP="00324A8E">
      <w:pPr>
        <w:jc w:val="center"/>
        <w:rPr>
          <w:rFonts w:ascii="Century Gothic" w:hAnsi="Century Gothic"/>
          <w:b/>
          <w:sz w:val="40"/>
          <w:szCs w:val="40"/>
        </w:rPr>
      </w:pPr>
    </w:p>
    <w:p w14:paraId="475F86F8" w14:textId="77777777" w:rsidR="00324A8E" w:rsidRPr="00227319" w:rsidRDefault="00324A8E" w:rsidP="00324A8E">
      <w:pPr>
        <w:jc w:val="center"/>
        <w:rPr>
          <w:rFonts w:ascii="Century Gothic" w:hAnsi="Century Gothic"/>
          <w:b/>
          <w:sz w:val="40"/>
          <w:szCs w:val="40"/>
        </w:rPr>
      </w:pPr>
    </w:p>
    <w:p w14:paraId="36C9B4B5" w14:textId="77777777" w:rsidR="00324A8E" w:rsidRPr="00227319" w:rsidRDefault="00324A8E" w:rsidP="00324A8E">
      <w:pPr>
        <w:rPr>
          <w:rFonts w:ascii="Century Gothic" w:hAnsi="Century Gothic"/>
          <w:b/>
          <w:sz w:val="40"/>
          <w:szCs w:val="40"/>
        </w:rPr>
      </w:pPr>
    </w:p>
    <w:p w14:paraId="73264AB5" w14:textId="77777777" w:rsidR="00324A8E" w:rsidRPr="00227319" w:rsidRDefault="00324A8E" w:rsidP="00324A8E">
      <w:pPr>
        <w:rPr>
          <w:rFonts w:ascii="Century Gothic" w:hAnsi="Century Gothic"/>
          <w:b/>
          <w:sz w:val="40"/>
          <w:szCs w:val="40"/>
        </w:rPr>
      </w:pPr>
    </w:p>
    <w:p w14:paraId="1F0D027C" w14:textId="77777777" w:rsidR="00076922" w:rsidRPr="00227319" w:rsidRDefault="00076922" w:rsidP="00324A8E">
      <w:pPr>
        <w:jc w:val="center"/>
        <w:rPr>
          <w:rFonts w:ascii="Century Gothic" w:hAnsi="Century Gothic"/>
          <w:b/>
          <w:sz w:val="40"/>
          <w:szCs w:val="40"/>
        </w:rPr>
      </w:pPr>
    </w:p>
    <w:p w14:paraId="512504EB" w14:textId="77777777" w:rsidR="00076922" w:rsidRPr="00227319" w:rsidRDefault="00076922" w:rsidP="00324A8E">
      <w:pPr>
        <w:jc w:val="center"/>
        <w:rPr>
          <w:rFonts w:ascii="Century Gothic" w:hAnsi="Century Gothic"/>
          <w:b/>
          <w:sz w:val="40"/>
          <w:szCs w:val="40"/>
        </w:rPr>
      </w:pPr>
    </w:p>
    <w:p w14:paraId="143A9C37" w14:textId="77777777" w:rsidR="00076922" w:rsidRPr="00227319" w:rsidRDefault="00076922" w:rsidP="00324A8E">
      <w:pPr>
        <w:jc w:val="center"/>
        <w:rPr>
          <w:rFonts w:ascii="Century Gothic" w:hAnsi="Century Gothic"/>
          <w:b/>
          <w:sz w:val="40"/>
          <w:szCs w:val="40"/>
        </w:rPr>
      </w:pPr>
    </w:p>
    <w:p w14:paraId="2787B296" w14:textId="77777777" w:rsidR="00076922" w:rsidRPr="00227319" w:rsidRDefault="00076922" w:rsidP="00324A8E">
      <w:pPr>
        <w:jc w:val="center"/>
        <w:rPr>
          <w:rFonts w:ascii="Century Gothic" w:hAnsi="Century Gothic"/>
          <w:b/>
          <w:sz w:val="40"/>
          <w:szCs w:val="40"/>
        </w:rPr>
      </w:pPr>
    </w:p>
    <w:p w14:paraId="24B32C47" w14:textId="77777777" w:rsidR="00076922" w:rsidRPr="00227319" w:rsidRDefault="00076922" w:rsidP="00324A8E">
      <w:pPr>
        <w:jc w:val="center"/>
        <w:rPr>
          <w:rFonts w:ascii="Century Gothic" w:hAnsi="Century Gothic"/>
          <w:b/>
          <w:sz w:val="40"/>
          <w:szCs w:val="40"/>
        </w:rPr>
      </w:pPr>
    </w:p>
    <w:p w14:paraId="08B65A04" w14:textId="77777777" w:rsidR="00076922" w:rsidRPr="00227319" w:rsidRDefault="00076922" w:rsidP="00324A8E">
      <w:pPr>
        <w:jc w:val="center"/>
        <w:rPr>
          <w:rFonts w:ascii="Century Gothic" w:hAnsi="Century Gothic"/>
          <w:b/>
          <w:sz w:val="40"/>
          <w:szCs w:val="40"/>
        </w:rPr>
      </w:pPr>
    </w:p>
    <w:p w14:paraId="56A80419" w14:textId="77777777" w:rsidR="00076922" w:rsidRPr="00227319" w:rsidRDefault="00076922" w:rsidP="00324A8E">
      <w:pPr>
        <w:jc w:val="center"/>
        <w:rPr>
          <w:rFonts w:ascii="Century Gothic" w:hAnsi="Century Gothic"/>
          <w:b/>
          <w:sz w:val="40"/>
          <w:szCs w:val="40"/>
        </w:rPr>
      </w:pPr>
    </w:p>
    <w:p w14:paraId="06B21937" w14:textId="77777777" w:rsidR="00324A8E" w:rsidRPr="00227319" w:rsidRDefault="00324A8E" w:rsidP="00324A8E">
      <w:pPr>
        <w:jc w:val="center"/>
        <w:rPr>
          <w:rFonts w:ascii="Century Gothic" w:hAnsi="Century Gothic"/>
          <w:b/>
          <w:sz w:val="40"/>
          <w:szCs w:val="40"/>
        </w:rPr>
      </w:pPr>
      <w:r w:rsidRPr="00227319">
        <w:rPr>
          <w:rFonts w:ascii="Century Gothic" w:hAnsi="Century Gothic"/>
          <w:b/>
          <w:sz w:val="40"/>
          <w:szCs w:val="40"/>
        </w:rPr>
        <w:t>ANEXO 7.A.18</w:t>
      </w:r>
    </w:p>
    <w:p w14:paraId="797DF632" w14:textId="77777777" w:rsidR="00324A8E" w:rsidRPr="00227319" w:rsidRDefault="00324A8E" w:rsidP="00324A8E">
      <w:pPr>
        <w:jc w:val="center"/>
        <w:rPr>
          <w:rFonts w:ascii="Century Gothic" w:hAnsi="Century Gothic"/>
          <w:spacing w:val="0"/>
        </w:rPr>
      </w:pPr>
    </w:p>
    <w:p w14:paraId="705AC43D" w14:textId="77777777" w:rsidR="00324A8E" w:rsidRPr="00227319" w:rsidRDefault="00324A8E" w:rsidP="00B83DA6">
      <w:pPr>
        <w:jc w:val="both"/>
        <w:rPr>
          <w:rFonts w:ascii="Century Gothic" w:hAnsi="Century Gothic"/>
          <w:b/>
          <w:sz w:val="40"/>
          <w:szCs w:val="40"/>
        </w:rPr>
      </w:pPr>
      <w:r w:rsidRPr="00227319">
        <w:rPr>
          <w:rFonts w:ascii="Century Gothic" w:hAnsi="Century Gothic"/>
          <w:b/>
          <w:sz w:val="40"/>
          <w:szCs w:val="40"/>
        </w:rPr>
        <w:t>COPIA DE LA LICENCIA VIGENTE DEL DIRECTOR RESPONSABLE DE OBRA DEL ESTADO DE OAXACA, DE CONFORMIDAD CON LA FRACCIÓN XXI DEL ARTÍCULO 31 DE LA LEY</w:t>
      </w:r>
      <w:r w:rsidR="00930AEE" w:rsidRPr="00227319">
        <w:rPr>
          <w:rFonts w:ascii="Century Gothic" w:hAnsi="Century Gothic"/>
          <w:b/>
          <w:sz w:val="40"/>
          <w:szCs w:val="40"/>
        </w:rPr>
        <w:t>.</w:t>
      </w:r>
    </w:p>
    <w:p w14:paraId="65273D89" w14:textId="77777777" w:rsidR="00324A8E" w:rsidRPr="00227319" w:rsidRDefault="00324A8E" w:rsidP="00324A8E">
      <w:pPr>
        <w:jc w:val="center"/>
        <w:rPr>
          <w:rFonts w:ascii="Century Gothic" w:hAnsi="Century Gothic"/>
          <w:szCs w:val="40"/>
          <w:lang w:val="es-ES_tradnl"/>
        </w:rPr>
      </w:pPr>
      <w:r w:rsidRPr="00227319">
        <w:rPr>
          <w:rFonts w:ascii="Century Gothic" w:hAnsi="Century Gothic"/>
          <w:spacing w:val="0"/>
        </w:rPr>
        <w:br w:type="page"/>
      </w:r>
    </w:p>
    <w:p w14:paraId="2D70A7D5" w14:textId="77777777" w:rsidR="00324A8E" w:rsidRPr="00227319" w:rsidRDefault="00324A8E" w:rsidP="00324A8E">
      <w:pPr>
        <w:jc w:val="center"/>
        <w:rPr>
          <w:rFonts w:ascii="Century Gothic" w:hAnsi="Century Gothic"/>
          <w:sz w:val="40"/>
          <w:szCs w:val="40"/>
        </w:rPr>
      </w:pPr>
    </w:p>
    <w:p w14:paraId="55E361E8" w14:textId="77777777" w:rsidR="00324A8E" w:rsidRPr="00227319" w:rsidRDefault="00324A8E" w:rsidP="00324A8E">
      <w:pPr>
        <w:jc w:val="center"/>
        <w:rPr>
          <w:rFonts w:ascii="Century Gothic" w:hAnsi="Century Gothic"/>
          <w:sz w:val="40"/>
          <w:szCs w:val="40"/>
        </w:rPr>
      </w:pPr>
    </w:p>
    <w:p w14:paraId="0F2FDEB8" w14:textId="77777777" w:rsidR="003223B2" w:rsidRPr="00227319" w:rsidRDefault="003223B2" w:rsidP="00324A8E">
      <w:pPr>
        <w:jc w:val="center"/>
        <w:rPr>
          <w:rFonts w:ascii="Century Gothic" w:hAnsi="Century Gothic"/>
          <w:sz w:val="40"/>
          <w:szCs w:val="40"/>
        </w:rPr>
      </w:pPr>
    </w:p>
    <w:p w14:paraId="3A7FFFBA" w14:textId="77777777" w:rsidR="003223B2" w:rsidRPr="00227319" w:rsidRDefault="003223B2" w:rsidP="00324A8E">
      <w:pPr>
        <w:jc w:val="center"/>
        <w:rPr>
          <w:rFonts w:ascii="Century Gothic" w:hAnsi="Century Gothic"/>
          <w:sz w:val="40"/>
          <w:szCs w:val="40"/>
        </w:rPr>
      </w:pPr>
    </w:p>
    <w:p w14:paraId="3228C4F1" w14:textId="77777777" w:rsidR="003223B2" w:rsidRPr="00227319" w:rsidRDefault="003223B2" w:rsidP="00324A8E">
      <w:pPr>
        <w:jc w:val="center"/>
        <w:rPr>
          <w:rFonts w:ascii="Century Gothic" w:hAnsi="Century Gothic"/>
          <w:sz w:val="40"/>
          <w:szCs w:val="40"/>
        </w:rPr>
      </w:pPr>
    </w:p>
    <w:p w14:paraId="61180DB7" w14:textId="77777777" w:rsidR="00324A8E" w:rsidRPr="00227319" w:rsidRDefault="00324A8E" w:rsidP="00324A8E">
      <w:pPr>
        <w:jc w:val="center"/>
        <w:rPr>
          <w:rFonts w:ascii="Century Gothic" w:hAnsi="Century Gothic"/>
          <w:sz w:val="40"/>
          <w:szCs w:val="40"/>
        </w:rPr>
      </w:pPr>
    </w:p>
    <w:p w14:paraId="72D32036" w14:textId="77777777" w:rsidR="001226B7" w:rsidRPr="00227319" w:rsidRDefault="001226B7" w:rsidP="001226B7">
      <w:pPr>
        <w:jc w:val="center"/>
        <w:rPr>
          <w:rFonts w:ascii="Century Gothic" w:hAnsi="Century Gothic"/>
          <w:b/>
          <w:sz w:val="40"/>
          <w:szCs w:val="40"/>
        </w:rPr>
      </w:pPr>
      <w:r w:rsidRPr="00227319">
        <w:rPr>
          <w:rFonts w:ascii="Century Gothic" w:hAnsi="Century Gothic"/>
          <w:b/>
          <w:sz w:val="40"/>
          <w:szCs w:val="40"/>
        </w:rPr>
        <w:t>ANEXO 7.A.19</w:t>
      </w:r>
    </w:p>
    <w:p w14:paraId="2887A5B0" w14:textId="77777777" w:rsidR="001226B7" w:rsidRPr="00227319" w:rsidRDefault="001226B7" w:rsidP="001226B7">
      <w:pPr>
        <w:jc w:val="center"/>
        <w:rPr>
          <w:rFonts w:ascii="Century Gothic" w:hAnsi="Century Gothic"/>
          <w:spacing w:val="0"/>
        </w:rPr>
      </w:pPr>
    </w:p>
    <w:p w14:paraId="76EC2454" w14:textId="77777777" w:rsidR="001226B7" w:rsidRPr="00227319" w:rsidRDefault="001226B7" w:rsidP="001226B7">
      <w:pPr>
        <w:jc w:val="both"/>
        <w:rPr>
          <w:rFonts w:ascii="Century Gothic" w:hAnsi="Century Gothic"/>
          <w:b/>
          <w:sz w:val="40"/>
          <w:szCs w:val="40"/>
        </w:rPr>
      </w:pPr>
      <w:r w:rsidRPr="00227319">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227319">
        <w:rPr>
          <w:rFonts w:ascii="Century Gothic" w:hAnsi="Century Gothic"/>
          <w:b/>
          <w:sz w:val="40"/>
          <w:szCs w:val="40"/>
        </w:rPr>
        <w:t>ERE PROPOR</w:t>
      </w:r>
      <w:r w:rsidRPr="00227319">
        <w:rPr>
          <w:rFonts w:ascii="Century Gothic" w:hAnsi="Century Gothic"/>
          <w:b/>
          <w:sz w:val="40"/>
          <w:szCs w:val="40"/>
        </w:rPr>
        <w:t>CIONADO.</w:t>
      </w:r>
    </w:p>
    <w:p w14:paraId="5C3AB116" w14:textId="77777777" w:rsidR="00324A8E" w:rsidRPr="00227319" w:rsidRDefault="00324A8E" w:rsidP="00324A8E">
      <w:pPr>
        <w:jc w:val="center"/>
        <w:rPr>
          <w:rFonts w:ascii="Century Gothic" w:hAnsi="Century Gothic"/>
          <w:sz w:val="40"/>
          <w:szCs w:val="40"/>
        </w:rPr>
      </w:pPr>
    </w:p>
    <w:p w14:paraId="52A87B86" w14:textId="77777777" w:rsidR="001226B7" w:rsidRPr="00227319" w:rsidRDefault="001226B7" w:rsidP="00324A8E">
      <w:pPr>
        <w:jc w:val="center"/>
        <w:rPr>
          <w:rFonts w:ascii="Century Gothic" w:hAnsi="Century Gothic"/>
          <w:sz w:val="40"/>
          <w:szCs w:val="40"/>
        </w:rPr>
      </w:pPr>
    </w:p>
    <w:p w14:paraId="2497980D" w14:textId="77777777" w:rsidR="001226B7" w:rsidRPr="00227319" w:rsidRDefault="001226B7" w:rsidP="00324A8E">
      <w:pPr>
        <w:jc w:val="center"/>
        <w:rPr>
          <w:rFonts w:ascii="Century Gothic" w:hAnsi="Century Gothic"/>
          <w:sz w:val="40"/>
          <w:szCs w:val="40"/>
        </w:rPr>
      </w:pPr>
    </w:p>
    <w:p w14:paraId="66B0F26D" w14:textId="77777777" w:rsidR="001226B7" w:rsidRPr="00227319" w:rsidRDefault="001226B7" w:rsidP="00324A8E">
      <w:pPr>
        <w:jc w:val="center"/>
        <w:rPr>
          <w:rFonts w:ascii="Century Gothic" w:hAnsi="Century Gothic"/>
          <w:sz w:val="40"/>
          <w:szCs w:val="40"/>
        </w:rPr>
      </w:pPr>
    </w:p>
    <w:p w14:paraId="2D513948" w14:textId="77777777" w:rsidR="001226B7" w:rsidRPr="00227319" w:rsidRDefault="001226B7" w:rsidP="00324A8E">
      <w:pPr>
        <w:jc w:val="center"/>
        <w:rPr>
          <w:rFonts w:ascii="Century Gothic" w:hAnsi="Century Gothic"/>
          <w:sz w:val="40"/>
          <w:szCs w:val="40"/>
        </w:rPr>
      </w:pPr>
    </w:p>
    <w:p w14:paraId="200F5866" w14:textId="77777777" w:rsidR="001226B7" w:rsidRPr="00227319" w:rsidRDefault="001226B7" w:rsidP="00324A8E">
      <w:pPr>
        <w:jc w:val="center"/>
        <w:rPr>
          <w:rFonts w:ascii="Century Gothic" w:hAnsi="Century Gothic"/>
          <w:sz w:val="40"/>
          <w:szCs w:val="40"/>
        </w:rPr>
      </w:pPr>
    </w:p>
    <w:p w14:paraId="07BF0159" w14:textId="77777777" w:rsidR="001226B7" w:rsidRPr="00227319" w:rsidRDefault="001226B7" w:rsidP="00324A8E">
      <w:pPr>
        <w:jc w:val="center"/>
        <w:rPr>
          <w:rFonts w:ascii="Century Gothic" w:hAnsi="Century Gothic"/>
          <w:sz w:val="40"/>
          <w:szCs w:val="40"/>
        </w:rPr>
      </w:pPr>
    </w:p>
    <w:p w14:paraId="45A360F7" w14:textId="77777777" w:rsidR="001226B7" w:rsidRPr="00227319" w:rsidRDefault="001226B7" w:rsidP="00324A8E">
      <w:pPr>
        <w:jc w:val="center"/>
        <w:rPr>
          <w:rFonts w:ascii="Century Gothic" w:hAnsi="Century Gothic"/>
          <w:sz w:val="40"/>
          <w:szCs w:val="40"/>
        </w:rPr>
      </w:pPr>
    </w:p>
    <w:p w14:paraId="27CBAEF6" w14:textId="77777777" w:rsidR="00324A8E" w:rsidRPr="00227319" w:rsidRDefault="00324A8E" w:rsidP="00324A8E">
      <w:pPr>
        <w:rPr>
          <w:rFonts w:ascii="Century Gothic" w:hAnsi="Century Gothic"/>
          <w:sz w:val="40"/>
          <w:szCs w:val="40"/>
        </w:rPr>
      </w:pPr>
    </w:p>
    <w:p w14:paraId="4A0C85D4" w14:textId="1E14F399" w:rsidR="001226B7" w:rsidRPr="00227319" w:rsidRDefault="001226B7" w:rsidP="001226B7">
      <w:pPr>
        <w:ind w:right="-1"/>
        <w:jc w:val="center"/>
        <w:rPr>
          <w:rFonts w:ascii="Century Gothic" w:hAnsi="Century Gothic"/>
          <w:b/>
          <w:spacing w:val="0"/>
          <w:sz w:val="32"/>
          <w:lang w:val="es-ES_tradnl"/>
        </w:rPr>
      </w:pPr>
    </w:p>
    <w:p w14:paraId="24D1F865" w14:textId="2632FCEE" w:rsidR="00F45F96" w:rsidRPr="00227319" w:rsidRDefault="00F45F96" w:rsidP="001226B7">
      <w:pPr>
        <w:ind w:right="-1"/>
        <w:jc w:val="center"/>
        <w:rPr>
          <w:rFonts w:ascii="Century Gothic" w:hAnsi="Century Gothic"/>
          <w:b/>
          <w:spacing w:val="0"/>
          <w:sz w:val="32"/>
          <w:lang w:val="es-ES_tradnl"/>
        </w:rPr>
      </w:pPr>
    </w:p>
    <w:p w14:paraId="0D1DFFD2" w14:textId="77777777" w:rsidR="00F45F96" w:rsidRPr="00227319" w:rsidRDefault="00F45F96" w:rsidP="001226B7">
      <w:pPr>
        <w:ind w:right="-1"/>
        <w:jc w:val="center"/>
        <w:rPr>
          <w:rFonts w:ascii="Century Gothic" w:hAnsi="Century Gothic"/>
          <w:b/>
          <w:spacing w:val="0"/>
          <w:sz w:val="32"/>
          <w:lang w:val="es-ES_tradnl"/>
        </w:rPr>
      </w:pPr>
    </w:p>
    <w:p w14:paraId="5D76E7E9" w14:textId="77777777" w:rsidR="001226B7" w:rsidRPr="00227319" w:rsidRDefault="001226B7" w:rsidP="001226B7">
      <w:pPr>
        <w:ind w:right="-1"/>
        <w:jc w:val="center"/>
        <w:rPr>
          <w:rFonts w:ascii="Century Gothic" w:hAnsi="Century Gothic"/>
          <w:b/>
          <w:spacing w:val="0"/>
          <w:sz w:val="32"/>
          <w:lang w:val="es-ES_tradnl"/>
        </w:rPr>
      </w:pPr>
      <w:r w:rsidRPr="00227319">
        <w:rPr>
          <w:rFonts w:ascii="Century Gothic" w:hAnsi="Century Gothic"/>
          <w:b/>
          <w:spacing w:val="0"/>
          <w:sz w:val="32"/>
          <w:lang w:val="es-ES_tradnl"/>
        </w:rPr>
        <w:lastRenderedPageBreak/>
        <w:t>ANEXO 7.A.19</w:t>
      </w:r>
    </w:p>
    <w:p w14:paraId="35ABC3F1" w14:textId="77777777" w:rsidR="001226B7" w:rsidRPr="00227319" w:rsidRDefault="001226B7" w:rsidP="001226B7">
      <w:pPr>
        <w:jc w:val="center"/>
        <w:rPr>
          <w:rFonts w:ascii="Century Gothic" w:hAnsi="Century Gothic"/>
          <w:b/>
          <w:spacing w:val="0"/>
          <w:sz w:val="32"/>
          <w:lang w:val="es-ES_tradnl"/>
        </w:rPr>
      </w:pPr>
    </w:p>
    <w:p w14:paraId="1988B66A" w14:textId="77777777" w:rsidR="001226B7" w:rsidRPr="00227319" w:rsidRDefault="001226B7" w:rsidP="001226B7">
      <w:pPr>
        <w:jc w:val="center"/>
        <w:rPr>
          <w:rFonts w:ascii="Century Gothic" w:hAnsi="Century Gothic"/>
          <w:b/>
          <w:spacing w:val="0"/>
          <w:szCs w:val="24"/>
        </w:rPr>
      </w:pPr>
      <w:r w:rsidRPr="00227319">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14:paraId="2CCACD63" w14:textId="77777777" w:rsidR="001226B7" w:rsidRPr="00227319" w:rsidRDefault="001226B7" w:rsidP="001226B7">
      <w:pPr>
        <w:jc w:val="center"/>
        <w:rPr>
          <w:rFonts w:ascii="Century Gothic" w:hAnsi="Century Gothic"/>
          <w:b/>
          <w:spacing w:val="0"/>
          <w:sz w:val="32"/>
        </w:rPr>
      </w:pPr>
    </w:p>
    <w:p w14:paraId="7B361060" w14:textId="77777777" w:rsidR="001226B7" w:rsidRPr="00227319" w:rsidRDefault="001226B7" w:rsidP="001226B7">
      <w:pPr>
        <w:jc w:val="center"/>
        <w:rPr>
          <w:rFonts w:ascii="Century Gothic" w:hAnsi="Century Gothic"/>
          <w:b/>
          <w:spacing w:val="0"/>
          <w:sz w:val="32"/>
        </w:rPr>
      </w:pPr>
    </w:p>
    <w:p w14:paraId="641F22AB" w14:textId="77777777" w:rsidR="001226B7" w:rsidRPr="00227319" w:rsidRDefault="001226B7" w:rsidP="001226B7">
      <w:pPr>
        <w:jc w:val="center"/>
        <w:rPr>
          <w:rFonts w:ascii="Century Gothic" w:hAnsi="Century Gothic"/>
          <w:b/>
          <w:spacing w:val="0"/>
        </w:rPr>
      </w:pPr>
    </w:p>
    <w:p w14:paraId="1981D443" w14:textId="77777777" w:rsidR="001226B7" w:rsidRPr="00227319" w:rsidRDefault="001226B7" w:rsidP="001226B7">
      <w:pPr>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24B8D586" w14:textId="77777777" w:rsidR="001226B7" w:rsidRPr="00227319" w:rsidRDefault="001226B7" w:rsidP="001226B7">
      <w:pPr>
        <w:rPr>
          <w:rFonts w:ascii="Century Gothic" w:hAnsi="Century Gothic"/>
          <w:b/>
          <w:spacing w:val="0"/>
        </w:rPr>
      </w:pPr>
    </w:p>
    <w:p w14:paraId="61E43E95" w14:textId="77777777" w:rsidR="001226B7" w:rsidRPr="00227319" w:rsidRDefault="001226B7" w:rsidP="001226B7">
      <w:pPr>
        <w:rPr>
          <w:rFonts w:ascii="Century Gothic" w:hAnsi="Century Gothic"/>
          <w:b/>
          <w:spacing w:val="0"/>
        </w:rPr>
      </w:pPr>
    </w:p>
    <w:p w14:paraId="7B02E35F" w14:textId="77777777" w:rsidR="001226B7" w:rsidRPr="00227319" w:rsidRDefault="001226B7" w:rsidP="001226B7">
      <w:pPr>
        <w:rPr>
          <w:rFonts w:ascii="Century Gothic" w:hAnsi="Century Gothic"/>
          <w:b/>
          <w:spacing w:val="0"/>
          <w:lang w:val="pt-BR"/>
        </w:rPr>
      </w:pPr>
      <w:r w:rsidRPr="00227319">
        <w:rPr>
          <w:rFonts w:ascii="Century Gothic" w:hAnsi="Century Gothic"/>
          <w:b/>
          <w:spacing w:val="0"/>
          <w:lang w:val="pt-BR"/>
        </w:rPr>
        <w:t>L.C.E JOSÉ LUIS RAMOS ESPINOZA.</w:t>
      </w:r>
    </w:p>
    <w:p w14:paraId="38D99BE3" w14:textId="77777777" w:rsidR="00F5788C" w:rsidRPr="00227319" w:rsidRDefault="001226B7" w:rsidP="001226B7">
      <w:pPr>
        <w:rPr>
          <w:rFonts w:ascii="Century Gothic" w:hAnsi="Century Gothic"/>
          <w:b/>
          <w:spacing w:val="0"/>
          <w:lang w:val="pt-BR"/>
        </w:rPr>
      </w:pPr>
      <w:r w:rsidRPr="00227319">
        <w:rPr>
          <w:rFonts w:ascii="Century Gothic" w:hAnsi="Century Gothic"/>
          <w:b/>
          <w:spacing w:val="0"/>
          <w:lang w:val="pt-BR"/>
        </w:rPr>
        <w:t xml:space="preserve">VICE-RECTOR </w:t>
      </w:r>
      <w:r w:rsidR="00F5788C" w:rsidRPr="00227319">
        <w:rPr>
          <w:rFonts w:ascii="Century Gothic" w:hAnsi="Century Gothic"/>
          <w:b/>
          <w:spacing w:val="0"/>
          <w:lang w:val="pt-BR"/>
        </w:rPr>
        <w:t xml:space="preserve">DE </w:t>
      </w:r>
      <w:r w:rsidRPr="00227319">
        <w:rPr>
          <w:rFonts w:ascii="Century Gothic" w:hAnsi="Century Gothic"/>
          <w:b/>
          <w:spacing w:val="0"/>
          <w:lang w:val="pt-BR"/>
        </w:rPr>
        <w:t>ADMINISTRA</w:t>
      </w:r>
      <w:r w:rsidR="00F5788C" w:rsidRPr="00227319">
        <w:rPr>
          <w:rFonts w:ascii="Century Gothic" w:hAnsi="Century Gothic"/>
          <w:b/>
          <w:spacing w:val="0"/>
          <w:lang w:val="pt-BR"/>
        </w:rPr>
        <w:t>CIÓN</w:t>
      </w:r>
    </w:p>
    <w:p w14:paraId="0F3E2E5B" w14:textId="77777777" w:rsidR="001226B7" w:rsidRPr="00227319" w:rsidRDefault="001226B7" w:rsidP="001226B7">
      <w:pPr>
        <w:rPr>
          <w:rFonts w:ascii="Century Gothic" w:hAnsi="Century Gothic"/>
          <w:b/>
          <w:spacing w:val="0"/>
        </w:rPr>
      </w:pPr>
      <w:r w:rsidRPr="00227319">
        <w:rPr>
          <w:rFonts w:ascii="Century Gothic" w:hAnsi="Century Gothic"/>
          <w:b/>
          <w:spacing w:val="0"/>
        </w:rPr>
        <w:t>UNIVERSIDAD DEL MAR</w:t>
      </w:r>
    </w:p>
    <w:p w14:paraId="5F851932" w14:textId="77777777" w:rsidR="001226B7" w:rsidRPr="00227319" w:rsidRDefault="001226B7" w:rsidP="001226B7">
      <w:pPr>
        <w:rPr>
          <w:rFonts w:ascii="Century Gothic" w:hAnsi="Century Gothic"/>
          <w:b/>
          <w:spacing w:val="0"/>
        </w:rPr>
      </w:pPr>
      <w:r w:rsidRPr="00227319">
        <w:rPr>
          <w:rFonts w:ascii="Century Gothic" w:hAnsi="Century Gothic"/>
          <w:b/>
          <w:spacing w:val="0"/>
        </w:rPr>
        <w:t>PRESENTE:</w:t>
      </w:r>
    </w:p>
    <w:p w14:paraId="10247F97" w14:textId="52EBC818" w:rsidR="001226B7" w:rsidRPr="00227319" w:rsidRDefault="001226B7" w:rsidP="001226B7">
      <w:pPr>
        <w:jc w:val="both"/>
        <w:rPr>
          <w:rFonts w:ascii="Century Gothic" w:hAnsi="Century Gothic"/>
          <w:spacing w:val="0"/>
        </w:rPr>
      </w:pPr>
    </w:p>
    <w:p w14:paraId="3A683263" w14:textId="77777777" w:rsidR="00F45F96" w:rsidRPr="00227319" w:rsidRDefault="00F45F96" w:rsidP="001226B7">
      <w:pPr>
        <w:jc w:val="both"/>
        <w:rPr>
          <w:rFonts w:ascii="Century Gothic" w:hAnsi="Century Gothic"/>
          <w:spacing w:val="0"/>
        </w:rPr>
      </w:pPr>
    </w:p>
    <w:p w14:paraId="633F70F6" w14:textId="77777777" w:rsidR="001226B7" w:rsidRPr="00227319" w:rsidRDefault="001226B7" w:rsidP="001226B7">
      <w:pPr>
        <w:ind w:firstLine="708"/>
        <w:jc w:val="both"/>
        <w:rPr>
          <w:rFonts w:ascii="Century Gothic" w:hAnsi="Century Gothic"/>
          <w:spacing w:val="0"/>
        </w:rPr>
      </w:pPr>
      <w:r w:rsidRPr="00227319">
        <w:rPr>
          <w:rFonts w:ascii="Century Gothic" w:hAnsi="Century Gothic"/>
          <w:spacing w:val="0"/>
        </w:rPr>
        <w:t>POR ESTE CONDUCTO, MANIFESTAMOS CONOCER Y NOS OBLIGAMOS A ACATAR LOS DOCUMENTOS SIGUIENTES:</w:t>
      </w:r>
    </w:p>
    <w:p w14:paraId="13DD748C" w14:textId="77777777" w:rsidR="001226B7" w:rsidRPr="00227319" w:rsidRDefault="001226B7" w:rsidP="001226B7">
      <w:pPr>
        <w:ind w:firstLine="708"/>
        <w:jc w:val="both"/>
        <w:rPr>
          <w:rFonts w:ascii="Century Gothic" w:hAnsi="Century Gothic"/>
          <w:spacing w:val="0"/>
        </w:rPr>
      </w:pPr>
    </w:p>
    <w:p w14:paraId="31CCD6E8" w14:textId="77777777" w:rsidR="001226B7" w:rsidRPr="00227319" w:rsidRDefault="001226B7" w:rsidP="001226B7">
      <w:pPr>
        <w:jc w:val="both"/>
        <w:rPr>
          <w:rFonts w:ascii="Century Gothic" w:hAnsi="Century Gothic"/>
          <w:spacing w:val="0"/>
        </w:rPr>
      </w:pPr>
      <w:r w:rsidRPr="00227319">
        <w:rPr>
          <w:rFonts w:ascii="Century Gothic" w:hAnsi="Century Gothic"/>
          <w:spacing w:val="0"/>
        </w:rPr>
        <w:t>LOS PROYECTOS ARQUITECTÓNICOS Y DE INGENIERÍA.</w:t>
      </w:r>
    </w:p>
    <w:p w14:paraId="1A5D5707" w14:textId="77777777" w:rsidR="001226B7" w:rsidRPr="00227319" w:rsidRDefault="001226B7" w:rsidP="001226B7">
      <w:pPr>
        <w:jc w:val="both"/>
        <w:rPr>
          <w:rFonts w:ascii="Century Gothic" w:hAnsi="Century Gothic"/>
          <w:spacing w:val="0"/>
        </w:rPr>
      </w:pPr>
      <w:r w:rsidRPr="00227319">
        <w:rPr>
          <w:rFonts w:ascii="Century Gothic" w:hAnsi="Century Gothic"/>
          <w:spacing w:val="0"/>
        </w:rPr>
        <w:t>LA NORMA DE CALIDAD DE LOS MATERIALES</w:t>
      </w:r>
    </w:p>
    <w:p w14:paraId="09E06BBB" w14:textId="77777777" w:rsidR="001226B7" w:rsidRPr="00227319" w:rsidRDefault="001226B7" w:rsidP="001226B7">
      <w:pPr>
        <w:autoSpaceDE w:val="0"/>
        <w:autoSpaceDN w:val="0"/>
        <w:adjustRightInd w:val="0"/>
        <w:rPr>
          <w:rFonts w:ascii="Century Gothic" w:hAnsi="Century Gothic"/>
          <w:spacing w:val="0"/>
        </w:rPr>
      </w:pPr>
      <w:r w:rsidRPr="00227319">
        <w:rPr>
          <w:rFonts w:ascii="Century Gothic" w:hAnsi="Century Gothic"/>
          <w:spacing w:val="0"/>
        </w:rPr>
        <w:t>LAS ESPECIFICACIONES GENERALES Y PARTICULARES DE CONSTRUCCIÓN RELACIONADA EN LAS BASES DEL CONCURSO</w:t>
      </w:r>
    </w:p>
    <w:p w14:paraId="0191A3A7" w14:textId="77777777" w:rsidR="001226B7" w:rsidRPr="00227319" w:rsidRDefault="001226B7" w:rsidP="001226B7">
      <w:pPr>
        <w:jc w:val="both"/>
        <w:rPr>
          <w:rFonts w:ascii="Century Gothic" w:hAnsi="Century Gothic"/>
          <w:b/>
          <w:spacing w:val="0"/>
        </w:rPr>
      </w:pPr>
    </w:p>
    <w:p w14:paraId="4B3FF26B" w14:textId="77777777" w:rsidR="001226B7" w:rsidRPr="00227319" w:rsidRDefault="001226B7" w:rsidP="001226B7">
      <w:pPr>
        <w:jc w:val="both"/>
        <w:rPr>
          <w:rFonts w:ascii="Century Gothic" w:hAnsi="Century Gothic"/>
          <w:b/>
          <w:spacing w:val="0"/>
        </w:rPr>
      </w:pPr>
    </w:p>
    <w:p w14:paraId="6F43C7EA" w14:textId="77777777" w:rsidR="001226B7" w:rsidRPr="00227319" w:rsidRDefault="001226B7" w:rsidP="001226B7">
      <w:pPr>
        <w:rPr>
          <w:rFonts w:ascii="Century Gothic" w:hAnsi="Century Gothic"/>
          <w:b/>
          <w:spacing w:val="0"/>
        </w:rPr>
      </w:pPr>
    </w:p>
    <w:p w14:paraId="16594788" w14:textId="77777777" w:rsidR="001226B7" w:rsidRPr="00227319" w:rsidRDefault="001226B7" w:rsidP="001226B7">
      <w:pPr>
        <w:jc w:val="center"/>
        <w:rPr>
          <w:rFonts w:ascii="Century Gothic" w:hAnsi="Century Gothic"/>
          <w:b/>
          <w:spacing w:val="0"/>
        </w:rPr>
      </w:pPr>
    </w:p>
    <w:p w14:paraId="7A19F90E" w14:textId="77777777" w:rsidR="001226B7" w:rsidRPr="00227319" w:rsidRDefault="001226B7" w:rsidP="001226B7">
      <w:pPr>
        <w:jc w:val="center"/>
        <w:rPr>
          <w:rFonts w:ascii="Century Gothic" w:hAnsi="Century Gothic"/>
          <w:b/>
          <w:spacing w:val="0"/>
        </w:rPr>
      </w:pPr>
    </w:p>
    <w:p w14:paraId="51748752" w14:textId="77777777" w:rsidR="001226B7" w:rsidRPr="00227319" w:rsidRDefault="001226B7" w:rsidP="001226B7">
      <w:pPr>
        <w:jc w:val="center"/>
        <w:rPr>
          <w:rFonts w:ascii="Century Gothic" w:hAnsi="Century Gothic"/>
          <w:b/>
          <w:spacing w:val="0"/>
        </w:rPr>
      </w:pPr>
      <w:r w:rsidRPr="00227319">
        <w:rPr>
          <w:rFonts w:ascii="Century Gothic" w:hAnsi="Century Gothic"/>
          <w:b/>
          <w:spacing w:val="0"/>
        </w:rPr>
        <w:t>ATENTAMENTE</w:t>
      </w:r>
    </w:p>
    <w:p w14:paraId="7E782ABA" w14:textId="77777777" w:rsidR="001226B7" w:rsidRPr="00227319" w:rsidRDefault="001226B7" w:rsidP="001226B7">
      <w:pPr>
        <w:jc w:val="center"/>
        <w:rPr>
          <w:rFonts w:ascii="Century Gothic" w:hAnsi="Century Gothic"/>
          <w:b/>
          <w:spacing w:val="0"/>
        </w:rPr>
      </w:pPr>
    </w:p>
    <w:p w14:paraId="630C2EE2" w14:textId="77777777" w:rsidR="001226B7" w:rsidRPr="00227319" w:rsidRDefault="001226B7" w:rsidP="001226B7">
      <w:pPr>
        <w:jc w:val="center"/>
        <w:rPr>
          <w:rFonts w:ascii="Century Gothic" w:hAnsi="Century Gothic"/>
          <w:b/>
          <w:spacing w:val="0"/>
        </w:rPr>
      </w:pPr>
    </w:p>
    <w:p w14:paraId="656F841E" w14:textId="77777777" w:rsidR="001226B7" w:rsidRPr="00227319" w:rsidRDefault="001226B7" w:rsidP="001226B7">
      <w:pPr>
        <w:jc w:val="center"/>
        <w:rPr>
          <w:rFonts w:ascii="Century Gothic" w:hAnsi="Century Gothic"/>
          <w:b/>
          <w:spacing w:val="0"/>
        </w:rPr>
      </w:pPr>
    </w:p>
    <w:p w14:paraId="022C61F2" w14:textId="77777777" w:rsidR="001226B7" w:rsidRPr="00227319" w:rsidRDefault="001226B7" w:rsidP="001226B7">
      <w:pPr>
        <w:pStyle w:val="Encabezado"/>
        <w:tabs>
          <w:tab w:val="clear" w:pos="4419"/>
          <w:tab w:val="clear" w:pos="8838"/>
        </w:tabs>
        <w:jc w:val="center"/>
        <w:rPr>
          <w:rFonts w:ascii="Century Gothic" w:hAnsi="Century Gothic"/>
          <w:b/>
        </w:rPr>
      </w:pPr>
      <w:r w:rsidRPr="00227319">
        <w:rPr>
          <w:rFonts w:ascii="Century Gothic" w:hAnsi="Century Gothic"/>
          <w:b/>
        </w:rPr>
        <w:t>NOMBRE, FIRMA Y SELLO DEL</w:t>
      </w:r>
    </w:p>
    <w:p w14:paraId="7BB63BBB" w14:textId="77777777" w:rsidR="001226B7" w:rsidRPr="00227319" w:rsidRDefault="001226B7" w:rsidP="001226B7">
      <w:pPr>
        <w:pStyle w:val="Encabezado"/>
        <w:tabs>
          <w:tab w:val="clear" w:pos="4419"/>
          <w:tab w:val="clear" w:pos="8838"/>
        </w:tabs>
        <w:jc w:val="center"/>
        <w:rPr>
          <w:rFonts w:ascii="Century Gothic" w:hAnsi="Century Gothic"/>
          <w:b/>
        </w:rPr>
      </w:pPr>
      <w:r w:rsidRPr="00227319">
        <w:rPr>
          <w:rFonts w:ascii="Century Gothic" w:hAnsi="Century Gothic"/>
          <w:b/>
        </w:rPr>
        <w:t>REPRESENTANTE LEGAL DE LA EMPRESA</w:t>
      </w:r>
    </w:p>
    <w:p w14:paraId="191E6555" w14:textId="77777777" w:rsidR="001226B7" w:rsidRPr="00227319" w:rsidRDefault="001226B7" w:rsidP="00324A8E">
      <w:pPr>
        <w:rPr>
          <w:rFonts w:ascii="Century Gothic" w:hAnsi="Century Gothic"/>
          <w:sz w:val="40"/>
          <w:szCs w:val="40"/>
        </w:rPr>
      </w:pPr>
    </w:p>
    <w:p w14:paraId="3E2223C1" w14:textId="77777777" w:rsidR="001226B7" w:rsidRPr="00227319" w:rsidRDefault="001226B7" w:rsidP="00324A8E">
      <w:pPr>
        <w:rPr>
          <w:rFonts w:ascii="Century Gothic" w:hAnsi="Century Gothic"/>
          <w:sz w:val="40"/>
          <w:szCs w:val="40"/>
        </w:rPr>
      </w:pPr>
    </w:p>
    <w:p w14:paraId="3EC26D98" w14:textId="77777777" w:rsidR="001226B7" w:rsidRPr="00227319" w:rsidRDefault="001226B7" w:rsidP="00324A8E">
      <w:pPr>
        <w:rPr>
          <w:rFonts w:ascii="Century Gothic" w:hAnsi="Century Gothic"/>
          <w:sz w:val="40"/>
          <w:szCs w:val="40"/>
        </w:rPr>
      </w:pPr>
    </w:p>
    <w:p w14:paraId="43F328D3" w14:textId="77777777" w:rsidR="001226B7" w:rsidRPr="00227319" w:rsidRDefault="001226B7" w:rsidP="00324A8E">
      <w:pPr>
        <w:rPr>
          <w:rFonts w:ascii="Century Gothic" w:hAnsi="Century Gothic"/>
          <w:sz w:val="40"/>
          <w:szCs w:val="40"/>
        </w:rPr>
      </w:pPr>
    </w:p>
    <w:p w14:paraId="627200DD" w14:textId="77777777" w:rsidR="001226B7" w:rsidRPr="00227319" w:rsidRDefault="001226B7" w:rsidP="00324A8E">
      <w:pPr>
        <w:rPr>
          <w:rFonts w:ascii="Century Gothic" w:hAnsi="Century Gothic"/>
          <w:sz w:val="40"/>
          <w:szCs w:val="40"/>
        </w:rPr>
      </w:pPr>
    </w:p>
    <w:p w14:paraId="4A9812CC" w14:textId="77777777" w:rsidR="003223B2" w:rsidRPr="00227319" w:rsidRDefault="003223B2" w:rsidP="003223B2">
      <w:pPr>
        <w:jc w:val="center"/>
        <w:rPr>
          <w:rFonts w:ascii="Century Gothic" w:hAnsi="Century Gothic"/>
          <w:b/>
          <w:sz w:val="40"/>
          <w:szCs w:val="40"/>
        </w:rPr>
      </w:pPr>
    </w:p>
    <w:p w14:paraId="47160742" w14:textId="77777777" w:rsidR="003223B2" w:rsidRPr="00227319" w:rsidRDefault="003223B2" w:rsidP="003223B2">
      <w:pPr>
        <w:jc w:val="center"/>
        <w:rPr>
          <w:rFonts w:ascii="Century Gothic" w:hAnsi="Century Gothic"/>
          <w:b/>
          <w:sz w:val="40"/>
          <w:szCs w:val="40"/>
        </w:rPr>
      </w:pPr>
    </w:p>
    <w:p w14:paraId="33213F13" w14:textId="77777777" w:rsidR="003223B2" w:rsidRPr="00227319" w:rsidRDefault="003223B2" w:rsidP="003223B2">
      <w:pPr>
        <w:jc w:val="center"/>
        <w:rPr>
          <w:rFonts w:ascii="Century Gothic" w:hAnsi="Century Gothic"/>
          <w:b/>
          <w:sz w:val="40"/>
          <w:szCs w:val="40"/>
        </w:rPr>
      </w:pPr>
    </w:p>
    <w:p w14:paraId="1D7D9C6A" w14:textId="77777777" w:rsidR="003223B2" w:rsidRPr="00227319" w:rsidRDefault="003223B2" w:rsidP="003223B2">
      <w:pPr>
        <w:jc w:val="center"/>
        <w:rPr>
          <w:rFonts w:ascii="Century Gothic" w:hAnsi="Century Gothic"/>
          <w:b/>
          <w:sz w:val="40"/>
          <w:szCs w:val="40"/>
        </w:rPr>
      </w:pPr>
    </w:p>
    <w:p w14:paraId="76E6402F" w14:textId="77777777" w:rsidR="003223B2" w:rsidRPr="00227319" w:rsidRDefault="003223B2" w:rsidP="003223B2">
      <w:pPr>
        <w:jc w:val="center"/>
        <w:rPr>
          <w:rFonts w:ascii="Century Gothic" w:hAnsi="Century Gothic"/>
          <w:b/>
          <w:sz w:val="40"/>
          <w:szCs w:val="40"/>
        </w:rPr>
      </w:pPr>
    </w:p>
    <w:p w14:paraId="7A393552" w14:textId="77777777" w:rsidR="003223B2" w:rsidRPr="00227319" w:rsidRDefault="003223B2" w:rsidP="003223B2">
      <w:pPr>
        <w:jc w:val="center"/>
        <w:rPr>
          <w:rFonts w:ascii="Century Gothic" w:hAnsi="Century Gothic"/>
          <w:b/>
          <w:sz w:val="40"/>
          <w:szCs w:val="40"/>
        </w:rPr>
      </w:pPr>
    </w:p>
    <w:p w14:paraId="7FBF7A81" w14:textId="77777777" w:rsidR="003223B2" w:rsidRPr="00227319" w:rsidRDefault="003223B2" w:rsidP="003223B2">
      <w:pPr>
        <w:jc w:val="center"/>
        <w:rPr>
          <w:rFonts w:ascii="Century Gothic" w:hAnsi="Century Gothic"/>
          <w:b/>
          <w:sz w:val="40"/>
          <w:szCs w:val="40"/>
        </w:rPr>
      </w:pPr>
    </w:p>
    <w:p w14:paraId="6FCBA078" w14:textId="77777777" w:rsidR="003223B2" w:rsidRPr="00227319" w:rsidRDefault="003223B2" w:rsidP="003223B2">
      <w:pPr>
        <w:jc w:val="center"/>
        <w:rPr>
          <w:rFonts w:ascii="Century Gothic" w:hAnsi="Century Gothic"/>
          <w:b/>
          <w:sz w:val="40"/>
          <w:szCs w:val="40"/>
        </w:rPr>
      </w:pPr>
    </w:p>
    <w:p w14:paraId="71D8144D" w14:textId="77777777" w:rsidR="003223B2" w:rsidRPr="00227319" w:rsidRDefault="003223B2" w:rsidP="003223B2">
      <w:pPr>
        <w:jc w:val="center"/>
        <w:rPr>
          <w:rFonts w:ascii="Century Gothic" w:hAnsi="Century Gothic"/>
          <w:b/>
          <w:sz w:val="40"/>
          <w:szCs w:val="40"/>
        </w:rPr>
      </w:pPr>
      <w:r w:rsidRPr="00227319">
        <w:rPr>
          <w:rFonts w:ascii="Century Gothic" w:hAnsi="Century Gothic"/>
          <w:b/>
          <w:sz w:val="40"/>
          <w:szCs w:val="40"/>
        </w:rPr>
        <w:t>ANEXO 7.A.20</w:t>
      </w:r>
    </w:p>
    <w:p w14:paraId="098FBFCB" w14:textId="77777777" w:rsidR="003223B2" w:rsidRPr="00227319" w:rsidRDefault="003223B2" w:rsidP="003223B2">
      <w:pPr>
        <w:jc w:val="center"/>
        <w:rPr>
          <w:rFonts w:ascii="Century Gothic" w:hAnsi="Century Gothic"/>
          <w:b/>
          <w:sz w:val="40"/>
          <w:szCs w:val="40"/>
        </w:rPr>
      </w:pPr>
    </w:p>
    <w:p w14:paraId="6ABD7EEC" w14:textId="77777777" w:rsidR="003223B2" w:rsidRPr="00227319" w:rsidRDefault="003223B2" w:rsidP="003223B2">
      <w:pPr>
        <w:jc w:val="center"/>
        <w:rPr>
          <w:rFonts w:ascii="Century Gothic" w:hAnsi="Century Gothic"/>
          <w:b/>
          <w:sz w:val="40"/>
          <w:szCs w:val="40"/>
        </w:rPr>
      </w:pPr>
      <w:r w:rsidRPr="00227319">
        <w:rPr>
          <w:rFonts w:ascii="Century Gothic" w:hAnsi="Century Gothic"/>
          <w:b/>
          <w:sz w:val="40"/>
          <w:szCs w:val="40"/>
        </w:rPr>
        <w:t>DECLARACIÓN DE INTEGRIDAD.</w:t>
      </w:r>
    </w:p>
    <w:p w14:paraId="02BB1C13" w14:textId="77777777" w:rsidR="003223B2" w:rsidRPr="00227319" w:rsidRDefault="003223B2" w:rsidP="003223B2">
      <w:pPr>
        <w:jc w:val="center"/>
        <w:rPr>
          <w:rFonts w:ascii="Century Gothic" w:hAnsi="Century Gothic"/>
          <w:sz w:val="40"/>
          <w:szCs w:val="40"/>
        </w:rPr>
      </w:pPr>
    </w:p>
    <w:p w14:paraId="5F30AD70" w14:textId="77777777" w:rsidR="003223B2" w:rsidRPr="00227319" w:rsidRDefault="003223B2" w:rsidP="003223B2">
      <w:pPr>
        <w:jc w:val="center"/>
        <w:rPr>
          <w:rFonts w:ascii="Century Gothic" w:hAnsi="Century Gothic"/>
          <w:sz w:val="40"/>
          <w:szCs w:val="40"/>
        </w:rPr>
      </w:pPr>
    </w:p>
    <w:p w14:paraId="697A85CB" w14:textId="77777777" w:rsidR="003223B2" w:rsidRPr="00227319" w:rsidRDefault="003223B2" w:rsidP="003223B2">
      <w:pPr>
        <w:jc w:val="center"/>
        <w:rPr>
          <w:rFonts w:ascii="Century Gothic" w:hAnsi="Century Gothic"/>
          <w:sz w:val="40"/>
          <w:szCs w:val="40"/>
        </w:rPr>
      </w:pPr>
    </w:p>
    <w:p w14:paraId="1C6BA101" w14:textId="77777777" w:rsidR="003223B2" w:rsidRPr="00227319" w:rsidRDefault="003223B2" w:rsidP="003223B2">
      <w:pPr>
        <w:jc w:val="center"/>
        <w:rPr>
          <w:rFonts w:ascii="Century Gothic" w:hAnsi="Century Gothic"/>
          <w:sz w:val="40"/>
          <w:szCs w:val="40"/>
        </w:rPr>
      </w:pPr>
    </w:p>
    <w:p w14:paraId="680C5830" w14:textId="77777777" w:rsidR="003223B2" w:rsidRPr="00227319" w:rsidRDefault="003223B2" w:rsidP="003223B2">
      <w:pPr>
        <w:jc w:val="center"/>
        <w:rPr>
          <w:rFonts w:ascii="Century Gothic" w:hAnsi="Century Gothic"/>
          <w:sz w:val="40"/>
          <w:szCs w:val="40"/>
        </w:rPr>
      </w:pPr>
    </w:p>
    <w:p w14:paraId="3CA00573" w14:textId="77777777" w:rsidR="003223B2" w:rsidRPr="00227319" w:rsidRDefault="003223B2" w:rsidP="003223B2">
      <w:pPr>
        <w:jc w:val="center"/>
        <w:rPr>
          <w:rFonts w:ascii="Century Gothic" w:hAnsi="Century Gothic"/>
          <w:sz w:val="40"/>
          <w:szCs w:val="40"/>
        </w:rPr>
      </w:pPr>
    </w:p>
    <w:p w14:paraId="61FDE8B6" w14:textId="77777777" w:rsidR="003223B2" w:rsidRPr="00227319" w:rsidRDefault="003223B2" w:rsidP="003223B2">
      <w:pPr>
        <w:jc w:val="center"/>
        <w:rPr>
          <w:rFonts w:ascii="Century Gothic" w:hAnsi="Century Gothic"/>
          <w:sz w:val="40"/>
          <w:szCs w:val="40"/>
        </w:rPr>
      </w:pPr>
    </w:p>
    <w:p w14:paraId="64D58972" w14:textId="77777777" w:rsidR="003223B2" w:rsidRPr="00227319" w:rsidRDefault="003223B2" w:rsidP="003223B2">
      <w:pPr>
        <w:jc w:val="center"/>
        <w:rPr>
          <w:rFonts w:ascii="Century Gothic" w:hAnsi="Century Gothic"/>
          <w:sz w:val="40"/>
          <w:szCs w:val="40"/>
        </w:rPr>
      </w:pPr>
    </w:p>
    <w:p w14:paraId="6F06D9DD" w14:textId="77777777" w:rsidR="003223B2" w:rsidRPr="00227319" w:rsidRDefault="003223B2" w:rsidP="003223B2">
      <w:pPr>
        <w:jc w:val="center"/>
        <w:rPr>
          <w:rFonts w:ascii="Century Gothic" w:hAnsi="Century Gothic"/>
          <w:sz w:val="40"/>
          <w:szCs w:val="40"/>
        </w:rPr>
      </w:pPr>
    </w:p>
    <w:p w14:paraId="74E0F25C" w14:textId="77777777" w:rsidR="003223B2" w:rsidRPr="00227319" w:rsidRDefault="003223B2" w:rsidP="003223B2">
      <w:pPr>
        <w:jc w:val="center"/>
        <w:rPr>
          <w:rFonts w:ascii="Century Gothic" w:hAnsi="Century Gothic"/>
          <w:sz w:val="40"/>
          <w:szCs w:val="40"/>
        </w:rPr>
      </w:pPr>
    </w:p>
    <w:p w14:paraId="74BEB605" w14:textId="4A61C87F" w:rsidR="003223B2" w:rsidRPr="00227319" w:rsidRDefault="003223B2" w:rsidP="003223B2">
      <w:pPr>
        <w:rPr>
          <w:rFonts w:ascii="Century Gothic" w:hAnsi="Century Gothic"/>
          <w:sz w:val="40"/>
          <w:szCs w:val="40"/>
        </w:rPr>
      </w:pPr>
    </w:p>
    <w:p w14:paraId="24558362" w14:textId="77777777" w:rsidR="00F45F96" w:rsidRPr="00227319" w:rsidRDefault="00F45F96" w:rsidP="003223B2">
      <w:pPr>
        <w:rPr>
          <w:rFonts w:ascii="Century Gothic" w:hAnsi="Century Gothic"/>
          <w:sz w:val="40"/>
          <w:szCs w:val="40"/>
        </w:rPr>
      </w:pPr>
    </w:p>
    <w:p w14:paraId="5359CEBC" w14:textId="77777777" w:rsidR="003223B2" w:rsidRPr="00227319" w:rsidRDefault="003223B2" w:rsidP="003223B2">
      <w:pPr>
        <w:rPr>
          <w:rFonts w:ascii="Century Gothic" w:hAnsi="Century Gothic"/>
          <w:sz w:val="40"/>
          <w:szCs w:val="40"/>
        </w:rPr>
      </w:pPr>
    </w:p>
    <w:p w14:paraId="375CD1F2" w14:textId="77777777" w:rsidR="003223B2" w:rsidRPr="00227319" w:rsidRDefault="003223B2" w:rsidP="003223B2">
      <w:pPr>
        <w:rPr>
          <w:rFonts w:ascii="Century Gothic" w:hAnsi="Century Gothic"/>
          <w:sz w:val="40"/>
          <w:szCs w:val="40"/>
        </w:rPr>
      </w:pPr>
    </w:p>
    <w:p w14:paraId="7EEF0DF9" w14:textId="77777777" w:rsidR="003223B2" w:rsidRPr="00227319" w:rsidRDefault="003223B2" w:rsidP="003223B2">
      <w:pPr>
        <w:ind w:right="-1"/>
        <w:jc w:val="center"/>
        <w:rPr>
          <w:rFonts w:ascii="Century Gothic" w:hAnsi="Century Gothic"/>
          <w:b/>
          <w:spacing w:val="0"/>
          <w:sz w:val="32"/>
          <w:lang w:val="es-ES_tradnl"/>
        </w:rPr>
      </w:pPr>
      <w:r w:rsidRPr="00227319">
        <w:rPr>
          <w:rFonts w:ascii="Century Gothic" w:hAnsi="Century Gothic"/>
          <w:b/>
          <w:spacing w:val="0"/>
          <w:sz w:val="32"/>
          <w:lang w:val="es-ES_tradnl"/>
        </w:rPr>
        <w:lastRenderedPageBreak/>
        <w:t>ANEXO 7.A.20</w:t>
      </w:r>
    </w:p>
    <w:p w14:paraId="33F7FA3A" w14:textId="77777777" w:rsidR="003223B2" w:rsidRPr="00227319" w:rsidRDefault="003223B2" w:rsidP="003223B2">
      <w:pPr>
        <w:jc w:val="center"/>
        <w:rPr>
          <w:rFonts w:ascii="Century Gothic" w:hAnsi="Century Gothic"/>
          <w:b/>
          <w:spacing w:val="0"/>
          <w:sz w:val="32"/>
          <w:lang w:val="es-ES_tradnl"/>
        </w:rPr>
      </w:pPr>
    </w:p>
    <w:p w14:paraId="4B4744C8" w14:textId="77777777" w:rsidR="003223B2" w:rsidRPr="00227319" w:rsidRDefault="003223B2" w:rsidP="003223B2">
      <w:pPr>
        <w:jc w:val="center"/>
        <w:rPr>
          <w:rFonts w:ascii="Century Gothic" w:hAnsi="Century Gothic"/>
          <w:b/>
          <w:spacing w:val="0"/>
          <w:sz w:val="32"/>
        </w:rPr>
      </w:pPr>
      <w:r w:rsidRPr="00227319">
        <w:rPr>
          <w:rFonts w:ascii="Century Gothic" w:hAnsi="Century Gothic"/>
          <w:b/>
          <w:spacing w:val="0"/>
          <w:sz w:val="32"/>
        </w:rPr>
        <w:t>DECLARACIÓN DE INTEGRIDAD</w:t>
      </w:r>
    </w:p>
    <w:p w14:paraId="082691F7" w14:textId="77777777" w:rsidR="003223B2" w:rsidRPr="00227319" w:rsidRDefault="003223B2" w:rsidP="003223B2">
      <w:pPr>
        <w:jc w:val="center"/>
        <w:rPr>
          <w:rFonts w:ascii="Century Gothic" w:hAnsi="Century Gothic"/>
          <w:b/>
          <w:spacing w:val="0"/>
          <w:sz w:val="32"/>
        </w:rPr>
      </w:pPr>
    </w:p>
    <w:p w14:paraId="4ABA5405" w14:textId="77777777" w:rsidR="003223B2" w:rsidRPr="00227319" w:rsidRDefault="003223B2" w:rsidP="003223B2">
      <w:pPr>
        <w:jc w:val="center"/>
        <w:rPr>
          <w:rFonts w:ascii="Century Gothic" w:hAnsi="Century Gothic"/>
          <w:b/>
          <w:spacing w:val="0"/>
        </w:rPr>
      </w:pPr>
    </w:p>
    <w:p w14:paraId="693632DC" w14:textId="77777777" w:rsidR="003223B2" w:rsidRPr="00227319" w:rsidRDefault="003223B2" w:rsidP="003223B2">
      <w:pPr>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223BB944" w14:textId="77777777" w:rsidR="003223B2" w:rsidRPr="00227319" w:rsidRDefault="003223B2" w:rsidP="003223B2">
      <w:pPr>
        <w:rPr>
          <w:rFonts w:ascii="Century Gothic" w:hAnsi="Century Gothic"/>
          <w:b/>
          <w:spacing w:val="0"/>
        </w:rPr>
      </w:pPr>
    </w:p>
    <w:p w14:paraId="683F3247" w14:textId="77777777" w:rsidR="003223B2" w:rsidRPr="00227319" w:rsidRDefault="003223B2" w:rsidP="003223B2">
      <w:pPr>
        <w:rPr>
          <w:rFonts w:ascii="Century Gothic" w:hAnsi="Century Gothic"/>
          <w:b/>
          <w:spacing w:val="0"/>
        </w:rPr>
      </w:pPr>
    </w:p>
    <w:p w14:paraId="5B78C00F" w14:textId="77777777" w:rsidR="003223B2" w:rsidRPr="00227319" w:rsidRDefault="003223B2" w:rsidP="003223B2">
      <w:pPr>
        <w:rPr>
          <w:rFonts w:ascii="Century Gothic" w:hAnsi="Century Gothic"/>
          <w:b/>
          <w:spacing w:val="0"/>
          <w:lang w:val="pt-BR"/>
        </w:rPr>
      </w:pPr>
      <w:r w:rsidRPr="00227319">
        <w:rPr>
          <w:rFonts w:ascii="Century Gothic" w:hAnsi="Century Gothic"/>
          <w:b/>
          <w:spacing w:val="0"/>
          <w:lang w:val="pt-BR"/>
        </w:rPr>
        <w:t>L.C.E JOSÉ LUIS RAMOS ESPINOZA.</w:t>
      </w:r>
    </w:p>
    <w:p w14:paraId="426CD95D" w14:textId="77777777" w:rsidR="003223B2" w:rsidRPr="00227319" w:rsidRDefault="003223B2" w:rsidP="003223B2">
      <w:pPr>
        <w:rPr>
          <w:rFonts w:ascii="Century Gothic" w:hAnsi="Century Gothic"/>
          <w:b/>
          <w:spacing w:val="0"/>
          <w:lang w:val="pt-BR"/>
        </w:rPr>
      </w:pPr>
      <w:r w:rsidRPr="00227319">
        <w:rPr>
          <w:rFonts w:ascii="Century Gothic" w:hAnsi="Century Gothic"/>
          <w:b/>
          <w:spacing w:val="0"/>
          <w:lang w:val="pt-BR"/>
        </w:rPr>
        <w:t xml:space="preserve">VICE-RECTOR </w:t>
      </w:r>
      <w:r w:rsidR="00F5788C" w:rsidRPr="00227319">
        <w:rPr>
          <w:rFonts w:ascii="Century Gothic" w:hAnsi="Century Gothic"/>
          <w:b/>
          <w:spacing w:val="0"/>
          <w:lang w:val="pt-BR"/>
        </w:rPr>
        <w:t xml:space="preserve">DE </w:t>
      </w:r>
      <w:r w:rsidRPr="00227319">
        <w:rPr>
          <w:rFonts w:ascii="Century Gothic" w:hAnsi="Century Gothic"/>
          <w:b/>
          <w:spacing w:val="0"/>
          <w:lang w:val="pt-BR"/>
        </w:rPr>
        <w:t>ADMINISTRA</w:t>
      </w:r>
      <w:r w:rsidR="00F5788C" w:rsidRPr="00227319">
        <w:rPr>
          <w:rFonts w:ascii="Century Gothic" w:hAnsi="Century Gothic"/>
          <w:b/>
          <w:spacing w:val="0"/>
          <w:lang w:val="pt-BR"/>
        </w:rPr>
        <w:t>CIÓN</w:t>
      </w:r>
    </w:p>
    <w:p w14:paraId="64DB9D6C" w14:textId="77777777" w:rsidR="003223B2" w:rsidRPr="00227319" w:rsidRDefault="003223B2" w:rsidP="003223B2">
      <w:pPr>
        <w:rPr>
          <w:rFonts w:ascii="Century Gothic" w:hAnsi="Century Gothic"/>
          <w:b/>
          <w:spacing w:val="0"/>
        </w:rPr>
      </w:pPr>
      <w:r w:rsidRPr="00227319">
        <w:rPr>
          <w:rFonts w:ascii="Century Gothic" w:hAnsi="Century Gothic"/>
          <w:b/>
          <w:spacing w:val="0"/>
        </w:rPr>
        <w:t>UNIVERSIDAD DEL MAR</w:t>
      </w:r>
    </w:p>
    <w:p w14:paraId="583333DD" w14:textId="7F9E18DF" w:rsidR="003223B2" w:rsidRPr="00227319" w:rsidRDefault="003223B2" w:rsidP="003223B2">
      <w:pPr>
        <w:rPr>
          <w:rFonts w:ascii="Century Gothic" w:hAnsi="Century Gothic"/>
          <w:b/>
          <w:spacing w:val="0"/>
        </w:rPr>
      </w:pPr>
      <w:r w:rsidRPr="00227319">
        <w:rPr>
          <w:rFonts w:ascii="Century Gothic" w:hAnsi="Century Gothic"/>
          <w:b/>
          <w:spacing w:val="0"/>
        </w:rPr>
        <w:t>PRESENTE:</w:t>
      </w:r>
    </w:p>
    <w:p w14:paraId="6F2D0DC8" w14:textId="77777777" w:rsidR="00F45F96" w:rsidRPr="00227319" w:rsidRDefault="00F45F96" w:rsidP="003223B2">
      <w:pPr>
        <w:rPr>
          <w:rFonts w:ascii="Century Gothic" w:hAnsi="Century Gothic"/>
          <w:b/>
          <w:spacing w:val="0"/>
        </w:rPr>
      </w:pPr>
    </w:p>
    <w:p w14:paraId="3F599A40" w14:textId="77777777" w:rsidR="003223B2" w:rsidRPr="00227319" w:rsidRDefault="003223B2" w:rsidP="003223B2">
      <w:pPr>
        <w:jc w:val="both"/>
        <w:rPr>
          <w:rFonts w:ascii="Century Gothic" w:hAnsi="Century Gothic"/>
          <w:b/>
          <w:spacing w:val="0"/>
        </w:rPr>
      </w:pPr>
    </w:p>
    <w:p w14:paraId="6B7F517B" w14:textId="77777777" w:rsidR="0063241B" w:rsidRPr="00227319" w:rsidRDefault="0063241B" w:rsidP="003223B2">
      <w:pPr>
        <w:ind w:firstLine="708"/>
        <w:jc w:val="both"/>
        <w:rPr>
          <w:rFonts w:ascii="Century Gothic" w:hAnsi="Century Gothic"/>
          <w:spacing w:val="0"/>
        </w:rPr>
      </w:pPr>
      <w:r w:rsidRPr="00227319">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227319" w:rsidRDefault="003223B2" w:rsidP="003223B2">
      <w:pPr>
        <w:jc w:val="both"/>
        <w:rPr>
          <w:rFonts w:ascii="Century Gothic" w:hAnsi="Century Gothic"/>
          <w:b/>
          <w:spacing w:val="0"/>
        </w:rPr>
      </w:pPr>
    </w:p>
    <w:p w14:paraId="6F8720B3" w14:textId="77777777" w:rsidR="003223B2" w:rsidRPr="00227319" w:rsidRDefault="003223B2" w:rsidP="003223B2">
      <w:pPr>
        <w:jc w:val="both"/>
        <w:rPr>
          <w:rFonts w:ascii="Century Gothic" w:hAnsi="Century Gothic"/>
          <w:b/>
          <w:spacing w:val="0"/>
        </w:rPr>
      </w:pPr>
    </w:p>
    <w:p w14:paraId="2DFE6345" w14:textId="77777777" w:rsidR="003223B2" w:rsidRPr="00227319" w:rsidRDefault="003223B2" w:rsidP="003223B2">
      <w:pPr>
        <w:rPr>
          <w:rFonts w:ascii="Century Gothic" w:hAnsi="Century Gothic"/>
          <w:b/>
          <w:spacing w:val="0"/>
        </w:rPr>
      </w:pPr>
    </w:p>
    <w:p w14:paraId="13332BCE" w14:textId="77777777" w:rsidR="003223B2" w:rsidRPr="00227319" w:rsidRDefault="003223B2" w:rsidP="003223B2">
      <w:pPr>
        <w:jc w:val="center"/>
        <w:rPr>
          <w:rFonts w:ascii="Century Gothic" w:hAnsi="Century Gothic"/>
          <w:b/>
          <w:spacing w:val="0"/>
        </w:rPr>
      </w:pPr>
    </w:p>
    <w:p w14:paraId="2D243A3B" w14:textId="77777777" w:rsidR="003223B2" w:rsidRPr="00227319" w:rsidRDefault="003223B2" w:rsidP="003223B2">
      <w:pPr>
        <w:jc w:val="center"/>
        <w:rPr>
          <w:rFonts w:ascii="Century Gothic" w:hAnsi="Century Gothic"/>
          <w:b/>
          <w:spacing w:val="0"/>
        </w:rPr>
      </w:pPr>
    </w:p>
    <w:p w14:paraId="61DAAC58" w14:textId="77777777" w:rsidR="003223B2" w:rsidRPr="00227319" w:rsidRDefault="003223B2" w:rsidP="003223B2">
      <w:pPr>
        <w:jc w:val="center"/>
        <w:rPr>
          <w:rFonts w:ascii="Century Gothic" w:hAnsi="Century Gothic"/>
          <w:b/>
          <w:spacing w:val="0"/>
        </w:rPr>
      </w:pPr>
      <w:r w:rsidRPr="00227319">
        <w:rPr>
          <w:rFonts w:ascii="Century Gothic" w:hAnsi="Century Gothic"/>
          <w:b/>
          <w:spacing w:val="0"/>
        </w:rPr>
        <w:t>ATENTAMENTE</w:t>
      </w:r>
    </w:p>
    <w:p w14:paraId="1D128DAD" w14:textId="77777777" w:rsidR="003223B2" w:rsidRPr="00227319" w:rsidRDefault="003223B2" w:rsidP="003223B2">
      <w:pPr>
        <w:jc w:val="center"/>
        <w:rPr>
          <w:rFonts w:ascii="Century Gothic" w:hAnsi="Century Gothic"/>
          <w:b/>
          <w:spacing w:val="0"/>
        </w:rPr>
      </w:pPr>
    </w:p>
    <w:p w14:paraId="6BD1FA4A" w14:textId="77777777" w:rsidR="003223B2" w:rsidRPr="00227319" w:rsidRDefault="003223B2" w:rsidP="003223B2">
      <w:pPr>
        <w:jc w:val="center"/>
        <w:rPr>
          <w:rFonts w:ascii="Century Gothic" w:hAnsi="Century Gothic"/>
          <w:b/>
          <w:spacing w:val="0"/>
        </w:rPr>
      </w:pPr>
    </w:p>
    <w:p w14:paraId="717BDDEB" w14:textId="77777777" w:rsidR="003223B2" w:rsidRPr="00227319" w:rsidRDefault="003223B2" w:rsidP="003223B2">
      <w:pPr>
        <w:jc w:val="center"/>
        <w:rPr>
          <w:rFonts w:ascii="Century Gothic" w:hAnsi="Century Gothic"/>
          <w:b/>
          <w:spacing w:val="0"/>
        </w:rPr>
      </w:pPr>
    </w:p>
    <w:p w14:paraId="37FD7616" w14:textId="77777777" w:rsidR="003223B2" w:rsidRPr="00227319" w:rsidRDefault="003223B2" w:rsidP="003223B2">
      <w:pPr>
        <w:pStyle w:val="Encabezado"/>
        <w:tabs>
          <w:tab w:val="clear" w:pos="4419"/>
          <w:tab w:val="clear" w:pos="8838"/>
        </w:tabs>
        <w:jc w:val="center"/>
        <w:rPr>
          <w:rFonts w:ascii="Century Gothic" w:hAnsi="Century Gothic"/>
          <w:b/>
        </w:rPr>
      </w:pPr>
      <w:r w:rsidRPr="00227319">
        <w:rPr>
          <w:rFonts w:ascii="Century Gothic" w:hAnsi="Century Gothic"/>
          <w:b/>
        </w:rPr>
        <w:t>NOMBRE, FIRMA Y SELLO DEL</w:t>
      </w:r>
    </w:p>
    <w:p w14:paraId="11A7EB42" w14:textId="77777777" w:rsidR="003223B2" w:rsidRPr="00227319" w:rsidRDefault="003223B2" w:rsidP="003223B2">
      <w:pPr>
        <w:pStyle w:val="Encabezado"/>
        <w:tabs>
          <w:tab w:val="clear" w:pos="4419"/>
          <w:tab w:val="clear" w:pos="8838"/>
        </w:tabs>
        <w:jc w:val="center"/>
        <w:rPr>
          <w:rFonts w:ascii="Century Gothic" w:hAnsi="Century Gothic"/>
          <w:b/>
        </w:rPr>
      </w:pPr>
      <w:r w:rsidRPr="00227319">
        <w:rPr>
          <w:rFonts w:ascii="Century Gothic" w:hAnsi="Century Gothic"/>
          <w:b/>
        </w:rPr>
        <w:t>REPRESENTANTE LEGAL DE LA EMPRESA</w:t>
      </w:r>
    </w:p>
    <w:p w14:paraId="71F8FE78" w14:textId="77777777" w:rsidR="003223B2" w:rsidRPr="00227319" w:rsidRDefault="003223B2" w:rsidP="003223B2">
      <w:pPr>
        <w:rPr>
          <w:rFonts w:ascii="Century Gothic" w:hAnsi="Century Gothic"/>
          <w:sz w:val="40"/>
          <w:szCs w:val="40"/>
        </w:rPr>
      </w:pPr>
    </w:p>
    <w:p w14:paraId="784723F9" w14:textId="77777777" w:rsidR="003223B2" w:rsidRPr="00227319" w:rsidRDefault="003223B2" w:rsidP="003223B2">
      <w:pPr>
        <w:rPr>
          <w:rFonts w:ascii="Century Gothic" w:hAnsi="Century Gothic"/>
          <w:sz w:val="40"/>
          <w:szCs w:val="40"/>
        </w:rPr>
      </w:pPr>
    </w:p>
    <w:p w14:paraId="5C3BF454" w14:textId="77777777" w:rsidR="003223B2" w:rsidRPr="00227319" w:rsidRDefault="003223B2" w:rsidP="003223B2">
      <w:pPr>
        <w:rPr>
          <w:rFonts w:ascii="Century Gothic" w:hAnsi="Century Gothic"/>
          <w:sz w:val="40"/>
          <w:szCs w:val="40"/>
        </w:rPr>
      </w:pPr>
    </w:p>
    <w:p w14:paraId="03191183" w14:textId="77777777" w:rsidR="003223B2" w:rsidRPr="00227319" w:rsidRDefault="003223B2" w:rsidP="003223B2">
      <w:pPr>
        <w:rPr>
          <w:rFonts w:ascii="Century Gothic" w:hAnsi="Century Gothic"/>
          <w:sz w:val="40"/>
          <w:szCs w:val="40"/>
        </w:rPr>
      </w:pPr>
    </w:p>
    <w:p w14:paraId="73C17DA4" w14:textId="77777777" w:rsidR="003223B2" w:rsidRPr="00227319" w:rsidRDefault="003223B2" w:rsidP="003223B2">
      <w:pPr>
        <w:rPr>
          <w:rFonts w:ascii="Century Gothic" w:hAnsi="Century Gothic"/>
          <w:sz w:val="40"/>
          <w:szCs w:val="40"/>
        </w:rPr>
      </w:pPr>
    </w:p>
    <w:p w14:paraId="60FDFF7A" w14:textId="77777777" w:rsidR="001226B7" w:rsidRPr="00227319" w:rsidRDefault="001226B7" w:rsidP="00324A8E">
      <w:pPr>
        <w:rPr>
          <w:rFonts w:ascii="Century Gothic" w:hAnsi="Century Gothic"/>
          <w:sz w:val="40"/>
          <w:szCs w:val="40"/>
        </w:rPr>
      </w:pPr>
    </w:p>
    <w:p w14:paraId="0B3EE8AE" w14:textId="77777777" w:rsidR="001226B7" w:rsidRPr="00227319" w:rsidRDefault="001226B7" w:rsidP="00324A8E">
      <w:pPr>
        <w:rPr>
          <w:rFonts w:ascii="Century Gothic" w:hAnsi="Century Gothic"/>
          <w:sz w:val="40"/>
          <w:szCs w:val="40"/>
        </w:rPr>
      </w:pPr>
    </w:p>
    <w:p w14:paraId="07710A45" w14:textId="77777777" w:rsidR="001226B7" w:rsidRPr="00227319" w:rsidRDefault="001226B7" w:rsidP="00324A8E">
      <w:pPr>
        <w:rPr>
          <w:rFonts w:ascii="Century Gothic" w:hAnsi="Century Gothic"/>
          <w:sz w:val="40"/>
          <w:szCs w:val="40"/>
        </w:rPr>
      </w:pPr>
    </w:p>
    <w:p w14:paraId="16A3AF3E" w14:textId="77777777" w:rsidR="001226B7" w:rsidRPr="00227319" w:rsidRDefault="001226B7" w:rsidP="00324A8E">
      <w:pPr>
        <w:rPr>
          <w:rFonts w:ascii="Century Gothic" w:hAnsi="Century Gothic"/>
          <w:sz w:val="40"/>
          <w:szCs w:val="40"/>
        </w:rPr>
      </w:pPr>
    </w:p>
    <w:p w14:paraId="20869D84" w14:textId="77777777" w:rsidR="001226B7" w:rsidRPr="00227319" w:rsidRDefault="001226B7" w:rsidP="00324A8E">
      <w:pPr>
        <w:rPr>
          <w:rFonts w:ascii="Century Gothic" w:hAnsi="Century Gothic"/>
          <w:sz w:val="40"/>
          <w:szCs w:val="40"/>
        </w:rPr>
      </w:pPr>
    </w:p>
    <w:p w14:paraId="67558913" w14:textId="77777777" w:rsidR="001226B7" w:rsidRPr="00227319" w:rsidRDefault="001226B7" w:rsidP="00324A8E">
      <w:pPr>
        <w:rPr>
          <w:rFonts w:ascii="Century Gothic" w:hAnsi="Century Gothic"/>
          <w:sz w:val="40"/>
          <w:szCs w:val="40"/>
        </w:rPr>
      </w:pPr>
    </w:p>
    <w:p w14:paraId="5778799D" w14:textId="77777777" w:rsidR="001226B7" w:rsidRPr="00227319" w:rsidRDefault="001226B7" w:rsidP="00324A8E">
      <w:pPr>
        <w:rPr>
          <w:rFonts w:ascii="Century Gothic" w:hAnsi="Century Gothic"/>
          <w:sz w:val="40"/>
          <w:szCs w:val="40"/>
        </w:rPr>
      </w:pPr>
    </w:p>
    <w:p w14:paraId="43DE6276" w14:textId="77777777" w:rsidR="001226B7" w:rsidRPr="00227319" w:rsidRDefault="001226B7" w:rsidP="00324A8E">
      <w:pPr>
        <w:rPr>
          <w:rFonts w:ascii="Century Gothic" w:hAnsi="Century Gothic"/>
          <w:sz w:val="40"/>
          <w:szCs w:val="40"/>
        </w:rPr>
      </w:pPr>
    </w:p>
    <w:p w14:paraId="45742E52" w14:textId="77777777" w:rsidR="001226B7" w:rsidRPr="00227319" w:rsidRDefault="001226B7" w:rsidP="00324A8E">
      <w:pPr>
        <w:rPr>
          <w:rFonts w:ascii="Century Gothic" w:hAnsi="Century Gothic"/>
          <w:sz w:val="40"/>
          <w:szCs w:val="40"/>
        </w:rPr>
      </w:pPr>
    </w:p>
    <w:p w14:paraId="1521D762" w14:textId="77777777" w:rsidR="00324A8E" w:rsidRPr="00227319" w:rsidRDefault="007650BF" w:rsidP="00324A8E">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324A8E" w:rsidRPr="00227319">
        <w:rPr>
          <w:rFonts w:ascii="Century Gothic" w:hAnsi="Century Gothic"/>
          <w:b/>
          <w:color w:val="auto"/>
          <w:spacing w:val="0"/>
          <w:sz w:val="40"/>
          <w:szCs w:val="40"/>
        </w:rPr>
        <w:t>7.B.1</w:t>
      </w:r>
    </w:p>
    <w:p w14:paraId="4E508B0A" w14:textId="77777777" w:rsidR="00AA1E8D" w:rsidRPr="00227319" w:rsidRDefault="00AA1E8D" w:rsidP="00324A8E">
      <w:pPr>
        <w:jc w:val="center"/>
        <w:rPr>
          <w:rFonts w:ascii="Century Gothic" w:hAnsi="Century Gothic"/>
          <w:b/>
          <w:spacing w:val="0"/>
          <w:sz w:val="40"/>
        </w:rPr>
      </w:pPr>
    </w:p>
    <w:p w14:paraId="02F2E091" w14:textId="77777777" w:rsidR="00324A8E" w:rsidRPr="00227319" w:rsidRDefault="00324A8E" w:rsidP="00324A8E">
      <w:pPr>
        <w:jc w:val="center"/>
        <w:rPr>
          <w:rFonts w:ascii="Century Gothic" w:hAnsi="Century Gothic"/>
          <w:b/>
          <w:spacing w:val="0"/>
          <w:sz w:val="28"/>
        </w:rPr>
      </w:pPr>
      <w:r w:rsidRPr="00227319">
        <w:rPr>
          <w:rFonts w:ascii="Century Gothic" w:hAnsi="Century Gothic"/>
          <w:b/>
          <w:spacing w:val="0"/>
          <w:sz w:val="40"/>
        </w:rPr>
        <w:t>DATOS BÁSICOS DE COSTOS DE MATERIALES</w:t>
      </w:r>
    </w:p>
    <w:p w14:paraId="3A9DDDAA" w14:textId="77777777" w:rsidR="00324A8E" w:rsidRPr="00227319" w:rsidRDefault="00324A8E" w:rsidP="00324A8E">
      <w:pPr>
        <w:jc w:val="both"/>
        <w:rPr>
          <w:rFonts w:ascii="Century Gothic" w:hAnsi="Century Gothic"/>
          <w:b/>
          <w:spacing w:val="0"/>
          <w:sz w:val="28"/>
        </w:rPr>
      </w:pPr>
    </w:p>
    <w:p w14:paraId="554D8512" w14:textId="77777777" w:rsidR="00324A8E" w:rsidRPr="00227319" w:rsidRDefault="00324A8E" w:rsidP="00324A8E">
      <w:pPr>
        <w:jc w:val="both"/>
        <w:rPr>
          <w:rFonts w:ascii="Century Gothic" w:hAnsi="Century Gothic"/>
          <w:b/>
          <w:spacing w:val="0"/>
          <w:sz w:val="28"/>
        </w:rPr>
      </w:pPr>
    </w:p>
    <w:p w14:paraId="19F6EADE" w14:textId="77777777" w:rsidR="00324A8E" w:rsidRPr="00227319" w:rsidRDefault="00324A8E" w:rsidP="00324A8E">
      <w:pPr>
        <w:jc w:val="both"/>
        <w:rPr>
          <w:rFonts w:ascii="Century Gothic" w:hAnsi="Century Gothic"/>
          <w:b/>
          <w:spacing w:val="0"/>
          <w:sz w:val="28"/>
        </w:rPr>
      </w:pPr>
    </w:p>
    <w:p w14:paraId="309D0CA2" w14:textId="77777777" w:rsidR="00324A8E" w:rsidRPr="00227319" w:rsidRDefault="00324A8E" w:rsidP="00324A8E">
      <w:pPr>
        <w:jc w:val="both"/>
        <w:rPr>
          <w:rFonts w:ascii="Century Gothic" w:hAnsi="Century Gothic"/>
          <w:b/>
          <w:spacing w:val="0"/>
          <w:sz w:val="28"/>
        </w:rPr>
      </w:pPr>
    </w:p>
    <w:p w14:paraId="13FA6F5B" w14:textId="77777777" w:rsidR="00324A8E" w:rsidRPr="00227319" w:rsidRDefault="00324A8E" w:rsidP="00324A8E">
      <w:pPr>
        <w:jc w:val="both"/>
        <w:rPr>
          <w:rFonts w:ascii="Century Gothic" w:hAnsi="Century Gothic"/>
          <w:b/>
          <w:spacing w:val="0"/>
          <w:sz w:val="28"/>
        </w:rPr>
      </w:pPr>
    </w:p>
    <w:p w14:paraId="098EBAFF" w14:textId="77777777" w:rsidR="00324A8E" w:rsidRPr="00227319" w:rsidRDefault="00324A8E" w:rsidP="00324A8E">
      <w:pPr>
        <w:jc w:val="both"/>
        <w:rPr>
          <w:rFonts w:ascii="Century Gothic" w:hAnsi="Century Gothic"/>
          <w:b/>
          <w:spacing w:val="0"/>
          <w:sz w:val="28"/>
        </w:rPr>
      </w:pPr>
    </w:p>
    <w:p w14:paraId="43A8804F" w14:textId="77777777" w:rsidR="00324A8E" w:rsidRPr="00227319" w:rsidRDefault="00324A8E" w:rsidP="00324A8E">
      <w:pPr>
        <w:jc w:val="both"/>
        <w:rPr>
          <w:rFonts w:ascii="Century Gothic" w:hAnsi="Century Gothic"/>
          <w:b/>
          <w:spacing w:val="0"/>
          <w:sz w:val="28"/>
        </w:rPr>
      </w:pPr>
    </w:p>
    <w:p w14:paraId="324F2EF7" w14:textId="77777777" w:rsidR="00324A8E" w:rsidRPr="00227319" w:rsidRDefault="00324A8E" w:rsidP="00324A8E">
      <w:pPr>
        <w:jc w:val="both"/>
        <w:rPr>
          <w:rFonts w:ascii="Century Gothic" w:hAnsi="Century Gothic"/>
          <w:b/>
          <w:spacing w:val="0"/>
          <w:sz w:val="28"/>
        </w:rPr>
      </w:pPr>
    </w:p>
    <w:p w14:paraId="22C99286" w14:textId="77777777" w:rsidR="00324A8E" w:rsidRPr="00227319" w:rsidRDefault="00324A8E" w:rsidP="00324A8E">
      <w:pPr>
        <w:jc w:val="both"/>
        <w:rPr>
          <w:rFonts w:ascii="Century Gothic" w:hAnsi="Century Gothic"/>
          <w:b/>
          <w:spacing w:val="0"/>
          <w:sz w:val="28"/>
        </w:rPr>
      </w:pPr>
    </w:p>
    <w:p w14:paraId="2A06DB86" w14:textId="77777777" w:rsidR="00324A8E" w:rsidRPr="00227319" w:rsidRDefault="00324A8E" w:rsidP="00324A8E">
      <w:pPr>
        <w:jc w:val="both"/>
        <w:rPr>
          <w:rFonts w:ascii="Century Gothic" w:hAnsi="Century Gothic"/>
          <w:b/>
          <w:spacing w:val="0"/>
          <w:sz w:val="28"/>
        </w:rPr>
      </w:pPr>
    </w:p>
    <w:p w14:paraId="64206A09" w14:textId="77777777" w:rsidR="00324A8E" w:rsidRPr="00227319" w:rsidRDefault="00324A8E" w:rsidP="00324A8E">
      <w:pPr>
        <w:jc w:val="both"/>
        <w:rPr>
          <w:rFonts w:ascii="Century Gothic" w:hAnsi="Century Gothic"/>
          <w:b/>
          <w:spacing w:val="0"/>
          <w:sz w:val="28"/>
        </w:rPr>
      </w:pPr>
    </w:p>
    <w:p w14:paraId="4A90CA9D" w14:textId="77777777" w:rsidR="00324A8E" w:rsidRPr="00227319" w:rsidRDefault="00324A8E" w:rsidP="00324A8E">
      <w:pPr>
        <w:jc w:val="both"/>
        <w:rPr>
          <w:rFonts w:ascii="Century Gothic" w:hAnsi="Century Gothic"/>
          <w:b/>
          <w:spacing w:val="0"/>
          <w:sz w:val="28"/>
        </w:rPr>
      </w:pPr>
    </w:p>
    <w:p w14:paraId="2FB9BFBA" w14:textId="77777777" w:rsidR="00324A8E" w:rsidRPr="00227319" w:rsidRDefault="00324A8E" w:rsidP="00324A8E">
      <w:pPr>
        <w:jc w:val="both"/>
        <w:rPr>
          <w:rFonts w:ascii="Century Gothic" w:hAnsi="Century Gothic"/>
          <w:b/>
          <w:spacing w:val="0"/>
          <w:sz w:val="28"/>
        </w:rPr>
      </w:pPr>
    </w:p>
    <w:p w14:paraId="03FD227C" w14:textId="77777777" w:rsidR="00324A8E" w:rsidRPr="00227319" w:rsidRDefault="00324A8E" w:rsidP="00324A8E">
      <w:pPr>
        <w:jc w:val="both"/>
        <w:rPr>
          <w:rFonts w:ascii="Century Gothic" w:hAnsi="Century Gothic"/>
          <w:b/>
          <w:spacing w:val="0"/>
          <w:sz w:val="28"/>
        </w:rPr>
      </w:pPr>
    </w:p>
    <w:p w14:paraId="21208F58" w14:textId="77777777" w:rsidR="00324A8E" w:rsidRPr="00227319" w:rsidRDefault="00324A8E" w:rsidP="00324A8E">
      <w:pPr>
        <w:pStyle w:val="Ttulo2"/>
        <w:rPr>
          <w:rFonts w:ascii="Century Gothic" w:hAnsi="Century Gothic"/>
          <w:color w:val="auto"/>
          <w:spacing w:val="0"/>
        </w:rPr>
      </w:pPr>
    </w:p>
    <w:p w14:paraId="7927E175" w14:textId="77777777" w:rsidR="00B3313A" w:rsidRPr="00227319" w:rsidRDefault="00B3313A" w:rsidP="00803AE8">
      <w:pPr>
        <w:pStyle w:val="Textoindependiente"/>
        <w:ind w:right="142"/>
        <w:rPr>
          <w:rFonts w:ascii="Century Gothic" w:hAnsi="Century Gothic"/>
          <w:b/>
          <w:sz w:val="20"/>
        </w:rPr>
      </w:pPr>
    </w:p>
    <w:p w14:paraId="0A013214" w14:textId="77777777" w:rsidR="00923572" w:rsidRPr="00227319" w:rsidRDefault="00923572" w:rsidP="00803AE8">
      <w:pPr>
        <w:pStyle w:val="Textoindependiente"/>
        <w:ind w:right="142"/>
        <w:rPr>
          <w:rFonts w:ascii="Century Gothic" w:hAnsi="Century Gothic"/>
          <w:b/>
          <w:sz w:val="20"/>
        </w:rPr>
      </w:pPr>
    </w:p>
    <w:p w14:paraId="6AEAE462" w14:textId="77777777" w:rsidR="00DD1E5F" w:rsidRPr="00227319" w:rsidRDefault="00DD1E5F" w:rsidP="00803AE8">
      <w:pPr>
        <w:pStyle w:val="Textoindependiente"/>
        <w:ind w:right="142"/>
        <w:rPr>
          <w:rFonts w:ascii="Century Gothic" w:hAnsi="Century Gothic"/>
          <w:b/>
          <w:sz w:val="20"/>
        </w:rPr>
      </w:pPr>
    </w:p>
    <w:p w14:paraId="50486981" w14:textId="77777777" w:rsidR="00E53A2F" w:rsidRPr="00227319" w:rsidRDefault="00E53A2F" w:rsidP="00803AE8">
      <w:pPr>
        <w:pStyle w:val="Textoindependiente"/>
        <w:ind w:right="142"/>
        <w:rPr>
          <w:rFonts w:ascii="Century Gothic" w:hAnsi="Century Gothic"/>
          <w:b/>
          <w:sz w:val="20"/>
        </w:rPr>
      </w:pPr>
    </w:p>
    <w:p w14:paraId="050454E8" w14:textId="77777777" w:rsidR="007E1F62" w:rsidRPr="00227319" w:rsidRDefault="007E1F62" w:rsidP="00803AE8">
      <w:pPr>
        <w:pStyle w:val="Textoindependiente"/>
        <w:ind w:right="142"/>
        <w:rPr>
          <w:rFonts w:ascii="Century Gothic" w:hAnsi="Century Gothic"/>
          <w:b/>
          <w:sz w:val="20"/>
        </w:rPr>
      </w:pPr>
    </w:p>
    <w:p w14:paraId="1239EFFF" w14:textId="77777777" w:rsidR="00E53A2F" w:rsidRPr="00227319" w:rsidRDefault="00E53A2F" w:rsidP="00E53A2F">
      <w:pPr>
        <w:jc w:val="center"/>
        <w:rPr>
          <w:rFonts w:ascii="Century Gothic" w:hAnsi="Century Gothic"/>
          <w:b/>
          <w:spacing w:val="0"/>
          <w:sz w:val="28"/>
        </w:rPr>
      </w:pPr>
      <w:r w:rsidRPr="00227319">
        <w:rPr>
          <w:rFonts w:ascii="Century Gothic" w:hAnsi="Century Gothic"/>
          <w:b/>
          <w:spacing w:val="0"/>
          <w:sz w:val="28"/>
        </w:rPr>
        <w:lastRenderedPageBreak/>
        <w:t>LISTADO DE DATOS BÁSICOS DE COSTOS DE LOS MATERIALES</w:t>
      </w:r>
    </w:p>
    <w:p w14:paraId="53B8C774" w14:textId="77777777" w:rsidR="00E53A2F" w:rsidRPr="00227319" w:rsidRDefault="00E53A2F" w:rsidP="00E53A2F">
      <w:pPr>
        <w:jc w:val="center"/>
        <w:rPr>
          <w:rFonts w:ascii="Century Gothic" w:hAnsi="Century Gothic"/>
          <w:spacing w:val="0"/>
          <w:sz w:val="28"/>
        </w:rPr>
      </w:pPr>
      <w:r w:rsidRPr="00227319">
        <w:rPr>
          <w:rFonts w:ascii="Century Gothic" w:hAnsi="Century Gothic"/>
          <w:b/>
          <w:spacing w:val="0"/>
          <w:sz w:val="28"/>
        </w:rPr>
        <w:t>ANEXO 7.B.1</w:t>
      </w:r>
    </w:p>
    <w:p w14:paraId="72C8815B" w14:textId="77777777" w:rsidR="00E53A2F" w:rsidRPr="00227319" w:rsidRDefault="00E53A2F" w:rsidP="00E53A2F">
      <w:pPr>
        <w:jc w:val="center"/>
        <w:rPr>
          <w:rFonts w:ascii="Century Gothic" w:hAnsi="Century Gothic"/>
          <w:spacing w:val="0"/>
        </w:rPr>
      </w:pPr>
    </w:p>
    <w:p w14:paraId="1117868F" w14:textId="77777777" w:rsidR="00E53A2F" w:rsidRPr="00227319" w:rsidRDefault="00E53A2F" w:rsidP="00E53A2F">
      <w:pPr>
        <w:jc w:val="both"/>
        <w:rPr>
          <w:rFonts w:ascii="Century Gothic" w:hAnsi="Century Gothic"/>
          <w:spacing w:val="0"/>
          <w:sz w:val="20"/>
        </w:rPr>
      </w:pPr>
      <w:r w:rsidRPr="00227319">
        <w:rPr>
          <w:rFonts w:ascii="Century Gothic" w:hAnsi="Century Gothic"/>
          <w:spacing w:val="0"/>
          <w:sz w:val="20"/>
        </w:rPr>
        <w:t>LISTADO DE COSTOS DE LOS MATERIALES SIN I.V.A., PUESTOS EN EL SITIO DE LA EJECUCIÓN DE LOS TRABAJOS.</w:t>
      </w:r>
    </w:p>
    <w:p w14:paraId="4E91D139" w14:textId="77777777" w:rsidR="00E53A2F" w:rsidRPr="00227319" w:rsidRDefault="00E53A2F" w:rsidP="00E53A2F">
      <w:pPr>
        <w:jc w:val="both"/>
        <w:rPr>
          <w:rFonts w:ascii="Century Gothic" w:hAnsi="Century Gothic"/>
          <w:spacing w:val="0"/>
          <w:sz w:val="20"/>
        </w:rPr>
      </w:pPr>
    </w:p>
    <w:p w14:paraId="4B14572A" w14:textId="77777777" w:rsidR="00E53A2F" w:rsidRPr="00227319" w:rsidRDefault="00E53A2F" w:rsidP="00E53A2F">
      <w:pPr>
        <w:jc w:val="center"/>
        <w:rPr>
          <w:rFonts w:ascii="Century Gothic" w:hAnsi="Century Gothic"/>
          <w:spacing w:val="0"/>
          <w:sz w:val="20"/>
        </w:rPr>
      </w:pPr>
    </w:p>
    <w:p w14:paraId="6660CFD4" w14:textId="77777777" w:rsidR="00E53A2F" w:rsidRPr="00227319" w:rsidRDefault="00E53A2F" w:rsidP="00E53A2F">
      <w:pPr>
        <w:jc w:val="both"/>
        <w:rPr>
          <w:rFonts w:ascii="Century Gothic" w:hAnsi="Century Gothic"/>
          <w:spacing w:val="0"/>
          <w:sz w:val="20"/>
        </w:rPr>
      </w:pPr>
      <w:r w:rsidRPr="00227319">
        <w:rPr>
          <w:rFonts w:ascii="Century Gothic" w:hAnsi="Century Gothic"/>
          <w:spacing w:val="0"/>
          <w:sz w:val="20"/>
        </w:rPr>
        <w:t xml:space="preserve">LICITACIÓN No.   </w:t>
      </w:r>
      <w:r w:rsidRPr="00227319">
        <w:rPr>
          <w:rFonts w:ascii="Century Gothic" w:hAnsi="Century Gothic"/>
          <w:spacing w:val="0"/>
          <w:sz w:val="20"/>
          <w:u w:val="single"/>
        </w:rPr>
        <w:tab/>
      </w:r>
      <w:r w:rsidRPr="00227319">
        <w:rPr>
          <w:rFonts w:ascii="Century Gothic" w:hAnsi="Century Gothic"/>
          <w:spacing w:val="0"/>
          <w:sz w:val="20"/>
        </w:rPr>
        <w:tab/>
      </w:r>
      <w:r w:rsidRPr="00227319">
        <w:rPr>
          <w:rFonts w:ascii="Century Gothic" w:hAnsi="Century Gothic"/>
          <w:spacing w:val="0"/>
          <w:sz w:val="20"/>
        </w:rPr>
        <w:tab/>
      </w:r>
      <w:r w:rsidRPr="00227319">
        <w:rPr>
          <w:rFonts w:ascii="Century Gothic" w:hAnsi="Century Gothic"/>
          <w:spacing w:val="0"/>
          <w:sz w:val="20"/>
        </w:rPr>
        <w:tab/>
        <w:t>FECHA ______________________</w:t>
      </w:r>
    </w:p>
    <w:p w14:paraId="2B11F599" w14:textId="77777777" w:rsidR="00E53A2F" w:rsidRPr="00227319" w:rsidRDefault="00E53A2F" w:rsidP="00E53A2F">
      <w:pPr>
        <w:jc w:val="center"/>
        <w:rPr>
          <w:rFonts w:ascii="Century Gothic" w:hAnsi="Century Gothic"/>
          <w:b/>
          <w:spacing w:val="0"/>
          <w:sz w:val="28"/>
        </w:rPr>
      </w:pPr>
      <w:r w:rsidRPr="00227319">
        <w:rPr>
          <w:rFonts w:ascii="Century Gothic" w:hAnsi="Century Gothic"/>
          <w:b/>
          <w:spacing w:val="0"/>
          <w:sz w:val="28"/>
        </w:rPr>
        <w:t>E J E M P L O</w:t>
      </w:r>
    </w:p>
    <w:p w14:paraId="6B07B28A" w14:textId="77777777" w:rsidR="00E53A2F" w:rsidRPr="00227319"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227319" w14:paraId="28AF9015" w14:textId="77777777" w:rsidTr="009D16AF">
        <w:tc>
          <w:tcPr>
            <w:tcW w:w="4252" w:type="dxa"/>
          </w:tcPr>
          <w:p w14:paraId="21594EAC" w14:textId="77777777" w:rsidR="00E53A2F" w:rsidRPr="00227319" w:rsidRDefault="00E53A2F" w:rsidP="009D16AF">
            <w:pPr>
              <w:jc w:val="center"/>
              <w:rPr>
                <w:rFonts w:ascii="Century Gothic" w:hAnsi="Century Gothic"/>
                <w:b/>
                <w:spacing w:val="0"/>
                <w:sz w:val="20"/>
              </w:rPr>
            </w:pPr>
            <w:r w:rsidRPr="00227319">
              <w:rPr>
                <w:rFonts w:ascii="Century Gothic" w:hAnsi="Century Gothic"/>
                <w:b/>
                <w:spacing w:val="0"/>
                <w:sz w:val="20"/>
              </w:rPr>
              <w:t>MATERIALES</w:t>
            </w:r>
          </w:p>
          <w:p w14:paraId="7A2BDDBE" w14:textId="77777777" w:rsidR="00E53A2F" w:rsidRPr="00227319" w:rsidRDefault="00E53A2F" w:rsidP="009D16AF">
            <w:pPr>
              <w:jc w:val="center"/>
              <w:rPr>
                <w:rFonts w:ascii="Century Gothic" w:hAnsi="Century Gothic"/>
                <w:b/>
                <w:spacing w:val="0"/>
                <w:sz w:val="20"/>
              </w:rPr>
            </w:pPr>
          </w:p>
        </w:tc>
        <w:tc>
          <w:tcPr>
            <w:tcW w:w="1134" w:type="dxa"/>
          </w:tcPr>
          <w:p w14:paraId="7FE6CA3D" w14:textId="77777777" w:rsidR="00E53A2F" w:rsidRPr="00227319" w:rsidRDefault="00E53A2F" w:rsidP="009D16AF">
            <w:pPr>
              <w:jc w:val="center"/>
              <w:rPr>
                <w:rFonts w:ascii="Century Gothic" w:hAnsi="Century Gothic"/>
                <w:b/>
                <w:spacing w:val="0"/>
                <w:sz w:val="20"/>
              </w:rPr>
            </w:pPr>
            <w:r w:rsidRPr="00227319">
              <w:rPr>
                <w:rFonts w:ascii="Century Gothic" w:hAnsi="Century Gothic"/>
                <w:b/>
                <w:spacing w:val="0"/>
                <w:sz w:val="20"/>
              </w:rPr>
              <w:t>UNIDAD</w:t>
            </w:r>
          </w:p>
        </w:tc>
        <w:tc>
          <w:tcPr>
            <w:tcW w:w="2694" w:type="dxa"/>
          </w:tcPr>
          <w:p w14:paraId="53E98F0E" w14:textId="77777777" w:rsidR="00E53A2F" w:rsidRPr="00227319" w:rsidRDefault="00E53A2F" w:rsidP="009D16AF">
            <w:pPr>
              <w:jc w:val="center"/>
              <w:rPr>
                <w:rFonts w:ascii="Century Gothic" w:hAnsi="Century Gothic"/>
                <w:b/>
                <w:spacing w:val="0"/>
                <w:sz w:val="20"/>
              </w:rPr>
            </w:pPr>
            <w:r w:rsidRPr="00227319">
              <w:rPr>
                <w:rFonts w:ascii="Century Gothic" w:hAnsi="Century Gothic"/>
                <w:b/>
                <w:spacing w:val="0"/>
                <w:sz w:val="20"/>
              </w:rPr>
              <w:t xml:space="preserve">COSTO UNITARIO </w:t>
            </w:r>
          </w:p>
          <w:p w14:paraId="4221E088" w14:textId="77777777" w:rsidR="00E53A2F" w:rsidRPr="00227319" w:rsidRDefault="00E53A2F" w:rsidP="009D16AF">
            <w:pPr>
              <w:jc w:val="center"/>
              <w:rPr>
                <w:rFonts w:ascii="Century Gothic" w:hAnsi="Century Gothic"/>
                <w:b/>
                <w:spacing w:val="0"/>
                <w:sz w:val="20"/>
              </w:rPr>
            </w:pPr>
            <w:r w:rsidRPr="00227319">
              <w:rPr>
                <w:rFonts w:ascii="Century Gothic" w:hAnsi="Century Gothic"/>
                <w:b/>
                <w:spacing w:val="0"/>
                <w:sz w:val="20"/>
              </w:rPr>
              <w:t>(SIN I.V.A.)</w:t>
            </w:r>
          </w:p>
        </w:tc>
      </w:tr>
      <w:tr w:rsidR="00E93920" w:rsidRPr="00227319" w14:paraId="12EB0C27" w14:textId="77777777" w:rsidTr="009D16AF">
        <w:tc>
          <w:tcPr>
            <w:tcW w:w="4252" w:type="dxa"/>
          </w:tcPr>
          <w:p w14:paraId="723744D3"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ARENA O POLVO DE PIEDRA</w:t>
            </w:r>
          </w:p>
        </w:tc>
        <w:tc>
          <w:tcPr>
            <w:tcW w:w="1134" w:type="dxa"/>
          </w:tcPr>
          <w:p w14:paraId="4D5852A1"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M3</w:t>
            </w:r>
          </w:p>
        </w:tc>
        <w:tc>
          <w:tcPr>
            <w:tcW w:w="2694" w:type="dxa"/>
          </w:tcPr>
          <w:p w14:paraId="5066CD9E"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1B4DCF2C" w14:textId="77777777" w:rsidTr="009D16AF">
        <w:tc>
          <w:tcPr>
            <w:tcW w:w="4252" w:type="dxa"/>
          </w:tcPr>
          <w:p w14:paraId="5E3E0145"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GRAVA 3/4” TAMAÑO MÁXIMO</w:t>
            </w:r>
          </w:p>
        </w:tc>
        <w:tc>
          <w:tcPr>
            <w:tcW w:w="1134" w:type="dxa"/>
          </w:tcPr>
          <w:p w14:paraId="0BC38A63" w14:textId="77777777" w:rsidR="00E53A2F" w:rsidRPr="00227319" w:rsidRDefault="00E53A2F" w:rsidP="009D16AF">
            <w:pPr>
              <w:spacing w:before="160" w:after="160"/>
              <w:ind w:left="113"/>
              <w:jc w:val="both"/>
              <w:rPr>
                <w:rFonts w:ascii="Century Gothic" w:hAnsi="Century Gothic"/>
                <w:spacing w:val="0"/>
                <w:sz w:val="20"/>
                <w:lang w:val="en-US"/>
              </w:rPr>
            </w:pPr>
            <w:r w:rsidRPr="00227319">
              <w:rPr>
                <w:rFonts w:ascii="Century Gothic" w:hAnsi="Century Gothic"/>
                <w:spacing w:val="0"/>
                <w:sz w:val="20"/>
                <w:lang w:val="en-US"/>
              </w:rPr>
              <w:t>M3</w:t>
            </w:r>
          </w:p>
        </w:tc>
        <w:tc>
          <w:tcPr>
            <w:tcW w:w="2694" w:type="dxa"/>
          </w:tcPr>
          <w:p w14:paraId="67A0B508" w14:textId="77777777" w:rsidR="00E53A2F" w:rsidRPr="00227319" w:rsidRDefault="00E53A2F" w:rsidP="009D16AF">
            <w:pPr>
              <w:spacing w:before="160" w:after="160"/>
              <w:ind w:left="497"/>
              <w:rPr>
                <w:rFonts w:ascii="Century Gothic" w:hAnsi="Century Gothic"/>
                <w:spacing w:val="0"/>
                <w:sz w:val="20"/>
                <w:lang w:val="en-US"/>
              </w:rPr>
            </w:pPr>
            <w:r w:rsidRPr="00227319">
              <w:rPr>
                <w:rFonts w:ascii="Century Gothic" w:hAnsi="Century Gothic"/>
                <w:spacing w:val="0"/>
                <w:sz w:val="20"/>
                <w:lang w:val="en-US"/>
              </w:rPr>
              <w:t>$ ________________</w:t>
            </w:r>
          </w:p>
        </w:tc>
      </w:tr>
      <w:tr w:rsidR="00E93920" w:rsidRPr="00227319" w14:paraId="35F11CA5" w14:textId="77777777" w:rsidTr="009D16AF">
        <w:tc>
          <w:tcPr>
            <w:tcW w:w="4252" w:type="dxa"/>
          </w:tcPr>
          <w:p w14:paraId="1311879B" w14:textId="77777777" w:rsidR="00E53A2F" w:rsidRPr="00227319" w:rsidRDefault="00E53A2F" w:rsidP="009D16AF">
            <w:pPr>
              <w:spacing w:before="160" w:after="160"/>
              <w:jc w:val="both"/>
              <w:rPr>
                <w:rFonts w:ascii="Century Gothic" w:hAnsi="Century Gothic"/>
                <w:spacing w:val="0"/>
                <w:sz w:val="20"/>
                <w:lang w:val="en-US"/>
              </w:rPr>
            </w:pPr>
            <w:r w:rsidRPr="00227319">
              <w:rPr>
                <w:rFonts w:ascii="Century Gothic" w:hAnsi="Century Gothic"/>
                <w:spacing w:val="0"/>
                <w:sz w:val="20"/>
                <w:lang w:val="en-US"/>
              </w:rPr>
              <w:t>CEMENTO GRIS</w:t>
            </w:r>
          </w:p>
        </w:tc>
        <w:tc>
          <w:tcPr>
            <w:tcW w:w="1134" w:type="dxa"/>
          </w:tcPr>
          <w:p w14:paraId="228BF6C3"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TON.</w:t>
            </w:r>
          </w:p>
        </w:tc>
        <w:tc>
          <w:tcPr>
            <w:tcW w:w="2694" w:type="dxa"/>
          </w:tcPr>
          <w:p w14:paraId="6E866C2E"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3D7CBFDA" w14:textId="77777777" w:rsidTr="009D16AF">
        <w:tc>
          <w:tcPr>
            <w:tcW w:w="4252" w:type="dxa"/>
          </w:tcPr>
          <w:p w14:paraId="7DE4AA33"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MADERA DE PINO P/CIMBRA</w:t>
            </w:r>
          </w:p>
        </w:tc>
        <w:tc>
          <w:tcPr>
            <w:tcW w:w="1134" w:type="dxa"/>
          </w:tcPr>
          <w:p w14:paraId="48625293"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PT.</w:t>
            </w:r>
          </w:p>
        </w:tc>
        <w:tc>
          <w:tcPr>
            <w:tcW w:w="2694" w:type="dxa"/>
          </w:tcPr>
          <w:p w14:paraId="7F06A88A"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56AAFCEB" w14:textId="77777777" w:rsidTr="009D16AF">
        <w:tc>
          <w:tcPr>
            <w:tcW w:w="4252" w:type="dxa"/>
          </w:tcPr>
          <w:p w14:paraId="75D8E2A3"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TRIPLAY DE PINO DE 19 MM.</w:t>
            </w:r>
          </w:p>
        </w:tc>
        <w:tc>
          <w:tcPr>
            <w:tcW w:w="1134" w:type="dxa"/>
          </w:tcPr>
          <w:p w14:paraId="1C7B7C41"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M2</w:t>
            </w:r>
          </w:p>
        </w:tc>
        <w:tc>
          <w:tcPr>
            <w:tcW w:w="2694" w:type="dxa"/>
          </w:tcPr>
          <w:p w14:paraId="485A98F6"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5E39E07E" w14:textId="77777777" w:rsidTr="009D16AF">
        <w:tc>
          <w:tcPr>
            <w:tcW w:w="4252" w:type="dxa"/>
          </w:tcPr>
          <w:p w14:paraId="78B59E42"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ACERO DE REFUERZO</w:t>
            </w:r>
          </w:p>
        </w:tc>
        <w:tc>
          <w:tcPr>
            <w:tcW w:w="1134" w:type="dxa"/>
          </w:tcPr>
          <w:p w14:paraId="6A85307A"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KG.</w:t>
            </w:r>
          </w:p>
        </w:tc>
        <w:tc>
          <w:tcPr>
            <w:tcW w:w="2694" w:type="dxa"/>
          </w:tcPr>
          <w:p w14:paraId="12A1A4BF"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283531C3" w14:textId="77777777" w:rsidTr="009D16AF">
        <w:tc>
          <w:tcPr>
            <w:tcW w:w="4252" w:type="dxa"/>
          </w:tcPr>
          <w:p w14:paraId="6D6628F2"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ALAMBRÓN</w:t>
            </w:r>
          </w:p>
        </w:tc>
        <w:tc>
          <w:tcPr>
            <w:tcW w:w="1134" w:type="dxa"/>
          </w:tcPr>
          <w:p w14:paraId="033DD0B1"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KG.</w:t>
            </w:r>
          </w:p>
        </w:tc>
        <w:tc>
          <w:tcPr>
            <w:tcW w:w="2694" w:type="dxa"/>
          </w:tcPr>
          <w:p w14:paraId="757BC4AE"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720C9F0C" w14:textId="77777777" w:rsidTr="009D16AF">
        <w:tc>
          <w:tcPr>
            <w:tcW w:w="4252" w:type="dxa"/>
          </w:tcPr>
          <w:p w14:paraId="1BC2DBA3"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TABIQUE 7x14x28 CM.</w:t>
            </w:r>
          </w:p>
        </w:tc>
        <w:tc>
          <w:tcPr>
            <w:tcW w:w="1134" w:type="dxa"/>
          </w:tcPr>
          <w:p w14:paraId="1D70AEDE"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MILL.</w:t>
            </w:r>
          </w:p>
        </w:tc>
        <w:tc>
          <w:tcPr>
            <w:tcW w:w="2694" w:type="dxa"/>
          </w:tcPr>
          <w:p w14:paraId="06F14C66"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11EB28BA" w14:textId="77777777" w:rsidTr="009D16AF">
        <w:tc>
          <w:tcPr>
            <w:tcW w:w="4252" w:type="dxa"/>
          </w:tcPr>
          <w:p w14:paraId="693E7FD3"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PINTURA VINÍLICA</w:t>
            </w:r>
          </w:p>
        </w:tc>
        <w:tc>
          <w:tcPr>
            <w:tcW w:w="1134" w:type="dxa"/>
          </w:tcPr>
          <w:p w14:paraId="1DBAB438"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LT.</w:t>
            </w:r>
          </w:p>
        </w:tc>
        <w:tc>
          <w:tcPr>
            <w:tcW w:w="2694" w:type="dxa"/>
          </w:tcPr>
          <w:p w14:paraId="1EA097C5"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93920" w:rsidRPr="00227319" w14:paraId="0A984A86" w14:textId="77777777" w:rsidTr="009D16AF">
        <w:tc>
          <w:tcPr>
            <w:tcW w:w="4252" w:type="dxa"/>
          </w:tcPr>
          <w:p w14:paraId="058617FA"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TABLERO DE CONTROL Q08</w:t>
            </w:r>
          </w:p>
        </w:tc>
        <w:tc>
          <w:tcPr>
            <w:tcW w:w="1134" w:type="dxa"/>
          </w:tcPr>
          <w:p w14:paraId="04529256"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PZA.</w:t>
            </w:r>
          </w:p>
        </w:tc>
        <w:tc>
          <w:tcPr>
            <w:tcW w:w="2694" w:type="dxa"/>
          </w:tcPr>
          <w:p w14:paraId="6EC4AFC7"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r w:rsidR="00E53A2F" w:rsidRPr="00227319" w14:paraId="2012B7BF" w14:textId="77777777" w:rsidTr="009D16AF">
        <w:tc>
          <w:tcPr>
            <w:tcW w:w="4252" w:type="dxa"/>
          </w:tcPr>
          <w:p w14:paraId="0F6FB972" w14:textId="77777777" w:rsidR="00E53A2F" w:rsidRPr="00227319" w:rsidRDefault="00E53A2F" w:rsidP="009D16AF">
            <w:pPr>
              <w:spacing w:before="160" w:after="160"/>
              <w:jc w:val="both"/>
              <w:rPr>
                <w:rFonts w:ascii="Century Gothic" w:hAnsi="Century Gothic"/>
                <w:spacing w:val="0"/>
                <w:sz w:val="20"/>
              </w:rPr>
            </w:pPr>
            <w:r w:rsidRPr="00227319">
              <w:rPr>
                <w:rFonts w:ascii="Century Gothic" w:hAnsi="Century Gothic"/>
                <w:spacing w:val="0"/>
                <w:sz w:val="20"/>
              </w:rPr>
              <w:t>TUBO FO. GALV. C-40 2” DIAM.</w:t>
            </w:r>
          </w:p>
        </w:tc>
        <w:tc>
          <w:tcPr>
            <w:tcW w:w="1134" w:type="dxa"/>
          </w:tcPr>
          <w:p w14:paraId="4C29F7D2" w14:textId="77777777" w:rsidR="00E53A2F" w:rsidRPr="00227319" w:rsidRDefault="00E53A2F" w:rsidP="009D16AF">
            <w:pPr>
              <w:spacing w:before="160" w:after="160"/>
              <w:ind w:left="113"/>
              <w:jc w:val="both"/>
              <w:rPr>
                <w:rFonts w:ascii="Century Gothic" w:hAnsi="Century Gothic"/>
                <w:spacing w:val="0"/>
                <w:sz w:val="20"/>
              </w:rPr>
            </w:pPr>
            <w:r w:rsidRPr="00227319">
              <w:rPr>
                <w:rFonts w:ascii="Century Gothic" w:hAnsi="Century Gothic"/>
                <w:spacing w:val="0"/>
                <w:sz w:val="20"/>
              </w:rPr>
              <w:t>ML</w:t>
            </w:r>
          </w:p>
        </w:tc>
        <w:tc>
          <w:tcPr>
            <w:tcW w:w="2694" w:type="dxa"/>
          </w:tcPr>
          <w:p w14:paraId="01150FFB" w14:textId="77777777" w:rsidR="00E53A2F" w:rsidRPr="00227319" w:rsidRDefault="00E53A2F" w:rsidP="009D16AF">
            <w:pPr>
              <w:spacing w:before="160" w:after="160"/>
              <w:ind w:left="497"/>
              <w:rPr>
                <w:rFonts w:ascii="Century Gothic" w:hAnsi="Century Gothic"/>
                <w:spacing w:val="0"/>
                <w:sz w:val="20"/>
              </w:rPr>
            </w:pPr>
            <w:r w:rsidRPr="00227319">
              <w:rPr>
                <w:rFonts w:ascii="Century Gothic" w:hAnsi="Century Gothic"/>
                <w:spacing w:val="0"/>
                <w:sz w:val="20"/>
              </w:rPr>
              <w:t>$ ________________</w:t>
            </w:r>
          </w:p>
        </w:tc>
      </w:tr>
    </w:tbl>
    <w:p w14:paraId="091FF0A2" w14:textId="77777777" w:rsidR="00E53A2F" w:rsidRPr="00227319" w:rsidRDefault="00E53A2F" w:rsidP="00E53A2F">
      <w:pPr>
        <w:jc w:val="both"/>
        <w:rPr>
          <w:rFonts w:ascii="Century Gothic" w:hAnsi="Century Gothic"/>
          <w:spacing w:val="0"/>
          <w:sz w:val="20"/>
        </w:rPr>
      </w:pPr>
    </w:p>
    <w:p w14:paraId="295F3874" w14:textId="77777777" w:rsidR="00E53A2F" w:rsidRPr="00227319" w:rsidRDefault="00E53A2F" w:rsidP="00E53A2F">
      <w:pPr>
        <w:jc w:val="both"/>
        <w:rPr>
          <w:rFonts w:ascii="Century Gothic" w:hAnsi="Century Gothic"/>
          <w:spacing w:val="0"/>
          <w:sz w:val="20"/>
        </w:rPr>
      </w:pPr>
      <w:r w:rsidRPr="00227319">
        <w:rPr>
          <w:rFonts w:ascii="Century Gothic" w:hAnsi="Century Gothic"/>
          <w:spacing w:val="0"/>
          <w:sz w:val="20"/>
        </w:rPr>
        <w:t>SE DEBERÁN INCLUIR TODOS LOS MATERIALES QUE SE REQUIERAN PARA REALIZAR EL TRABAJO.</w:t>
      </w:r>
    </w:p>
    <w:p w14:paraId="450581CF" w14:textId="77777777" w:rsidR="00E53A2F" w:rsidRPr="00227319" w:rsidRDefault="00E53A2F" w:rsidP="00E53A2F">
      <w:pPr>
        <w:jc w:val="center"/>
        <w:rPr>
          <w:rFonts w:ascii="Century Gothic" w:hAnsi="Century Gothic"/>
          <w:b/>
          <w:spacing w:val="0"/>
          <w:sz w:val="20"/>
        </w:rPr>
      </w:pPr>
    </w:p>
    <w:p w14:paraId="7F51C537" w14:textId="77777777" w:rsidR="00E53A2F" w:rsidRPr="00227319" w:rsidRDefault="00E53A2F" w:rsidP="00E53A2F">
      <w:pPr>
        <w:pStyle w:val="Ttulo3"/>
        <w:jc w:val="center"/>
        <w:rPr>
          <w:rFonts w:ascii="Century Gothic" w:hAnsi="Century Gothic"/>
          <w:color w:val="auto"/>
        </w:rPr>
      </w:pPr>
      <w:r w:rsidRPr="00227319">
        <w:rPr>
          <w:rFonts w:ascii="Century Gothic" w:hAnsi="Century Gothic"/>
          <w:color w:val="auto"/>
        </w:rPr>
        <w:t>A  T  E  N  T  A  M  E  N  T  E</w:t>
      </w:r>
    </w:p>
    <w:p w14:paraId="7F07BD6C" w14:textId="77777777" w:rsidR="00E53A2F" w:rsidRPr="00227319" w:rsidRDefault="00E53A2F" w:rsidP="00E53A2F">
      <w:pPr>
        <w:jc w:val="center"/>
        <w:rPr>
          <w:rFonts w:ascii="Century Gothic" w:hAnsi="Century Gothic"/>
          <w:spacing w:val="0"/>
          <w:sz w:val="20"/>
        </w:rPr>
      </w:pPr>
    </w:p>
    <w:p w14:paraId="66FACE8B" w14:textId="77777777" w:rsidR="00E53A2F" w:rsidRPr="00227319" w:rsidRDefault="00E53A2F" w:rsidP="00E53A2F">
      <w:pPr>
        <w:rPr>
          <w:rFonts w:ascii="Century Gothic" w:hAnsi="Century Gothic"/>
          <w:spacing w:val="0"/>
          <w:sz w:val="20"/>
        </w:rPr>
      </w:pPr>
    </w:p>
    <w:p w14:paraId="3ED2A381" w14:textId="77777777" w:rsidR="00E53A2F" w:rsidRPr="00227319" w:rsidRDefault="00E53A2F" w:rsidP="00E53A2F">
      <w:pPr>
        <w:jc w:val="center"/>
        <w:rPr>
          <w:rFonts w:ascii="Century Gothic" w:hAnsi="Century Gothic"/>
          <w:b/>
          <w:spacing w:val="0"/>
          <w:sz w:val="20"/>
        </w:rPr>
      </w:pPr>
      <w:r w:rsidRPr="00227319">
        <w:rPr>
          <w:rFonts w:ascii="Century Gothic" w:hAnsi="Century Gothic"/>
          <w:b/>
          <w:spacing w:val="0"/>
          <w:sz w:val="20"/>
        </w:rPr>
        <w:t>NOMBRE Y FIRMA DEL</w:t>
      </w:r>
    </w:p>
    <w:p w14:paraId="31D7731E" w14:textId="77777777" w:rsidR="00E53A2F" w:rsidRPr="00227319" w:rsidRDefault="00E53A2F" w:rsidP="00E53A2F">
      <w:pPr>
        <w:jc w:val="center"/>
        <w:rPr>
          <w:rFonts w:ascii="Century Gothic" w:hAnsi="Century Gothic"/>
          <w:b/>
          <w:spacing w:val="0"/>
          <w:sz w:val="20"/>
        </w:rPr>
      </w:pPr>
      <w:r w:rsidRPr="00227319">
        <w:rPr>
          <w:rFonts w:ascii="Century Gothic" w:hAnsi="Century Gothic"/>
          <w:b/>
          <w:spacing w:val="0"/>
          <w:sz w:val="20"/>
        </w:rPr>
        <w:t>REPRESENTANTE LEGAL DE LA EMPRESA</w:t>
      </w:r>
    </w:p>
    <w:p w14:paraId="316804EA" w14:textId="77777777" w:rsidR="00E53A2F" w:rsidRPr="00227319" w:rsidRDefault="00E53A2F" w:rsidP="00E53A2F">
      <w:pPr>
        <w:jc w:val="both"/>
        <w:rPr>
          <w:rFonts w:ascii="Century Gothic" w:hAnsi="Century Gothic"/>
          <w:b/>
          <w:spacing w:val="0"/>
          <w:sz w:val="20"/>
        </w:rPr>
      </w:pPr>
    </w:p>
    <w:p w14:paraId="7E9155A1" w14:textId="77777777" w:rsidR="001102EF" w:rsidRPr="00227319" w:rsidRDefault="001102EF" w:rsidP="00803AE8">
      <w:pPr>
        <w:pStyle w:val="Textoindependiente"/>
        <w:ind w:right="142"/>
        <w:rPr>
          <w:rFonts w:ascii="Century Gothic" w:hAnsi="Century Gothic"/>
          <w:spacing w:val="0"/>
          <w:sz w:val="20"/>
        </w:rPr>
      </w:pPr>
      <w:r w:rsidRPr="00227319">
        <w:rPr>
          <w:rFonts w:ascii="Century Gothic" w:hAnsi="Century Gothic"/>
          <w:b/>
          <w:spacing w:val="0"/>
          <w:sz w:val="20"/>
        </w:rPr>
        <w:t>NOTA</w:t>
      </w:r>
      <w:r w:rsidRPr="00227319">
        <w:rPr>
          <w:rFonts w:ascii="Century Gothic" w:hAnsi="Century Gothic"/>
          <w:spacing w:val="0"/>
          <w:sz w:val="20"/>
        </w:rPr>
        <w:t>: Este documento deberá presentarse en papel membretado de la empresa o persona física participante.</w:t>
      </w:r>
    </w:p>
    <w:p w14:paraId="288EEC6A" w14:textId="77777777" w:rsidR="00FD7914" w:rsidRPr="00227319" w:rsidRDefault="00FD7914" w:rsidP="00803AE8">
      <w:pPr>
        <w:pStyle w:val="Textoindependiente"/>
        <w:ind w:right="142"/>
        <w:rPr>
          <w:rFonts w:ascii="Century Gothic" w:hAnsi="Century Gothic"/>
          <w:spacing w:val="0"/>
          <w:sz w:val="20"/>
        </w:rPr>
      </w:pPr>
    </w:p>
    <w:p w14:paraId="0E1059C8" w14:textId="77777777" w:rsidR="00FD7914" w:rsidRPr="00227319" w:rsidRDefault="00FD7914" w:rsidP="00FD7914">
      <w:pPr>
        <w:jc w:val="center"/>
        <w:rPr>
          <w:rFonts w:ascii="Century Gothic" w:hAnsi="Century Gothic"/>
          <w:b/>
          <w:spacing w:val="0"/>
          <w:sz w:val="40"/>
          <w:szCs w:val="40"/>
        </w:rPr>
      </w:pPr>
    </w:p>
    <w:p w14:paraId="2450F4C5" w14:textId="77777777" w:rsidR="00FD7914" w:rsidRPr="00227319" w:rsidRDefault="00FD7914" w:rsidP="00FD7914">
      <w:pPr>
        <w:jc w:val="center"/>
        <w:rPr>
          <w:rFonts w:ascii="Century Gothic" w:hAnsi="Century Gothic"/>
          <w:b/>
          <w:spacing w:val="0"/>
          <w:sz w:val="40"/>
          <w:szCs w:val="40"/>
        </w:rPr>
      </w:pPr>
    </w:p>
    <w:p w14:paraId="50CAFC5D" w14:textId="77777777" w:rsidR="00FD7914" w:rsidRPr="00227319" w:rsidRDefault="00FD7914" w:rsidP="00FD7914">
      <w:pPr>
        <w:jc w:val="center"/>
        <w:rPr>
          <w:rFonts w:ascii="Century Gothic" w:hAnsi="Century Gothic"/>
          <w:b/>
          <w:spacing w:val="0"/>
          <w:sz w:val="40"/>
          <w:szCs w:val="40"/>
        </w:rPr>
      </w:pPr>
    </w:p>
    <w:p w14:paraId="16404A9D" w14:textId="77777777" w:rsidR="00FD7914" w:rsidRPr="00227319" w:rsidRDefault="00FD7914" w:rsidP="00FD7914">
      <w:pPr>
        <w:jc w:val="center"/>
        <w:rPr>
          <w:rFonts w:ascii="Century Gothic" w:hAnsi="Century Gothic"/>
          <w:b/>
          <w:spacing w:val="0"/>
          <w:sz w:val="40"/>
          <w:szCs w:val="40"/>
        </w:rPr>
      </w:pPr>
    </w:p>
    <w:p w14:paraId="3B7B1FCF" w14:textId="77777777" w:rsidR="00FD7914" w:rsidRPr="00227319" w:rsidRDefault="00FD7914" w:rsidP="00FD7914">
      <w:pPr>
        <w:jc w:val="center"/>
        <w:rPr>
          <w:rFonts w:ascii="Century Gothic" w:hAnsi="Century Gothic"/>
          <w:b/>
          <w:spacing w:val="0"/>
          <w:sz w:val="40"/>
        </w:rPr>
      </w:pPr>
    </w:p>
    <w:p w14:paraId="7D801991" w14:textId="77777777" w:rsidR="00076922" w:rsidRPr="00227319" w:rsidRDefault="00076922" w:rsidP="00FD7914">
      <w:pPr>
        <w:jc w:val="center"/>
        <w:rPr>
          <w:rFonts w:ascii="Century Gothic" w:hAnsi="Century Gothic"/>
          <w:b/>
          <w:spacing w:val="0"/>
          <w:sz w:val="40"/>
        </w:rPr>
      </w:pPr>
    </w:p>
    <w:p w14:paraId="3661D9EB" w14:textId="77777777" w:rsidR="00076922" w:rsidRPr="00227319" w:rsidRDefault="00076922" w:rsidP="00FD7914">
      <w:pPr>
        <w:jc w:val="center"/>
        <w:rPr>
          <w:rFonts w:ascii="Century Gothic" w:hAnsi="Century Gothic"/>
          <w:b/>
          <w:spacing w:val="0"/>
          <w:sz w:val="40"/>
        </w:rPr>
      </w:pPr>
    </w:p>
    <w:p w14:paraId="62F1EB27" w14:textId="77777777" w:rsidR="00076922" w:rsidRPr="00227319" w:rsidRDefault="00076922" w:rsidP="00FD7914">
      <w:pPr>
        <w:jc w:val="center"/>
        <w:rPr>
          <w:rFonts w:ascii="Century Gothic" w:hAnsi="Century Gothic"/>
          <w:b/>
          <w:spacing w:val="0"/>
          <w:sz w:val="40"/>
        </w:rPr>
      </w:pPr>
    </w:p>
    <w:p w14:paraId="75D72EC0" w14:textId="77777777" w:rsidR="00076922" w:rsidRPr="00227319" w:rsidRDefault="00076922" w:rsidP="00FD7914">
      <w:pPr>
        <w:jc w:val="center"/>
        <w:rPr>
          <w:rFonts w:ascii="Century Gothic" w:hAnsi="Century Gothic"/>
          <w:b/>
          <w:spacing w:val="0"/>
          <w:sz w:val="40"/>
        </w:rPr>
      </w:pPr>
    </w:p>
    <w:p w14:paraId="5B29780E" w14:textId="77777777" w:rsidR="00FD7914" w:rsidRPr="00227319" w:rsidRDefault="00FD7914" w:rsidP="00FD7914">
      <w:pPr>
        <w:jc w:val="center"/>
        <w:rPr>
          <w:rFonts w:ascii="Century Gothic" w:hAnsi="Century Gothic"/>
          <w:b/>
          <w:spacing w:val="0"/>
          <w:sz w:val="40"/>
        </w:rPr>
      </w:pPr>
      <w:r w:rsidRPr="00227319">
        <w:rPr>
          <w:rFonts w:ascii="Century Gothic" w:hAnsi="Century Gothic"/>
          <w:b/>
          <w:spacing w:val="0"/>
          <w:sz w:val="40"/>
        </w:rPr>
        <w:t>ANEXO 7.B.2</w:t>
      </w:r>
    </w:p>
    <w:p w14:paraId="60EF981C" w14:textId="77777777" w:rsidR="00FD7914" w:rsidRPr="00227319" w:rsidRDefault="00FD7914" w:rsidP="00FD7914">
      <w:pPr>
        <w:jc w:val="center"/>
        <w:rPr>
          <w:rFonts w:ascii="Century Gothic" w:hAnsi="Century Gothic"/>
          <w:b/>
          <w:spacing w:val="0"/>
          <w:sz w:val="40"/>
        </w:rPr>
      </w:pPr>
    </w:p>
    <w:p w14:paraId="62AB6102" w14:textId="77777777" w:rsidR="00FD7914" w:rsidRPr="00227319" w:rsidRDefault="00FD7914" w:rsidP="00FD7914">
      <w:pPr>
        <w:jc w:val="center"/>
        <w:rPr>
          <w:rFonts w:ascii="Century Gothic" w:hAnsi="Century Gothic"/>
          <w:spacing w:val="0"/>
        </w:rPr>
      </w:pPr>
      <w:r w:rsidRPr="00227319">
        <w:rPr>
          <w:rFonts w:ascii="Century Gothic" w:hAnsi="Century Gothic"/>
          <w:b/>
          <w:spacing w:val="0"/>
          <w:sz w:val="40"/>
        </w:rPr>
        <w:t>DATOS BÁSICOS DE COSTOS DE MAQUINARIA</w:t>
      </w:r>
    </w:p>
    <w:p w14:paraId="63B566B6" w14:textId="77777777" w:rsidR="00FD7914" w:rsidRPr="00227319" w:rsidRDefault="00FD7914" w:rsidP="00FD7914">
      <w:pPr>
        <w:rPr>
          <w:rFonts w:ascii="Century Gothic" w:hAnsi="Century Gothic"/>
          <w:spacing w:val="0"/>
        </w:rPr>
      </w:pPr>
    </w:p>
    <w:p w14:paraId="41323DEB" w14:textId="77777777" w:rsidR="00FD7914" w:rsidRPr="00227319"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227319" w:rsidRDefault="00FD7914" w:rsidP="00FD7914">
      <w:pPr>
        <w:rPr>
          <w:rFonts w:ascii="Century Gothic" w:hAnsi="Century Gothic"/>
          <w:spacing w:val="0"/>
        </w:rPr>
      </w:pPr>
    </w:p>
    <w:p w14:paraId="65899DF2" w14:textId="77777777" w:rsidR="00FD7914" w:rsidRPr="00227319" w:rsidRDefault="00FD7914" w:rsidP="00FD7914">
      <w:pPr>
        <w:rPr>
          <w:rFonts w:ascii="Century Gothic" w:hAnsi="Century Gothic"/>
          <w:spacing w:val="0"/>
        </w:rPr>
      </w:pPr>
    </w:p>
    <w:p w14:paraId="6B7D4492" w14:textId="77777777" w:rsidR="00FD7914" w:rsidRPr="00227319" w:rsidRDefault="00FD7914" w:rsidP="00FD7914">
      <w:pPr>
        <w:rPr>
          <w:rFonts w:ascii="Century Gothic" w:hAnsi="Century Gothic"/>
          <w:spacing w:val="0"/>
        </w:rPr>
      </w:pPr>
    </w:p>
    <w:p w14:paraId="3FBC9850" w14:textId="77777777" w:rsidR="00FD7914" w:rsidRPr="00227319" w:rsidRDefault="00FD7914" w:rsidP="00FD7914">
      <w:pPr>
        <w:rPr>
          <w:rFonts w:ascii="Century Gothic" w:hAnsi="Century Gothic"/>
          <w:spacing w:val="0"/>
        </w:rPr>
      </w:pPr>
    </w:p>
    <w:p w14:paraId="412C17E5" w14:textId="77777777" w:rsidR="00FD7914" w:rsidRPr="00227319" w:rsidRDefault="00FD7914" w:rsidP="00FD7914">
      <w:pPr>
        <w:rPr>
          <w:rFonts w:ascii="Century Gothic" w:hAnsi="Century Gothic"/>
          <w:spacing w:val="0"/>
        </w:rPr>
      </w:pPr>
    </w:p>
    <w:p w14:paraId="539D7612" w14:textId="77777777" w:rsidR="00FD7914" w:rsidRPr="00227319" w:rsidRDefault="00FD7914" w:rsidP="00FD7914">
      <w:pPr>
        <w:rPr>
          <w:rFonts w:ascii="Century Gothic" w:hAnsi="Century Gothic"/>
          <w:spacing w:val="0"/>
        </w:rPr>
      </w:pPr>
    </w:p>
    <w:p w14:paraId="5AC76E20" w14:textId="77777777" w:rsidR="00FD7914" w:rsidRPr="00227319" w:rsidRDefault="00FD7914" w:rsidP="00803AE8">
      <w:pPr>
        <w:pStyle w:val="Textoindependiente"/>
        <w:ind w:right="142"/>
        <w:rPr>
          <w:rFonts w:ascii="Century Gothic" w:hAnsi="Century Gothic"/>
          <w:b/>
          <w:sz w:val="20"/>
        </w:rPr>
      </w:pPr>
    </w:p>
    <w:p w14:paraId="2FD89672" w14:textId="77777777" w:rsidR="001102EF" w:rsidRPr="00227319" w:rsidRDefault="001102EF" w:rsidP="00803AE8">
      <w:pPr>
        <w:pStyle w:val="Textoindependiente"/>
        <w:ind w:right="142"/>
        <w:rPr>
          <w:rFonts w:ascii="Century Gothic" w:hAnsi="Century Gothic"/>
          <w:b/>
          <w:sz w:val="20"/>
        </w:rPr>
      </w:pPr>
    </w:p>
    <w:p w14:paraId="23105E92" w14:textId="77777777" w:rsidR="001102EF" w:rsidRPr="00227319" w:rsidRDefault="001102EF" w:rsidP="00803AE8">
      <w:pPr>
        <w:pStyle w:val="Textoindependiente"/>
        <w:ind w:right="142"/>
        <w:rPr>
          <w:rFonts w:ascii="Century Gothic" w:hAnsi="Century Gothic"/>
          <w:b/>
          <w:sz w:val="20"/>
        </w:rPr>
      </w:pPr>
    </w:p>
    <w:p w14:paraId="4608C1A2" w14:textId="77777777" w:rsidR="0009735C" w:rsidRPr="00227319" w:rsidRDefault="0009735C" w:rsidP="00803AE8">
      <w:pPr>
        <w:pStyle w:val="Textoindependiente"/>
        <w:ind w:right="142"/>
        <w:rPr>
          <w:rFonts w:ascii="Century Gothic" w:hAnsi="Century Gothic"/>
          <w:b/>
          <w:sz w:val="20"/>
        </w:rPr>
      </w:pPr>
    </w:p>
    <w:p w14:paraId="58F93F56" w14:textId="77777777" w:rsidR="0009735C" w:rsidRPr="00227319" w:rsidRDefault="0009735C" w:rsidP="00803AE8">
      <w:pPr>
        <w:pStyle w:val="Textoindependiente"/>
        <w:ind w:right="142"/>
        <w:rPr>
          <w:rFonts w:ascii="Century Gothic" w:hAnsi="Century Gothic"/>
          <w:b/>
          <w:sz w:val="20"/>
        </w:rPr>
      </w:pPr>
    </w:p>
    <w:p w14:paraId="6CFFBE20" w14:textId="77777777" w:rsidR="0009735C" w:rsidRPr="00227319" w:rsidRDefault="0009735C" w:rsidP="00803AE8">
      <w:pPr>
        <w:pStyle w:val="Textoindependiente"/>
        <w:ind w:right="142"/>
        <w:rPr>
          <w:rFonts w:ascii="Century Gothic" w:hAnsi="Century Gothic"/>
          <w:b/>
          <w:sz w:val="20"/>
        </w:rPr>
      </w:pPr>
    </w:p>
    <w:p w14:paraId="2A2DC371" w14:textId="77777777" w:rsidR="0009735C" w:rsidRPr="00227319" w:rsidRDefault="0009735C" w:rsidP="00803AE8">
      <w:pPr>
        <w:pStyle w:val="Textoindependiente"/>
        <w:ind w:right="142"/>
        <w:rPr>
          <w:rFonts w:ascii="Century Gothic" w:hAnsi="Century Gothic"/>
          <w:b/>
          <w:sz w:val="20"/>
        </w:rPr>
      </w:pPr>
    </w:p>
    <w:p w14:paraId="38AF9C98" w14:textId="77777777" w:rsidR="0009735C" w:rsidRPr="00227319" w:rsidRDefault="0009735C" w:rsidP="00803AE8">
      <w:pPr>
        <w:pStyle w:val="Textoindependiente"/>
        <w:ind w:right="142"/>
        <w:rPr>
          <w:rFonts w:ascii="Century Gothic" w:hAnsi="Century Gothic"/>
          <w:b/>
          <w:sz w:val="20"/>
        </w:rPr>
      </w:pPr>
    </w:p>
    <w:p w14:paraId="44174531" w14:textId="77777777" w:rsidR="00923572" w:rsidRPr="00227319" w:rsidRDefault="00923572" w:rsidP="00803AE8">
      <w:pPr>
        <w:pStyle w:val="Textoindependiente"/>
        <w:ind w:right="142"/>
        <w:rPr>
          <w:rFonts w:ascii="Century Gothic" w:hAnsi="Century Gothic"/>
          <w:b/>
          <w:sz w:val="20"/>
        </w:rPr>
      </w:pPr>
    </w:p>
    <w:p w14:paraId="4BC637B3" w14:textId="2E76ABB7" w:rsidR="00923572" w:rsidRPr="00227319" w:rsidRDefault="00923572" w:rsidP="00803AE8">
      <w:pPr>
        <w:pStyle w:val="Textoindependiente"/>
        <w:ind w:right="142"/>
        <w:rPr>
          <w:rFonts w:ascii="Century Gothic" w:hAnsi="Century Gothic"/>
          <w:b/>
          <w:sz w:val="20"/>
        </w:rPr>
      </w:pPr>
    </w:p>
    <w:p w14:paraId="19A66147" w14:textId="77777777" w:rsidR="00F45F96" w:rsidRPr="00227319" w:rsidRDefault="00F45F96" w:rsidP="00803AE8">
      <w:pPr>
        <w:pStyle w:val="Textoindependiente"/>
        <w:ind w:right="142"/>
        <w:rPr>
          <w:rFonts w:ascii="Century Gothic" w:hAnsi="Century Gothic"/>
          <w:b/>
          <w:sz w:val="20"/>
        </w:rPr>
      </w:pPr>
    </w:p>
    <w:p w14:paraId="0E53B223" w14:textId="77777777" w:rsidR="0009735C" w:rsidRPr="00227319" w:rsidRDefault="0009735C" w:rsidP="00803AE8">
      <w:pPr>
        <w:pStyle w:val="Textoindependiente"/>
        <w:ind w:right="142"/>
        <w:rPr>
          <w:rFonts w:ascii="Century Gothic" w:hAnsi="Century Gothic"/>
          <w:b/>
          <w:sz w:val="20"/>
        </w:rPr>
      </w:pPr>
    </w:p>
    <w:p w14:paraId="3BE58F9A" w14:textId="77777777" w:rsidR="0009735C" w:rsidRPr="00227319" w:rsidRDefault="0009735C" w:rsidP="00803AE8">
      <w:pPr>
        <w:pStyle w:val="Textoindependiente"/>
        <w:ind w:right="142"/>
        <w:rPr>
          <w:rFonts w:ascii="Century Gothic" w:hAnsi="Century Gothic"/>
          <w:b/>
          <w:sz w:val="20"/>
        </w:rPr>
      </w:pPr>
    </w:p>
    <w:p w14:paraId="70C2EB32" w14:textId="77777777" w:rsidR="0009735C" w:rsidRPr="00227319" w:rsidRDefault="0009735C" w:rsidP="0009735C">
      <w:pPr>
        <w:jc w:val="center"/>
        <w:rPr>
          <w:rFonts w:ascii="Century Gothic" w:hAnsi="Century Gothic"/>
          <w:b/>
          <w:spacing w:val="0"/>
          <w:sz w:val="28"/>
        </w:rPr>
      </w:pPr>
      <w:r w:rsidRPr="00227319">
        <w:rPr>
          <w:rFonts w:ascii="Century Gothic" w:hAnsi="Century Gothic"/>
          <w:b/>
          <w:spacing w:val="0"/>
          <w:sz w:val="28"/>
        </w:rPr>
        <w:lastRenderedPageBreak/>
        <w:t>LISTADO DE DATOS BÁSICOS DE MAQUINARIA Y EQUIPO</w:t>
      </w:r>
    </w:p>
    <w:p w14:paraId="00C5DEB8" w14:textId="77777777" w:rsidR="0009735C" w:rsidRPr="00227319" w:rsidRDefault="0009735C" w:rsidP="0009735C">
      <w:pPr>
        <w:jc w:val="center"/>
        <w:rPr>
          <w:rFonts w:ascii="Century Gothic" w:hAnsi="Century Gothic"/>
          <w:b/>
          <w:spacing w:val="0"/>
          <w:sz w:val="28"/>
        </w:rPr>
      </w:pPr>
    </w:p>
    <w:p w14:paraId="41FDEE91" w14:textId="77777777" w:rsidR="0009735C" w:rsidRPr="00227319" w:rsidRDefault="007650BF" w:rsidP="0009735C">
      <w:pPr>
        <w:jc w:val="center"/>
        <w:rPr>
          <w:rFonts w:ascii="Century Gothic" w:hAnsi="Century Gothic"/>
          <w:spacing w:val="0"/>
          <w:sz w:val="28"/>
        </w:rPr>
      </w:pPr>
      <w:r w:rsidRPr="00227319">
        <w:rPr>
          <w:rFonts w:ascii="Century Gothic" w:hAnsi="Century Gothic"/>
          <w:b/>
          <w:spacing w:val="0"/>
          <w:sz w:val="28"/>
        </w:rPr>
        <w:t xml:space="preserve">ANEXO </w:t>
      </w:r>
      <w:r w:rsidR="0009735C" w:rsidRPr="00227319">
        <w:rPr>
          <w:rFonts w:ascii="Century Gothic" w:hAnsi="Century Gothic"/>
          <w:b/>
          <w:spacing w:val="0"/>
          <w:sz w:val="28"/>
        </w:rPr>
        <w:t>7.B.2</w:t>
      </w:r>
    </w:p>
    <w:p w14:paraId="45B61395" w14:textId="77777777" w:rsidR="0009735C" w:rsidRPr="00227319" w:rsidRDefault="0009735C" w:rsidP="0009735C">
      <w:pPr>
        <w:jc w:val="center"/>
        <w:rPr>
          <w:rFonts w:ascii="Century Gothic" w:hAnsi="Century Gothic"/>
          <w:spacing w:val="0"/>
        </w:rPr>
      </w:pPr>
    </w:p>
    <w:p w14:paraId="751A1770" w14:textId="77777777" w:rsidR="0009735C" w:rsidRPr="00227319" w:rsidRDefault="0009735C" w:rsidP="0009735C">
      <w:pPr>
        <w:jc w:val="center"/>
        <w:rPr>
          <w:rFonts w:ascii="Century Gothic" w:hAnsi="Century Gothic"/>
          <w:spacing w:val="0"/>
        </w:rPr>
      </w:pPr>
    </w:p>
    <w:p w14:paraId="05021B80" w14:textId="77777777" w:rsidR="0009735C" w:rsidRPr="00227319" w:rsidRDefault="0009735C" w:rsidP="0009735C">
      <w:pPr>
        <w:jc w:val="center"/>
        <w:rPr>
          <w:rFonts w:ascii="Century Gothic" w:hAnsi="Century Gothic"/>
          <w:spacing w:val="0"/>
        </w:rPr>
      </w:pPr>
    </w:p>
    <w:p w14:paraId="3CE5C20F" w14:textId="77777777" w:rsidR="0009735C" w:rsidRPr="00227319" w:rsidRDefault="0009735C" w:rsidP="0009735C">
      <w:pPr>
        <w:jc w:val="both"/>
        <w:rPr>
          <w:rFonts w:ascii="Century Gothic" w:hAnsi="Century Gothic"/>
          <w:spacing w:val="0"/>
          <w:sz w:val="22"/>
        </w:rPr>
      </w:pPr>
      <w:r w:rsidRPr="00227319">
        <w:rPr>
          <w:rFonts w:ascii="Century Gothic" w:hAnsi="Century Gothic"/>
          <w:spacing w:val="0"/>
          <w:sz w:val="22"/>
        </w:rPr>
        <w:t>LISTADO DE DATOS BÁSICOS DE COSTO HORARIO DEL USO DE LA MAQUINARIA Y EL EQUIPO.</w:t>
      </w:r>
    </w:p>
    <w:p w14:paraId="55529B01" w14:textId="77777777" w:rsidR="0009735C" w:rsidRPr="00227319" w:rsidRDefault="0009735C" w:rsidP="0009735C">
      <w:pPr>
        <w:jc w:val="both"/>
        <w:rPr>
          <w:rFonts w:ascii="Century Gothic" w:hAnsi="Century Gothic"/>
          <w:spacing w:val="0"/>
          <w:sz w:val="22"/>
        </w:rPr>
      </w:pPr>
    </w:p>
    <w:p w14:paraId="5D11623C" w14:textId="77777777" w:rsidR="0009735C" w:rsidRPr="00227319" w:rsidRDefault="0009735C" w:rsidP="0009735C">
      <w:pPr>
        <w:jc w:val="both"/>
        <w:rPr>
          <w:rFonts w:ascii="Century Gothic" w:hAnsi="Century Gothic"/>
          <w:spacing w:val="0"/>
          <w:sz w:val="22"/>
        </w:rPr>
      </w:pPr>
    </w:p>
    <w:p w14:paraId="7EF26EB6" w14:textId="77777777" w:rsidR="0009735C" w:rsidRPr="00227319" w:rsidRDefault="0009735C" w:rsidP="0009735C">
      <w:pPr>
        <w:jc w:val="both"/>
        <w:rPr>
          <w:rFonts w:ascii="Century Gothic" w:hAnsi="Century Gothic"/>
          <w:spacing w:val="0"/>
          <w:sz w:val="22"/>
        </w:rPr>
      </w:pPr>
      <w:r w:rsidRPr="00227319">
        <w:rPr>
          <w:rFonts w:ascii="Century Gothic" w:hAnsi="Century Gothic"/>
          <w:spacing w:val="0"/>
          <w:sz w:val="22"/>
        </w:rPr>
        <w:t xml:space="preserve">LICITACIÓN No.  </w:t>
      </w:r>
      <w:r w:rsidRPr="00227319">
        <w:rPr>
          <w:rFonts w:ascii="Century Gothic" w:hAnsi="Century Gothic"/>
          <w:spacing w:val="0"/>
          <w:sz w:val="22"/>
        </w:rPr>
        <w:tab/>
      </w:r>
      <w:r w:rsidRPr="00227319">
        <w:rPr>
          <w:rFonts w:ascii="Century Gothic" w:hAnsi="Century Gothic"/>
          <w:spacing w:val="0"/>
          <w:sz w:val="22"/>
        </w:rPr>
        <w:tab/>
      </w:r>
      <w:r w:rsidRPr="00227319">
        <w:rPr>
          <w:rFonts w:ascii="Century Gothic" w:hAnsi="Century Gothic"/>
          <w:spacing w:val="0"/>
          <w:sz w:val="22"/>
        </w:rPr>
        <w:tab/>
        <w:t xml:space="preserve"> FECHA ______________________</w:t>
      </w:r>
    </w:p>
    <w:p w14:paraId="358E30EE" w14:textId="77777777" w:rsidR="0009735C" w:rsidRPr="00227319" w:rsidRDefault="0009735C" w:rsidP="0009735C">
      <w:pPr>
        <w:jc w:val="both"/>
        <w:rPr>
          <w:rFonts w:ascii="Century Gothic" w:hAnsi="Century Gothic"/>
          <w:spacing w:val="0"/>
          <w:sz w:val="22"/>
        </w:rPr>
      </w:pPr>
    </w:p>
    <w:p w14:paraId="2AF7FB32" w14:textId="77777777" w:rsidR="0009735C" w:rsidRPr="00227319" w:rsidRDefault="0009735C" w:rsidP="0009735C">
      <w:pPr>
        <w:jc w:val="both"/>
        <w:rPr>
          <w:rFonts w:ascii="Century Gothic" w:hAnsi="Century Gothic"/>
          <w:spacing w:val="0"/>
          <w:sz w:val="22"/>
        </w:rPr>
      </w:pPr>
    </w:p>
    <w:p w14:paraId="066C73C0" w14:textId="77777777" w:rsidR="0009735C" w:rsidRPr="00227319" w:rsidRDefault="0009735C" w:rsidP="0009735C">
      <w:pPr>
        <w:jc w:val="center"/>
        <w:rPr>
          <w:rFonts w:ascii="Century Gothic" w:hAnsi="Century Gothic"/>
          <w:spacing w:val="0"/>
          <w:sz w:val="22"/>
        </w:rPr>
      </w:pPr>
      <w:r w:rsidRPr="00227319">
        <w:rPr>
          <w:rFonts w:ascii="Century Gothic" w:hAnsi="Century Gothic"/>
          <w:b/>
          <w:spacing w:val="0"/>
          <w:sz w:val="22"/>
        </w:rPr>
        <w:t>E J E M P L O</w:t>
      </w:r>
    </w:p>
    <w:p w14:paraId="09A14447" w14:textId="77777777" w:rsidR="0009735C" w:rsidRPr="00227319" w:rsidRDefault="0009735C" w:rsidP="0009735C">
      <w:pPr>
        <w:jc w:val="both"/>
        <w:rPr>
          <w:rFonts w:ascii="Century Gothic" w:hAnsi="Century Gothic"/>
          <w:spacing w:val="0"/>
          <w:sz w:val="22"/>
        </w:rPr>
      </w:pPr>
    </w:p>
    <w:p w14:paraId="0AC4FBC3" w14:textId="77777777" w:rsidR="0009735C" w:rsidRPr="00227319"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227319" w14:paraId="59CD1FA6" w14:textId="77777777" w:rsidTr="009D16AF">
        <w:tc>
          <w:tcPr>
            <w:tcW w:w="4394" w:type="dxa"/>
          </w:tcPr>
          <w:p w14:paraId="41FB2282" w14:textId="77777777" w:rsidR="0009735C" w:rsidRPr="00227319" w:rsidRDefault="0009735C" w:rsidP="009D16AF">
            <w:pPr>
              <w:spacing w:before="160" w:after="160"/>
              <w:jc w:val="center"/>
              <w:rPr>
                <w:rFonts w:ascii="Century Gothic" w:hAnsi="Century Gothic"/>
                <w:b/>
                <w:spacing w:val="0"/>
              </w:rPr>
            </w:pPr>
            <w:r w:rsidRPr="00227319">
              <w:rPr>
                <w:rFonts w:ascii="Century Gothic" w:hAnsi="Century Gothic"/>
                <w:b/>
                <w:spacing w:val="0"/>
                <w:sz w:val="22"/>
              </w:rPr>
              <w:t>MAQUINARIA O EQUIPO</w:t>
            </w:r>
          </w:p>
          <w:p w14:paraId="5A67B7AE" w14:textId="77777777" w:rsidR="0009735C" w:rsidRPr="00227319" w:rsidRDefault="0009735C" w:rsidP="009D16AF">
            <w:pPr>
              <w:spacing w:before="160" w:after="160"/>
              <w:jc w:val="center"/>
              <w:rPr>
                <w:rFonts w:ascii="Century Gothic" w:hAnsi="Century Gothic"/>
                <w:b/>
                <w:spacing w:val="0"/>
              </w:rPr>
            </w:pPr>
          </w:p>
        </w:tc>
        <w:tc>
          <w:tcPr>
            <w:tcW w:w="2977" w:type="dxa"/>
          </w:tcPr>
          <w:p w14:paraId="57FE81F9" w14:textId="77777777" w:rsidR="0009735C" w:rsidRPr="00227319" w:rsidRDefault="0009735C" w:rsidP="009D16AF">
            <w:pPr>
              <w:spacing w:before="160" w:after="160"/>
              <w:jc w:val="center"/>
              <w:rPr>
                <w:rFonts w:ascii="Century Gothic" w:hAnsi="Century Gothic"/>
                <w:b/>
                <w:spacing w:val="0"/>
              </w:rPr>
            </w:pPr>
            <w:r w:rsidRPr="00227319">
              <w:rPr>
                <w:rFonts w:ascii="Century Gothic" w:hAnsi="Century Gothic"/>
                <w:b/>
                <w:spacing w:val="0"/>
                <w:sz w:val="22"/>
              </w:rPr>
              <w:t>COSTO HORARIO</w:t>
            </w:r>
          </w:p>
        </w:tc>
      </w:tr>
      <w:tr w:rsidR="00E93920" w:rsidRPr="00227319" w14:paraId="086791FD" w14:textId="77777777" w:rsidTr="009D16AF">
        <w:tc>
          <w:tcPr>
            <w:tcW w:w="4394" w:type="dxa"/>
          </w:tcPr>
          <w:p w14:paraId="2D43F640" w14:textId="77777777" w:rsidR="0009735C" w:rsidRPr="00227319" w:rsidRDefault="0009735C" w:rsidP="009D16AF">
            <w:pPr>
              <w:spacing w:before="160" w:after="160"/>
              <w:jc w:val="both"/>
              <w:rPr>
                <w:rFonts w:ascii="Century Gothic" w:hAnsi="Century Gothic"/>
                <w:spacing w:val="0"/>
              </w:rPr>
            </w:pPr>
            <w:r w:rsidRPr="00227319">
              <w:rPr>
                <w:rFonts w:ascii="Century Gothic" w:hAnsi="Century Gothic"/>
                <w:spacing w:val="0"/>
                <w:sz w:val="22"/>
              </w:rPr>
              <w:t>REVOLVEDORA DE UN SACO</w:t>
            </w:r>
          </w:p>
        </w:tc>
        <w:tc>
          <w:tcPr>
            <w:tcW w:w="2977" w:type="dxa"/>
          </w:tcPr>
          <w:p w14:paraId="234AD203" w14:textId="77777777" w:rsidR="0009735C" w:rsidRPr="00227319" w:rsidRDefault="0009735C" w:rsidP="009D16AF">
            <w:pPr>
              <w:spacing w:before="160" w:after="160"/>
              <w:ind w:left="497"/>
              <w:rPr>
                <w:rFonts w:ascii="Century Gothic" w:hAnsi="Century Gothic"/>
                <w:spacing w:val="0"/>
              </w:rPr>
            </w:pPr>
            <w:r w:rsidRPr="00227319">
              <w:rPr>
                <w:rFonts w:ascii="Century Gothic" w:hAnsi="Century Gothic"/>
                <w:spacing w:val="0"/>
                <w:sz w:val="22"/>
              </w:rPr>
              <w:t>$ ___________________</w:t>
            </w:r>
          </w:p>
        </w:tc>
      </w:tr>
      <w:tr w:rsidR="00E93920" w:rsidRPr="00227319" w14:paraId="229A70DE" w14:textId="77777777" w:rsidTr="009D16AF">
        <w:tc>
          <w:tcPr>
            <w:tcW w:w="4394" w:type="dxa"/>
          </w:tcPr>
          <w:p w14:paraId="085842AC" w14:textId="77777777" w:rsidR="0009735C" w:rsidRPr="00227319" w:rsidRDefault="0009735C" w:rsidP="009D16AF">
            <w:pPr>
              <w:spacing w:before="160" w:after="160"/>
              <w:jc w:val="both"/>
              <w:rPr>
                <w:rFonts w:ascii="Century Gothic" w:hAnsi="Century Gothic"/>
                <w:spacing w:val="0"/>
              </w:rPr>
            </w:pPr>
            <w:r w:rsidRPr="00227319">
              <w:rPr>
                <w:rFonts w:ascii="Century Gothic" w:hAnsi="Century Gothic"/>
                <w:spacing w:val="0"/>
                <w:sz w:val="22"/>
              </w:rPr>
              <w:t>VIBRADOR DE ½ HP.</w:t>
            </w:r>
          </w:p>
        </w:tc>
        <w:tc>
          <w:tcPr>
            <w:tcW w:w="2977" w:type="dxa"/>
          </w:tcPr>
          <w:p w14:paraId="3D0276F5" w14:textId="77777777" w:rsidR="0009735C" w:rsidRPr="00227319" w:rsidRDefault="0009735C" w:rsidP="009D16AF">
            <w:pPr>
              <w:spacing w:before="160" w:after="160"/>
              <w:ind w:left="497"/>
              <w:rPr>
                <w:rFonts w:ascii="Century Gothic" w:hAnsi="Century Gothic"/>
                <w:spacing w:val="0"/>
              </w:rPr>
            </w:pPr>
            <w:r w:rsidRPr="00227319">
              <w:rPr>
                <w:rFonts w:ascii="Century Gothic" w:hAnsi="Century Gothic"/>
                <w:spacing w:val="0"/>
                <w:sz w:val="22"/>
              </w:rPr>
              <w:t>$ ___________________</w:t>
            </w:r>
          </w:p>
        </w:tc>
      </w:tr>
      <w:tr w:rsidR="00E93920" w:rsidRPr="00227319" w14:paraId="7EDE9B4A" w14:textId="77777777" w:rsidTr="009D16AF">
        <w:tc>
          <w:tcPr>
            <w:tcW w:w="4394" w:type="dxa"/>
          </w:tcPr>
          <w:p w14:paraId="19E8C2A7" w14:textId="77777777" w:rsidR="0009735C" w:rsidRPr="00227319" w:rsidRDefault="0009735C" w:rsidP="009D16AF">
            <w:pPr>
              <w:spacing w:before="160" w:after="160"/>
              <w:jc w:val="both"/>
              <w:rPr>
                <w:rFonts w:ascii="Century Gothic" w:hAnsi="Century Gothic"/>
                <w:spacing w:val="0"/>
              </w:rPr>
            </w:pPr>
            <w:r w:rsidRPr="00227319">
              <w:rPr>
                <w:rFonts w:ascii="Century Gothic" w:hAnsi="Century Gothic"/>
                <w:spacing w:val="0"/>
                <w:sz w:val="22"/>
              </w:rPr>
              <w:t>MALACATE TIPO.......</w:t>
            </w:r>
          </w:p>
        </w:tc>
        <w:tc>
          <w:tcPr>
            <w:tcW w:w="2977" w:type="dxa"/>
          </w:tcPr>
          <w:p w14:paraId="11803785" w14:textId="77777777" w:rsidR="0009735C" w:rsidRPr="00227319" w:rsidRDefault="0009735C" w:rsidP="009D16AF">
            <w:pPr>
              <w:spacing w:before="160" w:after="160"/>
              <w:ind w:left="497"/>
              <w:rPr>
                <w:rFonts w:ascii="Century Gothic" w:hAnsi="Century Gothic"/>
                <w:spacing w:val="0"/>
              </w:rPr>
            </w:pPr>
            <w:r w:rsidRPr="00227319">
              <w:rPr>
                <w:rFonts w:ascii="Century Gothic" w:hAnsi="Century Gothic"/>
                <w:spacing w:val="0"/>
                <w:sz w:val="22"/>
              </w:rPr>
              <w:t>$ ___________________</w:t>
            </w:r>
          </w:p>
        </w:tc>
      </w:tr>
      <w:tr w:rsidR="0009735C" w:rsidRPr="00227319" w14:paraId="38655F40" w14:textId="77777777" w:rsidTr="009D16AF">
        <w:tc>
          <w:tcPr>
            <w:tcW w:w="4394" w:type="dxa"/>
          </w:tcPr>
          <w:p w14:paraId="3CF86C01" w14:textId="77777777" w:rsidR="0009735C" w:rsidRPr="00227319" w:rsidRDefault="0009735C" w:rsidP="009D16AF">
            <w:pPr>
              <w:spacing w:before="160" w:after="160"/>
              <w:jc w:val="both"/>
              <w:rPr>
                <w:rFonts w:ascii="Century Gothic" w:hAnsi="Century Gothic"/>
                <w:spacing w:val="0"/>
              </w:rPr>
            </w:pPr>
            <w:r w:rsidRPr="00227319">
              <w:rPr>
                <w:rFonts w:ascii="Century Gothic" w:hAnsi="Century Gothic"/>
                <w:spacing w:val="0"/>
                <w:sz w:val="22"/>
              </w:rPr>
              <w:t>CAMIÓN DE VOLTEO CAP. 6 M3</w:t>
            </w:r>
          </w:p>
        </w:tc>
        <w:tc>
          <w:tcPr>
            <w:tcW w:w="2977" w:type="dxa"/>
          </w:tcPr>
          <w:p w14:paraId="21544199" w14:textId="77777777" w:rsidR="0009735C" w:rsidRPr="00227319" w:rsidRDefault="0009735C" w:rsidP="009D16AF">
            <w:pPr>
              <w:spacing w:before="160" w:after="160"/>
              <w:ind w:left="497"/>
              <w:rPr>
                <w:rFonts w:ascii="Century Gothic" w:hAnsi="Century Gothic"/>
                <w:spacing w:val="0"/>
              </w:rPr>
            </w:pPr>
            <w:r w:rsidRPr="00227319">
              <w:rPr>
                <w:rFonts w:ascii="Century Gothic" w:hAnsi="Century Gothic"/>
                <w:spacing w:val="0"/>
                <w:sz w:val="22"/>
              </w:rPr>
              <w:t>$ ___________________</w:t>
            </w:r>
          </w:p>
        </w:tc>
      </w:tr>
    </w:tbl>
    <w:p w14:paraId="2403FDD5" w14:textId="77777777" w:rsidR="0009735C" w:rsidRPr="00227319" w:rsidRDefault="0009735C" w:rsidP="0009735C">
      <w:pPr>
        <w:jc w:val="both"/>
        <w:rPr>
          <w:rFonts w:ascii="Century Gothic" w:hAnsi="Century Gothic"/>
          <w:spacing w:val="0"/>
          <w:sz w:val="22"/>
        </w:rPr>
      </w:pPr>
    </w:p>
    <w:p w14:paraId="482D9737" w14:textId="77777777" w:rsidR="0009735C" w:rsidRPr="00227319" w:rsidRDefault="0009735C" w:rsidP="0009735C">
      <w:pPr>
        <w:jc w:val="both"/>
        <w:rPr>
          <w:rFonts w:ascii="Century Gothic" w:hAnsi="Century Gothic"/>
          <w:spacing w:val="0"/>
          <w:sz w:val="22"/>
        </w:rPr>
      </w:pPr>
    </w:p>
    <w:p w14:paraId="180EF3B9" w14:textId="77777777" w:rsidR="0009735C" w:rsidRPr="00227319" w:rsidRDefault="0009735C" w:rsidP="0009735C">
      <w:pPr>
        <w:jc w:val="both"/>
        <w:rPr>
          <w:rFonts w:ascii="Century Gothic" w:hAnsi="Century Gothic"/>
          <w:spacing w:val="0"/>
          <w:sz w:val="22"/>
        </w:rPr>
      </w:pPr>
      <w:r w:rsidRPr="00227319">
        <w:rPr>
          <w:rFonts w:ascii="Century Gothic" w:hAnsi="Century Gothic"/>
          <w:spacing w:val="0"/>
          <w:sz w:val="22"/>
        </w:rPr>
        <w:t>SE DEBERÁ ENLISTAR TODA LA MAQUINARIA Y EQUIPO QUE SE UTILIZARÁ EN LA OBRA.</w:t>
      </w:r>
    </w:p>
    <w:p w14:paraId="10A8B26A" w14:textId="77777777" w:rsidR="0009735C" w:rsidRPr="00227319" w:rsidRDefault="0009735C" w:rsidP="0009735C">
      <w:pPr>
        <w:jc w:val="both"/>
        <w:rPr>
          <w:rFonts w:ascii="Century Gothic" w:hAnsi="Century Gothic"/>
          <w:spacing w:val="0"/>
          <w:sz w:val="22"/>
        </w:rPr>
      </w:pPr>
    </w:p>
    <w:p w14:paraId="32D13472" w14:textId="77777777" w:rsidR="0009735C" w:rsidRPr="00227319" w:rsidRDefault="0009735C" w:rsidP="0009735C">
      <w:pPr>
        <w:jc w:val="center"/>
        <w:rPr>
          <w:rFonts w:ascii="Century Gothic" w:hAnsi="Century Gothic"/>
          <w:b/>
          <w:spacing w:val="0"/>
          <w:sz w:val="22"/>
        </w:rPr>
      </w:pPr>
    </w:p>
    <w:p w14:paraId="1ED5CC23" w14:textId="77777777" w:rsidR="0009735C" w:rsidRPr="00227319" w:rsidRDefault="0009735C" w:rsidP="0009735C">
      <w:pPr>
        <w:jc w:val="center"/>
        <w:rPr>
          <w:rFonts w:ascii="Century Gothic" w:hAnsi="Century Gothic"/>
          <w:b/>
          <w:spacing w:val="0"/>
          <w:sz w:val="22"/>
        </w:rPr>
      </w:pPr>
      <w:r w:rsidRPr="00227319">
        <w:rPr>
          <w:rFonts w:ascii="Century Gothic" w:hAnsi="Century Gothic"/>
          <w:b/>
          <w:spacing w:val="0"/>
          <w:sz w:val="22"/>
        </w:rPr>
        <w:t xml:space="preserve">A  T  E  N  T  A  M  E  N  T  E </w:t>
      </w:r>
    </w:p>
    <w:p w14:paraId="0B052293" w14:textId="77777777" w:rsidR="0009735C" w:rsidRPr="00227319" w:rsidRDefault="0009735C" w:rsidP="0009735C">
      <w:pPr>
        <w:jc w:val="center"/>
        <w:rPr>
          <w:rFonts w:ascii="Century Gothic" w:hAnsi="Century Gothic"/>
          <w:b/>
          <w:spacing w:val="0"/>
          <w:sz w:val="22"/>
        </w:rPr>
      </w:pPr>
    </w:p>
    <w:p w14:paraId="5F0C1C4B" w14:textId="77777777" w:rsidR="0009735C" w:rsidRPr="00227319" w:rsidRDefault="0009735C" w:rsidP="0009735C">
      <w:pPr>
        <w:jc w:val="center"/>
        <w:rPr>
          <w:rFonts w:ascii="Century Gothic" w:hAnsi="Century Gothic"/>
          <w:b/>
          <w:spacing w:val="0"/>
          <w:sz w:val="22"/>
        </w:rPr>
      </w:pPr>
    </w:p>
    <w:p w14:paraId="6EA6609B" w14:textId="77777777" w:rsidR="0009735C" w:rsidRPr="00227319" w:rsidRDefault="0009735C" w:rsidP="0009735C">
      <w:pPr>
        <w:jc w:val="center"/>
        <w:rPr>
          <w:rFonts w:ascii="Century Gothic" w:hAnsi="Century Gothic"/>
          <w:b/>
          <w:spacing w:val="0"/>
          <w:sz w:val="22"/>
        </w:rPr>
      </w:pPr>
      <w:r w:rsidRPr="00227319">
        <w:rPr>
          <w:rFonts w:ascii="Century Gothic" w:hAnsi="Century Gothic"/>
          <w:b/>
          <w:spacing w:val="0"/>
          <w:sz w:val="22"/>
        </w:rPr>
        <w:t>_____________________________</w:t>
      </w:r>
    </w:p>
    <w:p w14:paraId="7FD501B5" w14:textId="77777777" w:rsidR="0009735C" w:rsidRPr="00227319" w:rsidRDefault="0009735C" w:rsidP="0009735C">
      <w:pPr>
        <w:jc w:val="center"/>
        <w:rPr>
          <w:rFonts w:ascii="Century Gothic" w:hAnsi="Century Gothic"/>
          <w:b/>
          <w:spacing w:val="0"/>
          <w:sz w:val="22"/>
        </w:rPr>
      </w:pPr>
      <w:r w:rsidRPr="00227319">
        <w:rPr>
          <w:rFonts w:ascii="Century Gothic" w:hAnsi="Century Gothic"/>
          <w:b/>
          <w:spacing w:val="0"/>
          <w:sz w:val="22"/>
        </w:rPr>
        <w:t>NOMBRE Y FIRMA DEL</w:t>
      </w:r>
    </w:p>
    <w:p w14:paraId="29AF7012" w14:textId="77777777" w:rsidR="0009735C" w:rsidRPr="00227319" w:rsidRDefault="0009735C" w:rsidP="0009735C">
      <w:pPr>
        <w:jc w:val="center"/>
        <w:rPr>
          <w:rFonts w:ascii="Century Gothic" w:hAnsi="Century Gothic"/>
          <w:b/>
          <w:spacing w:val="0"/>
          <w:sz w:val="22"/>
        </w:rPr>
      </w:pPr>
      <w:r w:rsidRPr="00227319">
        <w:rPr>
          <w:rFonts w:ascii="Century Gothic" w:hAnsi="Century Gothic"/>
          <w:b/>
          <w:spacing w:val="0"/>
          <w:sz w:val="22"/>
        </w:rPr>
        <w:t>REPRESENTANTE LEGAL DE LA EMPRESA</w:t>
      </w:r>
    </w:p>
    <w:p w14:paraId="4A6B2AFF" w14:textId="77777777" w:rsidR="0009735C" w:rsidRPr="00227319" w:rsidRDefault="0009735C" w:rsidP="0009735C">
      <w:pPr>
        <w:jc w:val="both"/>
        <w:rPr>
          <w:rFonts w:ascii="Century Gothic" w:hAnsi="Century Gothic"/>
          <w:b/>
          <w:spacing w:val="0"/>
          <w:sz w:val="22"/>
        </w:rPr>
      </w:pPr>
    </w:p>
    <w:p w14:paraId="0C5D44EB" w14:textId="77777777" w:rsidR="0009735C" w:rsidRPr="00227319" w:rsidRDefault="0009735C" w:rsidP="0009735C">
      <w:pPr>
        <w:jc w:val="both"/>
        <w:rPr>
          <w:rFonts w:ascii="Century Gothic" w:hAnsi="Century Gothic"/>
          <w:b/>
          <w:spacing w:val="0"/>
          <w:sz w:val="22"/>
        </w:rPr>
      </w:pPr>
    </w:p>
    <w:p w14:paraId="71299B66" w14:textId="77777777" w:rsidR="0009735C" w:rsidRPr="00227319" w:rsidRDefault="0009735C" w:rsidP="0009735C">
      <w:pPr>
        <w:jc w:val="both"/>
        <w:rPr>
          <w:rFonts w:ascii="Century Gothic" w:hAnsi="Century Gothic"/>
          <w:spacing w:val="0"/>
          <w:sz w:val="22"/>
        </w:rPr>
      </w:pPr>
      <w:r w:rsidRPr="00227319">
        <w:rPr>
          <w:rFonts w:ascii="Century Gothic" w:hAnsi="Century Gothic"/>
          <w:b/>
          <w:spacing w:val="0"/>
          <w:sz w:val="22"/>
        </w:rPr>
        <w:t>NOTA</w:t>
      </w:r>
      <w:r w:rsidRPr="00227319">
        <w:rPr>
          <w:rFonts w:ascii="Century Gothic" w:hAnsi="Century Gothic"/>
          <w:spacing w:val="0"/>
          <w:sz w:val="22"/>
        </w:rPr>
        <w:t>: Este documento deberá presentarse en papel membretado de la empresa o persona física participante.</w:t>
      </w:r>
    </w:p>
    <w:p w14:paraId="643B8273" w14:textId="77777777" w:rsidR="0009735C" w:rsidRPr="00227319" w:rsidRDefault="0009735C" w:rsidP="0009735C">
      <w:pPr>
        <w:rPr>
          <w:rFonts w:ascii="Century Gothic" w:hAnsi="Century Gothic"/>
          <w:spacing w:val="0"/>
        </w:rPr>
      </w:pPr>
    </w:p>
    <w:p w14:paraId="5A087348" w14:textId="77777777" w:rsidR="00784912" w:rsidRPr="00227319" w:rsidRDefault="00784912" w:rsidP="00923572">
      <w:pPr>
        <w:pStyle w:val="Ttulo5"/>
        <w:jc w:val="center"/>
        <w:rPr>
          <w:rFonts w:ascii="Century Gothic" w:hAnsi="Century Gothic"/>
          <w:b/>
          <w:color w:val="auto"/>
          <w:sz w:val="40"/>
          <w:szCs w:val="40"/>
        </w:rPr>
      </w:pPr>
    </w:p>
    <w:p w14:paraId="113B7484" w14:textId="77777777" w:rsidR="00784912" w:rsidRPr="00227319" w:rsidRDefault="00784912" w:rsidP="00923572">
      <w:pPr>
        <w:pStyle w:val="Ttulo5"/>
        <w:jc w:val="center"/>
        <w:rPr>
          <w:rFonts w:ascii="Century Gothic" w:hAnsi="Century Gothic"/>
          <w:b/>
          <w:color w:val="auto"/>
          <w:sz w:val="40"/>
          <w:szCs w:val="40"/>
        </w:rPr>
      </w:pPr>
    </w:p>
    <w:p w14:paraId="30F199E3" w14:textId="77777777" w:rsidR="00784912" w:rsidRPr="00227319" w:rsidRDefault="00784912" w:rsidP="00923572">
      <w:pPr>
        <w:pStyle w:val="Ttulo5"/>
        <w:jc w:val="center"/>
        <w:rPr>
          <w:rFonts w:ascii="Century Gothic" w:hAnsi="Century Gothic"/>
          <w:b/>
          <w:color w:val="auto"/>
          <w:sz w:val="40"/>
          <w:szCs w:val="40"/>
        </w:rPr>
      </w:pPr>
    </w:p>
    <w:p w14:paraId="3FA95A34" w14:textId="77777777" w:rsidR="00784912" w:rsidRPr="00227319" w:rsidRDefault="00784912" w:rsidP="00923572">
      <w:pPr>
        <w:pStyle w:val="Ttulo5"/>
        <w:jc w:val="center"/>
        <w:rPr>
          <w:rFonts w:ascii="Century Gothic" w:hAnsi="Century Gothic"/>
          <w:b/>
          <w:color w:val="auto"/>
          <w:sz w:val="40"/>
          <w:szCs w:val="40"/>
        </w:rPr>
      </w:pPr>
    </w:p>
    <w:p w14:paraId="5EF65455" w14:textId="77777777" w:rsidR="00076922" w:rsidRPr="00227319" w:rsidRDefault="00076922" w:rsidP="00923572">
      <w:pPr>
        <w:jc w:val="center"/>
        <w:rPr>
          <w:sz w:val="40"/>
          <w:szCs w:val="40"/>
        </w:rPr>
      </w:pPr>
    </w:p>
    <w:p w14:paraId="2B0E19BF" w14:textId="77777777" w:rsidR="00076922" w:rsidRPr="00227319" w:rsidRDefault="00076922" w:rsidP="00923572">
      <w:pPr>
        <w:jc w:val="center"/>
        <w:rPr>
          <w:sz w:val="40"/>
          <w:szCs w:val="40"/>
        </w:rPr>
      </w:pPr>
    </w:p>
    <w:p w14:paraId="56FE7832" w14:textId="77777777" w:rsidR="00076922" w:rsidRPr="00227319" w:rsidRDefault="00076922" w:rsidP="00923572">
      <w:pPr>
        <w:jc w:val="center"/>
        <w:rPr>
          <w:sz w:val="40"/>
          <w:szCs w:val="40"/>
        </w:rPr>
      </w:pPr>
    </w:p>
    <w:p w14:paraId="7B55FEC3" w14:textId="77777777" w:rsidR="00076922" w:rsidRPr="00227319" w:rsidRDefault="00076922" w:rsidP="00923572">
      <w:pPr>
        <w:jc w:val="center"/>
        <w:rPr>
          <w:sz w:val="40"/>
          <w:szCs w:val="40"/>
        </w:rPr>
      </w:pPr>
    </w:p>
    <w:p w14:paraId="2D1B6E8F" w14:textId="77777777" w:rsidR="00784912" w:rsidRPr="00227319" w:rsidRDefault="00784912" w:rsidP="00923572">
      <w:pPr>
        <w:pStyle w:val="Ttulo5"/>
        <w:jc w:val="center"/>
        <w:rPr>
          <w:rFonts w:ascii="Century Gothic" w:hAnsi="Century Gothic"/>
          <w:b/>
          <w:color w:val="auto"/>
          <w:sz w:val="40"/>
          <w:szCs w:val="40"/>
        </w:rPr>
      </w:pPr>
      <w:r w:rsidRPr="00227319">
        <w:rPr>
          <w:rFonts w:ascii="Century Gothic" w:hAnsi="Century Gothic"/>
          <w:b/>
          <w:color w:val="auto"/>
          <w:sz w:val="40"/>
          <w:szCs w:val="40"/>
        </w:rPr>
        <w:t>ANEXO 7.B.3</w:t>
      </w:r>
    </w:p>
    <w:p w14:paraId="106D3733" w14:textId="77777777" w:rsidR="00784912" w:rsidRPr="00227319" w:rsidRDefault="00784912" w:rsidP="00784912">
      <w:pPr>
        <w:jc w:val="center"/>
        <w:rPr>
          <w:rFonts w:ascii="Century Gothic" w:hAnsi="Century Gothic"/>
          <w:b/>
          <w:spacing w:val="0"/>
          <w:sz w:val="40"/>
        </w:rPr>
      </w:pPr>
    </w:p>
    <w:p w14:paraId="48EB4B6F" w14:textId="77777777" w:rsidR="00784912" w:rsidRPr="00227319" w:rsidRDefault="00784912" w:rsidP="00784912">
      <w:pPr>
        <w:jc w:val="both"/>
        <w:rPr>
          <w:rFonts w:ascii="Century Gothic" w:hAnsi="Century Gothic"/>
          <w:b/>
          <w:spacing w:val="0"/>
          <w:sz w:val="40"/>
        </w:rPr>
      </w:pPr>
      <w:r w:rsidRPr="00227319">
        <w:rPr>
          <w:rFonts w:ascii="Century Gothic" w:hAnsi="Century Gothic"/>
          <w:b/>
          <w:spacing w:val="0"/>
          <w:sz w:val="40"/>
        </w:rPr>
        <w:t xml:space="preserve">DATOS BÁSICOS DE COSTOS DE LA MANO DE OBRA (RELACIÓN DE SALARIOS BASE Y SALARIOS REALES) </w:t>
      </w:r>
    </w:p>
    <w:p w14:paraId="05B9CC1A" w14:textId="77777777" w:rsidR="00784912" w:rsidRPr="00227319" w:rsidRDefault="00784912" w:rsidP="00784912">
      <w:pPr>
        <w:jc w:val="center"/>
        <w:rPr>
          <w:rFonts w:ascii="Century Gothic" w:hAnsi="Century Gothic"/>
          <w:b/>
          <w:spacing w:val="0"/>
          <w:sz w:val="28"/>
        </w:rPr>
      </w:pPr>
    </w:p>
    <w:p w14:paraId="43D7AEB4" w14:textId="77777777" w:rsidR="0009735C" w:rsidRPr="00227319" w:rsidRDefault="0009735C" w:rsidP="00803AE8">
      <w:pPr>
        <w:pStyle w:val="Textoindependiente"/>
        <w:ind w:right="142"/>
        <w:rPr>
          <w:rFonts w:ascii="Century Gothic" w:hAnsi="Century Gothic"/>
          <w:b/>
          <w:sz w:val="20"/>
        </w:rPr>
      </w:pPr>
    </w:p>
    <w:p w14:paraId="4455FE24" w14:textId="77777777" w:rsidR="00784912" w:rsidRPr="00227319" w:rsidRDefault="00784912" w:rsidP="00803AE8">
      <w:pPr>
        <w:pStyle w:val="Textoindependiente"/>
        <w:ind w:right="142"/>
        <w:rPr>
          <w:rFonts w:ascii="Century Gothic" w:hAnsi="Century Gothic"/>
          <w:b/>
          <w:sz w:val="20"/>
        </w:rPr>
      </w:pPr>
    </w:p>
    <w:p w14:paraId="3203813F" w14:textId="77777777" w:rsidR="00784912" w:rsidRPr="00227319" w:rsidRDefault="00784912" w:rsidP="00803AE8">
      <w:pPr>
        <w:pStyle w:val="Textoindependiente"/>
        <w:ind w:right="142"/>
        <w:rPr>
          <w:rFonts w:ascii="Century Gothic" w:hAnsi="Century Gothic"/>
          <w:b/>
          <w:sz w:val="20"/>
        </w:rPr>
      </w:pPr>
    </w:p>
    <w:p w14:paraId="4B822361" w14:textId="77777777" w:rsidR="00784912" w:rsidRPr="00227319" w:rsidRDefault="00784912" w:rsidP="00803AE8">
      <w:pPr>
        <w:pStyle w:val="Textoindependiente"/>
        <w:ind w:right="142"/>
        <w:rPr>
          <w:rFonts w:ascii="Century Gothic" w:hAnsi="Century Gothic"/>
          <w:b/>
          <w:sz w:val="20"/>
        </w:rPr>
      </w:pPr>
    </w:p>
    <w:p w14:paraId="5A9423BE" w14:textId="77777777" w:rsidR="00784912" w:rsidRPr="00227319" w:rsidRDefault="00784912" w:rsidP="00803AE8">
      <w:pPr>
        <w:pStyle w:val="Textoindependiente"/>
        <w:ind w:right="142"/>
        <w:rPr>
          <w:rFonts w:ascii="Century Gothic" w:hAnsi="Century Gothic"/>
          <w:b/>
          <w:sz w:val="20"/>
        </w:rPr>
      </w:pPr>
    </w:p>
    <w:p w14:paraId="002C1242" w14:textId="77777777" w:rsidR="00784912" w:rsidRPr="00227319" w:rsidRDefault="00784912" w:rsidP="00803AE8">
      <w:pPr>
        <w:pStyle w:val="Textoindependiente"/>
        <w:ind w:right="142"/>
        <w:rPr>
          <w:rFonts w:ascii="Century Gothic" w:hAnsi="Century Gothic"/>
          <w:b/>
          <w:sz w:val="20"/>
        </w:rPr>
      </w:pPr>
    </w:p>
    <w:p w14:paraId="35C52679" w14:textId="77777777" w:rsidR="00784912" w:rsidRPr="00227319" w:rsidRDefault="00784912" w:rsidP="00803AE8">
      <w:pPr>
        <w:pStyle w:val="Textoindependiente"/>
        <w:ind w:right="142"/>
        <w:rPr>
          <w:rFonts w:ascii="Century Gothic" w:hAnsi="Century Gothic"/>
          <w:b/>
          <w:sz w:val="20"/>
        </w:rPr>
      </w:pPr>
    </w:p>
    <w:p w14:paraId="6761C826" w14:textId="77777777" w:rsidR="00784912" w:rsidRPr="00227319" w:rsidRDefault="00784912" w:rsidP="00803AE8">
      <w:pPr>
        <w:pStyle w:val="Textoindependiente"/>
        <w:ind w:right="142"/>
        <w:rPr>
          <w:rFonts w:ascii="Century Gothic" w:hAnsi="Century Gothic"/>
          <w:b/>
          <w:sz w:val="20"/>
        </w:rPr>
      </w:pPr>
    </w:p>
    <w:p w14:paraId="2D483A04" w14:textId="77777777" w:rsidR="00784912" w:rsidRPr="00227319" w:rsidRDefault="00784912" w:rsidP="00803AE8">
      <w:pPr>
        <w:pStyle w:val="Textoindependiente"/>
        <w:ind w:right="142"/>
        <w:rPr>
          <w:rFonts w:ascii="Century Gothic" w:hAnsi="Century Gothic"/>
          <w:b/>
          <w:sz w:val="20"/>
        </w:rPr>
      </w:pPr>
    </w:p>
    <w:p w14:paraId="46E6679F" w14:textId="77777777" w:rsidR="00784912" w:rsidRPr="00227319" w:rsidRDefault="00784912" w:rsidP="00803AE8">
      <w:pPr>
        <w:pStyle w:val="Textoindependiente"/>
        <w:ind w:right="142"/>
        <w:rPr>
          <w:rFonts w:ascii="Century Gothic" w:hAnsi="Century Gothic"/>
          <w:b/>
          <w:sz w:val="20"/>
        </w:rPr>
      </w:pPr>
    </w:p>
    <w:p w14:paraId="10221322" w14:textId="77777777" w:rsidR="00784912" w:rsidRPr="00227319" w:rsidRDefault="00784912" w:rsidP="00803AE8">
      <w:pPr>
        <w:pStyle w:val="Textoindependiente"/>
        <w:ind w:right="142"/>
        <w:rPr>
          <w:rFonts w:ascii="Century Gothic" w:hAnsi="Century Gothic"/>
          <w:b/>
          <w:sz w:val="20"/>
        </w:rPr>
      </w:pPr>
    </w:p>
    <w:p w14:paraId="0644C710" w14:textId="77777777" w:rsidR="00784912" w:rsidRPr="00227319" w:rsidRDefault="00784912" w:rsidP="00803AE8">
      <w:pPr>
        <w:pStyle w:val="Textoindependiente"/>
        <w:ind w:right="142"/>
        <w:rPr>
          <w:rFonts w:ascii="Century Gothic" w:hAnsi="Century Gothic"/>
          <w:b/>
          <w:sz w:val="20"/>
        </w:rPr>
      </w:pPr>
    </w:p>
    <w:p w14:paraId="17955DC6" w14:textId="77777777" w:rsidR="00784912" w:rsidRPr="00227319" w:rsidRDefault="00784912" w:rsidP="00803AE8">
      <w:pPr>
        <w:pStyle w:val="Textoindependiente"/>
        <w:ind w:right="142"/>
        <w:rPr>
          <w:rFonts w:ascii="Century Gothic" w:hAnsi="Century Gothic"/>
          <w:b/>
          <w:sz w:val="20"/>
        </w:rPr>
      </w:pPr>
    </w:p>
    <w:p w14:paraId="583B27CE" w14:textId="77777777" w:rsidR="00784912" w:rsidRPr="00227319" w:rsidRDefault="00784912" w:rsidP="00803AE8">
      <w:pPr>
        <w:pStyle w:val="Textoindependiente"/>
        <w:ind w:right="142"/>
        <w:rPr>
          <w:rFonts w:ascii="Century Gothic" w:hAnsi="Century Gothic"/>
          <w:b/>
          <w:sz w:val="40"/>
          <w:szCs w:val="40"/>
        </w:rPr>
      </w:pPr>
    </w:p>
    <w:p w14:paraId="073CA16F" w14:textId="77777777" w:rsidR="00410BEB" w:rsidRPr="00227319" w:rsidRDefault="00410BEB" w:rsidP="00410BEB">
      <w:pPr>
        <w:jc w:val="center"/>
        <w:rPr>
          <w:rFonts w:ascii="Century Gothic" w:hAnsi="Century Gothic"/>
          <w:b/>
          <w:spacing w:val="0"/>
          <w:szCs w:val="24"/>
        </w:rPr>
      </w:pPr>
      <w:r w:rsidRPr="00227319">
        <w:rPr>
          <w:rFonts w:ascii="Century Gothic" w:hAnsi="Century Gothic"/>
          <w:b/>
          <w:spacing w:val="0"/>
          <w:szCs w:val="24"/>
        </w:rPr>
        <w:lastRenderedPageBreak/>
        <w:t>LISTADO DE DATOS BÁSICOS DE COSTOS DE MANO DE OBRA</w:t>
      </w:r>
    </w:p>
    <w:p w14:paraId="3C09C982" w14:textId="77777777" w:rsidR="00410BEB" w:rsidRPr="00227319" w:rsidRDefault="00410BEB" w:rsidP="00410BEB">
      <w:pPr>
        <w:jc w:val="center"/>
        <w:rPr>
          <w:rFonts w:ascii="Century Gothic" w:hAnsi="Century Gothic"/>
          <w:b/>
          <w:spacing w:val="0"/>
          <w:szCs w:val="24"/>
        </w:rPr>
      </w:pPr>
    </w:p>
    <w:p w14:paraId="5E84642E" w14:textId="77777777" w:rsidR="00410BEB" w:rsidRPr="00227319" w:rsidRDefault="00410BEB" w:rsidP="00410BEB">
      <w:pPr>
        <w:jc w:val="center"/>
        <w:rPr>
          <w:rFonts w:ascii="Century Gothic" w:hAnsi="Century Gothic"/>
          <w:spacing w:val="0"/>
          <w:szCs w:val="24"/>
        </w:rPr>
      </w:pPr>
      <w:r w:rsidRPr="00227319">
        <w:rPr>
          <w:rFonts w:ascii="Century Gothic" w:hAnsi="Century Gothic"/>
          <w:b/>
          <w:spacing w:val="0"/>
          <w:szCs w:val="24"/>
        </w:rPr>
        <w:t>ANEXO 7.B.3</w:t>
      </w:r>
    </w:p>
    <w:p w14:paraId="18041E64" w14:textId="77777777" w:rsidR="00410BEB" w:rsidRPr="00227319" w:rsidRDefault="00410BEB" w:rsidP="00410BEB">
      <w:pPr>
        <w:jc w:val="center"/>
        <w:rPr>
          <w:rFonts w:ascii="Century Gothic" w:hAnsi="Century Gothic"/>
          <w:spacing w:val="0"/>
          <w:szCs w:val="24"/>
        </w:rPr>
      </w:pPr>
    </w:p>
    <w:p w14:paraId="710EA875" w14:textId="77777777" w:rsidR="00410BEB" w:rsidRPr="00227319" w:rsidRDefault="00410BEB" w:rsidP="00410BEB">
      <w:pPr>
        <w:jc w:val="both"/>
        <w:rPr>
          <w:rFonts w:ascii="Century Gothic" w:hAnsi="Century Gothic"/>
          <w:spacing w:val="0"/>
          <w:szCs w:val="24"/>
        </w:rPr>
      </w:pPr>
      <w:r w:rsidRPr="00227319">
        <w:rPr>
          <w:rFonts w:ascii="Century Gothic" w:hAnsi="Century Gothic"/>
          <w:spacing w:val="0"/>
          <w:szCs w:val="24"/>
        </w:rPr>
        <w:t>LISTADO DE DATOS BÁSICOS DE COSTO DE MANO DE OBRA.</w:t>
      </w:r>
    </w:p>
    <w:p w14:paraId="5A61914E" w14:textId="77777777" w:rsidR="00410BEB" w:rsidRPr="00227319" w:rsidRDefault="00410BEB" w:rsidP="00410BEB">
      <w:pPr>
        <w:jc w:val="both"/>
        <w:rPr>
          <w:rFonts w:ascii="Century Gothic" w:hAnsi="Century Gothic"/>
          <w:spacing w:val="0"/>
          <w:szCs w:val="24"/>
        </w:rPr>
      </w:pPr>
    </w:p>
    <w:p w14:paraId="6C104077" w14:textId="77777777" w:rsidR="00410BEB" w:rsidRPr="00227319" w:rsidRDefault="00410BEB" w:rsidP="00410BEB">
      <w:pPr>
        <w:jc w:val="both"/>
        <w:rPr>
          <w:rFonts w:ascii="Century Gothic" w:hAnsi="Century Gothic"/>
          <w:spacing w:val="0"/>
          <w:szCs w:val="24"/>
        </w:rPr>
      </w:pPr>
      <w:r w:rsidRPr="00227319">
        <w:rPr>
          <w:rFonts w:ascii="Century Gothic" w:hAnsi="Century Gothic"/>
          <w:spacing w:val="0"/>
          <w:szCs w:val="24"/>
        </w:rPr>
        <w:t xml:space="preserve">LICITACIÓN No.  </w:t>
      </w:r>
      <w:r w:rsidRPr="00227319">
        <w:rPr>
          <w:rFonts w:ascii="Century Gothic" w:hAnsi="Century Gothic"/>
          <w:spacing w:val="0"/>
          <w:szCs w:val="24"/>
        </w:rPr>
        <w:tab/>
      </w:r>
      <w:r w:rsidRPr="00227319">
        <w:rPr>
          <w:rFonts w:ascii="Century Gothic" w:hAnsi="Century Gothic"/>
          <w:spacing w:val="0"/>
          <w:szCs w:val="24"/>
        </w:rPr>
        <w:tab/>
      </w:r>
      <w:r w:rsidRPr="00227319">
        <w:rPr>
          <w:rFonts w:ascii="Century Gothic" w:hAnsi="Century Gothic"/>
          <w:spacing w:val="0"/>
          <w:szCs w:val="24"/>
        </w:rPr>
        <w:tab/>
        <w:t xml:space="preserve"> FECHA ______________________</w:t>
      </w:r>
    </w:p>
    <w:p w14:paraId="4685FAFC" w14:textId="77777777" w:rsidR="00410BEB" w:rsidRPr="00227319" w:rsidRDefault="00410BEB" w:rsidP="00410BEB">
      <w:pPr>
        <w:jc w:val="both"/>
        <w:rPr>
          <w:rFonts w:ascii="Century Gothic" w:hAnsi="Century Gothic"/>
          <w:spacing w:val="0"/>
          <w:szCs w:val="24"/>
        </w:rPr>
      </w:pPr>
    </w:p>
    <w:p w14:paraId="1CFA62CD" w14:textId="77777777" w:rsidR="00410BEB" w:rsidRPr="00227319" w:rsidRDefault="00410BEB" w:rsidP="00410BEB">
      <w:pPr>
        <w:jc w:val="center"/>
        <w:rPr>
          <w:rFonts w:ascii="Century Gothic" w:hAnsi="Century Gothic"/>
          <w:spacing w:val="0"/>
          <w:szCs w:val="24"/>
        </w:rPr>
      </w:pPr>
      <w:r w:rsidRPr="00227319">
        <w:rPr>
          <w:rFonts w:ascii="Century Gothic" w:hAnsi="Century Gothic"/>
          <w:b/>
          <w:spacing w:val="0"/>
          <w:szCs w:val="24"/>
        </w:rPr>
        <w:t>E J E M P L O</w:t>
      </w:r>
    </w:p>
    <w:p w14:paraId="4CAD105D" w14:textId="77777777" w:rsidR="00410BEB" w:rsidRPr="00227319"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227319" w14:paraId="17ECBD89" w14:textId="77777777" w:rsidTr="00260BAF">
        <w:tc>
          <w:tcPr>
            <w:tcW w:w="4394" w:type="dxa"/>
          </w:tcPr>
          <w:p w14:paraId="26599AFA" w14:textId="77777777" w:rsidR="00410BEB" w:rsidRPr="00227319" w:rsidRDefault="00410BEB" w:rsidP="00260BAF">
            <w:pPr>
              <w:spacing w:before="160" w:after="160"/>
              <w:jc w:val="center"/>
              <w:rPr>
                <w:rFonts w:ascii="Century Gothic" w:hAnsi="Century Gothic"/>
                <w:b/>
                <w:spacing w:val="0"/>
                <w:sz w:val="16"/>
                <w:szCs w:val="16"/>
              </w:rPr>
            </w:pPr>
            <w:r w:rsidRPr="00227319">
              <w:rPr>
                <w:rFonts w:ascii="Century Gothic" w:hAnsi="Century Gothic"/>
                <w:b/>
                <w:spacing w:val="0"/>
                <w:sz w:val="16"/>
                <w:szCs w:val="16"/>
              </w:rPr>
              <w:t>MANO DE OBRA</w:t>
            </w:r>
          </w:p>
        </w:tc>
        <w:tc>
          <w:tcPr>
            <w:tcW w:w="2977" w:type="dxa"/>
          </w:tcPr>
          <w:p w14:paraId="569B1E78" w14:textId="77777777" w:rsidR="00410BEB" w:rsidRPr="00227319" w:rsidRDefault="00410BEB" w:rsidP="00260BAF">
            <w:pPr>
              <w:spacing w:before="160" w:after="160"/>
              <w:jc w:val="center"/>
              <w:rPr>
                <w:rFonts w:ascii="Century Gothic" w:hAnsi="Century Gothic"/>
                <w:b/>
                <w:spacing w:val="0"/>
                <w:sz w:val="16"/>
                <w:szCs w:val="16"/>
              </w:rPr>
            </w:pPr>
            <w:r w:rsidRPr="00227319">
              <w:rPr>
                <w:rFonts w:ascii="Century Gothic" w:hAnsi="Century Gothic"/>
                <w:b/>
                <w:spacing w:val="0"/>
                <w:sz w:val="16"/>
                <w:szCs w:val="16"/>
              </w:rPr>
              <w:t xml:space="preserve">COSTO </w:t>
            </w:r>
          </w:p>
        </w:tc>
      </w:tr>
      <w:tr w:rsidR="00E93920" w:rsidRPr="00227319" w14:paraId="4D116285" w14:textId="77777777" w:rsidTr="00260BAF">
        <w:tc>
          <w:tcPr>
            <w:tcW w:w="4394" w:type="dxa"/>
          </w:tcPr>
          <w:p w14:paraId="702FDF5F"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AYUDANTE ESPECIALIZADO</w:t>
            </w:r>
          </w:p>
        </w:tc>
        <w:tc>
          <w:tcPr>
            <w:tcW w:w="2977" w:type="dxa"/>
          </w:tcPr>
          <w:p w14:paraId="77993EF6"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16BE4482" w14:textId="77777777" w:rsidTr="00260BAF">
        <w:tc>
          <w:tcPr>
            <w:tcW w:w="4394" w:type="dxa"/>
          </w:tcPr>
          <w:p w14:paraId="2EFD6B99"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AYUDANTE GENERAL</w:t>
            </w:r>
          </w:p>
        </w:tc>
        <w:tc>
          <w:tcPr>
            <w:tcW w:w="2977" w:type="dxa"/>
          </w:tcPr>
          <w:p w14:paraId="4B1599E8"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738A223F" w14:textId="77777777" w:rsidTr="00260BAF">
        <w:tc>
          <w:tcPr>
            <w:tcW w:w="4394" w:type="dxa"/>
          </w:tcPr>
          <w:p w14:paraId="1C56DFEF"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CABO DE OFICIOS</w:t>
            </w:r>
          </w:p>
        </w:tc>
        <w:tc>
          <w:tcPr>
            <w:tcW w:w="2977" w:type="dxa"/>
          </w:tcPr>
          <w:p w14:paraId="4BD989D9"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3BDB39FA" w14:textId="77777777" w:rsidTr="00260BAF">
        <w:tc>
          <w:tcPr>
            <w:tcW w:w="4394" w:type="dxa"/>
          </w:tcPr>
          <w:p w14:paraId="1550B19E"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ALBAÑIL</w:t>
            </w:r>
          </w:p>
        </w:tc>
        <w:tc>
          <w:tcPr>
            <w:tcW w:w="2977" w:type="dxa"/>
          </w:tcPr>
          <w:p w14:paraId="53BAAF12"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2DBED87A" w14:textId="77777777" w:rsidTr="00260BAF">
        <w:tc>
          <w:tcPr>
            <w:tcW w:w="4394" w:type="dxa"/>
          </w:tcPr>
          <w:p w14:paraId="644C0FFF"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ALUMINIERO</w:t>
            </w:r>
          </w:p>
        </w:tc>
        <w:tc>
          <w:tcPr>
            <w:tcW w:w="2977" w:type="dxa"/>
          </w:tcPr>
          <w:p w14:paraId="550EA438"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54E35F8D" w14:textId="77777777" w:rsidTr="00260BAF">
        <w:tc>
          <w:tcPr>
            <w:tcW w:w="4394" w:type="dxa"/>
          </w:tcPr>
          <w:p w14:paraId="0D839BE3"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CARPINTERO DE O. NEGRA</w:t>
            </w:r>
          </w:p>
        </w:tc>
        <w:tc>
          <w:tcPr>
            <w:tcW w:w="2977" w:type="dxa"/>
          </w:tcPr>
          <w:p w14:paraId="0D000598"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3775CBD0" w14:textId="77777777" w:rsidTr="00260BAF">
        <w:tc>
          <w:tcPr>
            <w:tcW w:w="4394" w:type="dxa"/>
          </w:tcPr>
          <w:p w14:paraId="31D57B11"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COLOCADOR</w:t>
            </w:r>
          </w:p>
        </w:tc>
        <w:tc>
          <w:tcPr>
            <w:tcW w:w="2977" w:type="dxa"/>
          </w:tcPr>
          <w:p w14:paraId="65DF02A8"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377AF58F" w14:textId="77777777" w:rsidTr="00260BAF">
        <w:tc>
          <w:tcPr>
            <w:tcW w:w="4394" w:type="dxa"/>
          </w:tcPr>
          <w:p w14:paraId="3D18A9CD"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OFICICAL ELECTRICISTA</w:t>
            </w:r>
          </w:p>
        </w:tc>
        <w:tc>
          <w:tcPr>
            <w:tcW w:w="2977" w:type="dxa"/>
          </w:tcPr>
          <w:p w14:paraId="763702FF"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3945785C" w14:textId="77777777" w:rsidTr="00260BAF">
        <w:tc>
          <w:tcPr>
            <w:tcW w:w="4394" w:type="dxa"/>
          </w:tcPr>
          <w:p w14:paraId="032B51C9"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FIERRERO</w:t>
            </w:r>
          </w:p>
        </w:tc>
        <w:tc>
          <w:tcPr>
            <w:tcW w:w="2977" w:type="dxa"/>
          </w:tcPr>
          <w:p w14:paraId="2FED2F89"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078F0939" w14:textId="77777777" w:rsidTr="00260BAF">
        <w:tc>
          <w:tcPr>
            <w:tcW w:w="4394" w:type="dxa"/>
          </w:tcPr>
          <w:p w14:paraId="392726E2"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HERRERO</w:t>
            </w:r>
          </w:p>
        </w:tc>
        <w:tc>
          <w:tcPr>
            <w:tcW w:w="2977" w:type="dxa"/>
          </w:tcPr>
          <w:p w14:paraId="2E0B6E31"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7415EF7A" w14:textId="77777777" w:rsidTr="00260BAF">
        <w:tc>
          <w:tcPr>
            <w:tcW w:w="4394" w:type="dxa"/>
          </w:tcPr>
          <w:p w14:paraId="156184C2"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PINTOR</w:t>
            </w:r>
          </w:p>
        </w:tc>
        <w:tc>
          <w:tcPr>
            <w:tcW w:w="2977" w:type="dxa"/>
          </w:tcPr>
          <w:p w14:paraId="592ED107"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4E51486C" w14:textId="77777777" w:rsidTr="00260BAF">
        <w:tc>
          <w:tcPr>
            <w:tcW w:w="4394" w:type="dxa"/>
          </w:tcPr>
          <w:p w14:paraId="089117C8"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OFICIAL PLOMERO</w:t>
            </w:r>
          </w:p>
        </w:tc>
        <w:tc>
          <w:tcPr>
            <w:tcW w:w="2977" w:type="dxa"/>
          </w:tcPr>
          <w:p w14:paraId="4149FBE5"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79A49E1A" w14:textId="77777777" w:rsidTr="00260BAF">
        <w:tc>
          <w:tcPr>
            <w:tcW w:w="4394" w:type="dxa"/>
          </w:tcPr>
          <w:p w14:paraId="1F5434F9"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OPERADOR DE MAQUINARIA MENOR</w:t>
            </w:r>
          </w:p>
        </w:tc>
        <w:tc>
          <w:tcPr>
            <w:tcW w:w="2977" w:type="dxa"/>
          </w:tcPr>
          <w:p w14:paraId="7C80F0D9"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0350387F" w14:textId="77777777" w:rsidTr="00260BAF">
        <w:tc>
          <w:tcPr>
            <w:tcW w:w="4394" w:type="dxa"/>
          </w:tcPr>
          <w:p w14:paraId="3B525397"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OPERADOR DE MAQUINARIA PESADA</w:t>
            </w:r>
          </w:p>
        </w:tc>
        <w:tc>
          <w:tcPr>
            <w:tcW w:w="2977" w:type="dxa"/>
          </w:tcPr>
          <w:p w14:paraId="605DA357"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49E68824" w14:textId="77777777" w:rsidTr="00260BAF">
        <w:tc>
          <w:tcPr>
            <w:tcW w:w="4394" w:type="dxa"/>
          </w:tcPr>
          <w:p w14:paraId="3794053A"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PEÓN</w:t>
            </w:r>
          </w:p>
        </w:tc>
        <w:tc>
          <w:tcPr>
            <w:tcW w:w="2977" w:type="dxa"/>
          </w:tcPr>
          <w:p w14:paraId="4499588A"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69616990" w14:textId="77777777" w:rsidTr="00260BAF">
        <w:tc>
          <w:tcPr>
            <w:tcW w:w="4394" w:type="dxa"/>
          </w:tcPr>
          <w:p w14:paraId="2C019709"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SOBREESTANTE</w:t>
            </w:r>
          </w:p>
        </w:tc>
        <w:tc>
          <w:tcPr>
            <w:tcW w:w="2977" w:type="dxa"/>
          </w:tcPr>
          <w:p w14:paraId="540BF276"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E93920" w:rsidRPr="00227319" w14:paraId="7B82A865" w14:textId="77777777" w:rsidTr="00260BAF">
        <w:tc>
          <w:tcPr>
            <w:tcW w:w="4394" w:type="dxa"/>
          </w:tcPr>
          <w:p w14:paraId="591BAB34"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TÉCNICO ESPECIALIZADO</w:t>
            </w:r>
          </w:p>
        </w:tc>
        <w:tc>
          <w:tcPr>
            <w:tcW w:w="2977" w:type="dxa"/>
          </w:tcPr>
          <w:p w14:paraId="1583C754"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r w:rsidR="00410BEB" w:rsidRPr="00227319" w14:paraId="4FB298F3" w14:textId="77777777" w:rsidTr="00260BAF">
        <w:tc>
          <w:tcPr>
            <w:tcW w:w="4394" w:type="dxa"/>
          </w:tcPr>
          <w:p w14:paraId="5E832473" w14:textId="77777777" w:rsidR="00410BEB" w:rsidRPr="00227319" w:rsidRDefault="00410BEB" w:rsidP="00260BAF">
            <w:pPr>
              <w:spacing w:before="160"/>
              <w:jc w:val="both"/>
              <w:rPr>
                <w:rFonts w:ascii="Century Gothic" w:hAnsi="Century Gothic"/>
                <w:spacing w:val="0"/>
                <w:sz w:val="16"/>
                <w:szCs w:val="16"/>
              </w:rPr>
            </w:pPr>
            <w:r w:rsidRPr="00227319">
              <w:rPr>
                <w:rFonts w:ascii="Century Gothic" w:hAnsi="Century Gothic"/>
                <w:spacing w:val="0"/>
                <w:sz w:val="16"/>
                <w:szCs w:val="16"/>
              </w:rPr>
              <w:t>TOPOGRAFO</w:t>
            </w:r>
          </w:p>
        </w:tc>
        <w:tc>
          <w:tcPr>
            <w:tcW w:w="2977" w:type="dxa"/>
          </w:tcPr>
          <w:p w14:paraId="681A300F" w14:textId="77777777" w:rsidR="00410BEB" w:rsidRPr="00227319" w:rsidRDefault="00410BEB" w:rsidP="00260BAF">
            <w:pPr>
              <w:spacing w:before="160"/>
              <w:ind w:left="497"/>
              <w:rPr>
                <w:rFonts w:ascii="Century Gothic" w:hAnsi="Century Gothic"/>
                <w:spacing w:val="0"/>
                <w:sz w:val="16"/>
                <w:szCs w:val="16"/>
              </w:rPr>
            </w:pPr>
            <w:r w:rsidRPr="00227319">
              <w:rPr>
                <w:rFonts w:ascii="Century Gothic" w:hAnsi="Century Gothic"/>
                <w:spacing w:val="0"/>
                <w:sz w:val="16"/>
                <w:szCs w:val="16"/>
              </w:rPr>
              <w:t>$ ___________________</w:t>
            </w:r>
          </w:p>
        </w:tc>
      </w:tr>
    </w:tbl>
    <w:p w14:paraId="11A27287" w14:textId="77777777" w:rsidR="00410BEB" w:rsidRPr="00227319" w:rsidRDefault="00410BEB" w:rsidP="00410BEB">
      <w:pPr>
        <w:jc w:val="both"/>
        <w:rPr>
          <w:rFonts w:ascii="Century Gothic" w:hAnsi="Century Gothic"/>
          <w:spacing w:val="0"/>
          <w:sz w:val="22"/>
        </w:rPr>
      </w:pPr>
    </w:p>
    <w:p w14:paraId="20106D20" w14:textId="77777777" w:rsidR="00410BEB" w:rsidRPr="00227319" w:rsidRDefault="00410BEB" w:rsidP="00410BEB">
      <w:pPr>
        <w:jc w:val="both"/>
        <w:rPr>
          <w:rFonts w:ascii="Century Gothic" w:hAnsi="Century Gothic"/>
          <w:spacing w:val="0"/>
          <w:sz w:val="20"/>
        </w:rPr>
      </w:pPr>
      <w:r w:rsidRPr="00227319">
        <w:rPr>
          <w:rFonts w:ascii="Century Gothic" w:hAnsi="Century Gothic"/>
          <w:spacing w:val="0"/>
          <w:sz w:val="20"/>
        </w:rPr>
        <w:t>SE DEBERÁ ENLISTAR TODA LA MANO DE OBRA QUE SE UTILIZARÁ.</w:t>
      </w:r>
    </w:p>
    <w:p w14:paraId="3137346D" w14:textId="77777777" w:rsidR="00410BEB" w:rsidRPr="00227319" w:rsidRDefault="00410BEB" w:rsidP="00410BEB">
      <w:pPr>
        <w:jc w:val="both"/>
        <w:rPr>
          <w:rFonts w:ascii="Century Gothic" w:hAnsi="Century Gothic"/>
          <w:spacing w:val="0"/>
          <w:sz w:val="20"/>
        </w:rPr>
      </w:pPr>
    </w:p>
    <w:p w14:paraId="2DE2FE3C" w14:textId="77777777" w:rsidR="00410BEB" w:rsidRPr="00227319" w:rsidRDefault="00410BEB" w:rsidP="00410BEB">
      <w:pPr>
        <w:jc w:val="center"/>
        <w:rPr>
          <w:rFonts w:ascii="Century Gothic" w:hAnsi="Century Gothic"/>
          <w:b/>
          <w:spacing w:val="0"/>
          <w:sz w:val="20"/>
        </w:rPr>
      </w:pPr>
      <w:r w:rsidRPr="00227319">
        <w:rPr>
          <w:rFonts w:ascii="Century Gothic" w:hAnsi="Century Gothic"/>
          <w:b/>
          <w:spacing w:val="0"/>
          <w:sz w:val="20"/>
        </w:rPr>
        <w:t xml:space="preserve">A  T  E  N  T  A  M  E  N  T  E </w:t>
      </w:r>
    </w:p>
    <w:p w14:paraId="784005F5" w14:textId="77777777" w:rsidR="00410BEB" w:rsidRPr="00227319" w:rsidRDefault="00410BEB" w:rsidP="00410BEB">
      <w:pPr>
        <w:jc w:val="center"/>
        <w:rPr>
          <w:rFonts w:ascii="Century Gothic" w:hAnsi="Century Gothic"/>
          <w:b/>
          <w:spacing w:val="0"/>
          <w:sz w:val="20"/>
        </w:rPr>
      </w:pPr>
    </w:p>
    <w:p w14:paraId="4B3170C1" w14:textId="77777777" w:rsidR="00410BEB" w:rsidRPr="00227319" w:rsidRDefault="00410BEB" w:rsidP="00410BEB">
      <w:pPr>
        <w:jc w:val="center"/>
        <w:rPr>
          <w:rFonts w:ascii="Century Gothic" w:hAnsi="Century Gothic"/>
          <w:b/>
          <w:spacing w:val="0"/>
          <w:sz w:val="20"/>
        </w:rPr>
      </w:pPr>
      <w:r w:rsidRPr="00227319">
        <w:rPr>
          <w:rFonts w:ascii="Century Gothic" w:hAnsi="Century Gothic"/>
          <w:b/>
          <w:spacing w:val="0"/>
          <w:sz w:val="20"/>
        </w:rPr>
        <w:t>_____________________________</w:t>
      </w:r>
    </w:p>
    <w:p w14:paraId="42BF738E" w14:textId="77777777" w:rsidR="00410BEB" w:rsidRPr="00227319" w:rsidRDefault="00410BEB" w:rsidP="00410BEB">
      <w:pPr>
        <w:jc w:val="center"/>
        <w:rPr>
          <w:rFonts w:ascii="Century Gothic" w:hAnsi="Century Gothic"/>
          <w:b/>
          <w:spacing w:val="0"/>
          <w:sz w:val="20"/>
        </w:rPr>
      </w:pPr>
      <w:r w:rsidRPr="00227319">
        <w:rPr>
          <w:rFonts w:ascii="Century Gothic" w:hAnsi="Century Gothic"/>
          <w:b/>
          <w:spacing w:val="0"/>
          <w:sz w:val="20"/>
        </w:rPr>
        <w:t>NOMBRE Y FIRMA DEL</w:t>
      </w:r>
    </w:p>
    <w:p w14:paraId="45C0E773" w14:textId="77777777" w:rsidR="00410BEB" w:rsidRPr="00227319" w:rsidRDefault="00410BEB" w:rsidP="00410BEB">
      <w:pPr>
        <w:jc w:val="center"/>
        <w:rPr>
          <w:rFonts w:ascii="Century Gothic" w:hAnsi="Century Gothic"/>
          <w:b/>
          <w:spacing w:val="0"/>
          <w:sz w:val="20"/>
        </w:rPr>
      </w:pPr>
      <w:r w:rsidRPr="00227319">
        <w:rPr>
          <w:rFonts w:ascii="Century Gothic" w:hAnsi="Century Gothic"/>
          <w:b/>
          <w:spacing w:val="0"/>
          <w:sz w:val="20"/>
        </w:rPr>
        <w:t>REPRESENTANTE LEGAL DE LA EMPRESA</w:t>
      </w:r>
    </w:p>
    <w:p w14:paraId="147C10F4" w14:textId="77777777" w:rsidR="00410BEB" w:rsidRPr="00227319" w:rsidRDefault="00410BEB" w:rsidP="00410BEB">
      <w:pPr>
        <w:jc w:val="both"/>
        <w:rPr>
          <w:rFonts w:ascii="Century Gothic" w:hAnsi="Century Gothic"/>
          <w:b/>
          <w:spacing w:val="0"/>
          <w:sz w:val="22"/>
        </w:rPr>
      </w:pPr>
    </w:p>
    <w:p w14:paraId="76A322E0" w14:textId="77777777" w:rsidR="00410BEB" w:rsidRPr="00227319" w:rsidRDefault="00410BEB" w:rsidP="00410BEB">
      <w:pPr>
        <w:jc w:val="both"/>
        <w:rPr>
          <w:rFonts w:ascii="Century Gothic" w:hAnsi="Century Gothic"/>
          <w:spacing w:val="0"/>
          <w:sz w:val="18"/>
          <w:szCs w:val="18"/>
        </w:rPr>
      </w:pPr>
      <w:r w:rsidRPr="00227319">
        <w:rPr>
          <w:rFonts w:ascii="Century Gothic" w:hAnsi="Century Gothic"/>
          <w:b/>
          <w:spacing w:val="0"/>
          <w:sz w:val="18"/>
          <w:szCs w:val="18"/>
        </w:rPr>
        <w:t>NOTA</w:t>
      </w:r>
      <w:r w:rsidRPr="00227319">
        <w:rPr>
          <w:rFonts w:ascii="Century Gothic" w:hAnsi="Century Gothic"/>
          <w:spacing w:val="0"/>
          <w:sz w:val="18"/>
          <w:szCs w:val="18"/>
        </w:rPr>
        <w:t>: Este documento deberá presentarse en papel membretado de la empresa o persona física participante.</w:t>
      </w:r>
    </w:p>
    <w:p w14:paraId="07910FEE" w14:textId="158AA814" w:rsidR="00F941C4" w:rsidRPr="00227319" w:rsidRDefault="00F941C4" w:rsidP="00803AE8">
      <w:pPr>
        <w:pStyle w:val="Textoindependiente"/>
        <w:ind w:right="142"/>
        <w:rPr>
          <w:rFonts w:ascii="Century Gothic" w:hAnsi="Century Gothic"/>
          <w:b/>
          <w:sz w:val="40"/>
          <w:szCs w:val="40"/>
        </w:rPr>
      </w:pPr>
    </w:p>
    <w:p w14:paraId="035ED2A6" w14:textId="67C3D370" w:rsidR="00410BEB" w:rsidRPr="00227319" w:rsidRDefault="00410BEB" w:rsidP="00803AE8">
      <w:pPr>
        <w:pStyle w:val="Textoindependiente"/>
        <w:ind w:right="142"/>
        <w:rPr>
          <w:rFonts w:ascii="Century Gothic" w:hAnsi="Century Gothic"/>
          <w:b/>
          <w:sz w:val="40"/>
          <w:szCs w:val="40"/>
        </w:rPr>
      </w:pPr>
    </w:p>
    <w:p w14:paraId="5E93652C" w14:textId="579D41FE" w:rsidR="00410BEB" w:rsidRPr="00227319" w:rsidRDefault="00410BEB" w:rsidP="00803AE8">
      <w:pPr>
        <w:pStyle w:val="Textoindependiente"/>
        <w:ind w:right="142"/>
        <w:rPr>
          <w:rFonts w:ascii="Century Gothic" w:hAnsi="Century Gothic"/>
          <w:b/>
          <w:sz w:val="40"/>
          <w:szCs w:val="40"/>
        </w:rPr>
      </w:pPr>
    </w:p>
    <w:p w14:paraId="46F99486" w14:textId="77777777" w:rsidR="00410BEB" w:rsidRPr="00227319" w:rsidRDefault="00410BEB" w:rsidP="00803AE8">
      <w:pPr>
        <w:pStyle w:val="Textoindependiente"/>
        <w:ind w:right="142"/>
        <w:rPr>
          <w:rFonts w:ascii="Century Gothic" w:hAnsi="Century Gothic"/>
          <w:b/>
          <w:sz w:val="40"/>
          <w:szCs w:val="40"/>
        </w:rPr>
      </w:pPr>
    </w:p>
    <w:p w14:paraId="631CC95E" w14:textId="77777777" w:rsidR="00F941C4" w:rsidRPr="00227319" w:rsidRDefault="00F941C4" w:rsidP="00803AE8">
      <w:pPr>
        <w:pStyle w:val="Textoindependiente"/>
        <w:ind w:right="142"/>
        <w:rPr>
          <w:rFonts w:ascii="Century Gothic" w:hAnsi="Century Gothic"/>
          <w:b/>
          <w:sz w:val="40"/>
          <w:szCs w:val="40"/>
        </w:rPr>
      </w:pPr>
    </w:p>
    <w:p w14:paraId="626605EB" w14:textId="77777777" w:rsidR="00076922" w:rsidRPr="00227319" w:rsidRDefault="00076922" w:rsidP="00803AE8">
      <w:pPr>
        <w:pStyle w:val="Textoindependiente"/>
        <w:ind w:right="142"/>
        <w:rPr>
          <w:rFonts w:ascii="Century Gothic" w:hAnsi="Century Gothic"/>
          <w:b/>
          <w:sz w:val="40"/>
          <w:szCs w:val="40"/>
        </w:rPr>
      </w:pPr>
    </w:p>
    <w:p w14:paraId="7EFE025A" w14:textId="77777777" w:rsidR="00F941C4" w:rsidRPr="00227319" w:rsidRDefault="00F941C4" w:rsidP="00F941C4">
      <w:pPr>
        <w:tabs>
          <w:tab w:val="center" w:pos="5129"/>
          <w:tab w:val="left" w:pos="7920"/>
        </w:tabs>
        <w:jc w:val="center"/>
        <w:rPr>
          <w:rFonts w:ascii="Century Gothic" w:hAnsi="Century Gothic"/>
          <w:b/>
          <w:spacing w:val="0"/>
          <w:sz w:val="40"/>
          <w:szCs w:val="40"/>
        </w:rPr>
      </w:pPr>
      <w:r w:rsidRPr="00227319">
        <w:rPr>
          <w:rFonts w:ascii="Century Gothic" w:hAnsi="Century Gothic"/>
          <w:b/>
          <w:spacing w:val="0"/>
          <w:sz w:val="40"/>
          <w:szCs w:val="40"/>
        </w:rPr>
        <w:t>ANEXO 7.B.4</w:t>
      </w:r>
    </w:p>
    <w:p w14:paraId="71AD2BCE" w14:textId="77777777" w:rsidR="00F941C4" w:rsidRPr="00227319" w:rsidRDefault="00F941C4" w:rsidP="00F941C4">
      <w:pPr>
        <w:jc w:val="center"/>
        <w:rPr>
          <w:rFonts w:ascii="Century Gothic" w:hAnsi="Century Gothic"/>
          <w:b/>
          <w:spacing w:val="0"/>
          <w:sz w:val="40"/>
        </w:rPr>
      </w:pPr>
    </w:p>
    <w:p w14:paraId="1B767A72" w14:textId="77777777" w:rsidR="00F941C4" w:rsidRPr="00227319" w:rsidRDefault="00F941C4" w:rsidP="00F941C4">
      <w:pPr>
        <w:jc w:val="both"/>
        <w:rPr>
          <w:rFonts w:ascii="Century Gothic" w:hAnsi="Century Gothic"/>
          <w:b/>
          <w:spacing w:val="0"/>
          <w:sz w:val="40"/>
        </w:rPr>
      </w:pPr>
      <w:r w:rsidRPr="00227319">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14:paraId="2B441D97" w14:textId="77777777" w:rsidR="00F941C4" w:rsidRPr="00227319" w:rsidRDefault="00F941C4" w:rsidP="00F941C4">
      <w:pPr>
        <w:jc w:val="both"/>
        <w:rPr>
          <w:rFonts w:ascii="Century Gothic" w:hAnsi="Century Gothic"/>
          <w:spacing w:val="0"/>
        </w:rPr>
      </w:pPr>
    </w:p>
    <w:p w14:paraId="6F2FE9D7" w14:textId="77777777" w:rsidR="00F941C4" w:rsidRPr="00227319" w:rsidRDefault="00F941C4" w:rsidP="00F941C4">
      <w:pPr>
        <w:jc w:val="both"/>
        <w:rPr>
          <w:rFonts w:ascii="Century Gothic" w:hAnsi="Century Gothic"/>
          <w:spacing w:val="0"/>
        </w:rPr>
      </w:pPr>
    </w:p>
    <w:p w14:paraId="1C2AE1F5" w14:textId="77777777" w:rsidR="00F941C4" w:rsidRPr="00227319" w:rsidRDefault="00F941C4" w:rsidP="00F941C4">
      <w:pPr>
        <w:jc w:val="both"/>
        <w:rPr>
          <w:rFonts w:ascii="Century Gothic" w:hAnsi="Century Gothic"/>
          <w:spacing w:val="0"/>
        </w:rPr>
      </w:pPr>
    </w:p>
    <w:p w14:paraId="342B296E" w14:textId="77777777" w:rsidR="00F941C4" w:rsidRPr="00227319" w:rsidRDefault="00F941C4" w:rsidP="00F941C4">
      <w:pPr>
        <w:jc w:val="both"/>
        <w:rPr>
          <w:rFonts w:ascii="Century Gothic" w:hAnsi="Century Gothic"/>
          <w:spacing w:val="0"/>
        </w:rPr>
      </w:pPr>
    </w:p>
    <w:p w14:paraId="76E127FD" w14:textId="77777777" w:rsidR="00F941C4" w:rsidRPr="00227319" w:rsidRDefault="00F941C4" w:rsidP="00F941C4">
      <w:pPr>
        <w:jc w:val="both"/>
        <w:rPr>
          <w:rFonts w:ascii="Century Gothic" w:hAnsi="Century Gothic"/>
          <w:spacing w:val="0"/>
        </w:rPr>
      </w:pPr>
    </w:p>
    <w:p w14:paraId="36C81C9B" w14:textId="77777777" w:rsidR="00F941C4" w:rsidRPr="00227319" w:rsidRDefault="00F941C4" w:rsidP="00F941C4">
      <w:pPr>
        <w:jc w:val="both"/>
        <w:rPr>
          <w:rFonts w:ascii="Century Gothic" w:hAnsi="Century Gothic"/>
          <w:spacing w:val="0"/>
        </w:rPr>
      </w:pPr>
    </w:p>
    <w:p w14:paraId="35FE3E5A" w14:textId="77777777" w:rsidR="00F941C4" w:rsidRPr="00227319" w:rsidRDefault="00F941C4" w:rsidP="00F941C4">
      <w:pPr>
        <w:jc w:val="both"/>
        <w:rPr>
          <w:rFonts w:ascii="Century Gothic" w:hAnsi="Century Gothic"/>
          <w:spacing w:val="0"/>
        </w:rPr>
      </w:pPr>
    </w:p>
    <w:p w14:paraId="75AAC694" w14:textId="77777777" w:rsidR="00784912" w:rsidRPr="00227319" w:rsidRDefault="00784912" w:rsidP="00803AE8">
      <w:pPr>
        <w:pStyle w:val="Textoindependiente"/>
        <w:ind w:right="142"/>
        <w:rPr>
          <w:rFonts w:ascii="Century Gothic" w:hAnsi="Century Gothic"/>
          <w:b/>
          <w:sz w:val="20"/>
        </w:rPr>
      </w:pPr>
    </w:p>
    <w:p w14:paraId="33910B56" w14:textId="77777777" w:rsidR="000C225B" w:rsidRPr="00227319" w:rsidRDefault="000C225B" w:rsidP="00803AE8">
      <w:pPr>
        <w:pStyle w:val="Textoindependiente"/>
        <w:ind w:right="142"/>
        <w:rPr>
          <w:rFonts w:ascii="Century Gothic" w:hAnsi="Century Gothic"/>
          <w:b/>
          <w:sz w:val="20"/>
        </w:rPr>
      </w:pPr>
    </w:p>
    <w:p w14:paraId="5E6CA78D" w14:textId="77777777" w:rsidR="000C225B" w:rsidRPr="00227319" w:rsidRDefault="000C225B" w:rsidP="00803AE8">
      <w:pPr>
        <w:pStyle w:val="Textoindependiente"/>
        <w:ind w:right="142"/>
        <w:rPr>
          <w:rFonts w:ascii="Century Gothic" w:hAnsi="Century Gothic"/>
          <w:b/>
          <w:sz w:val="20"/>
        </w:rPr>
      </w:pPr>
    </w:p>
    <w:p w14:paraId="0964A6BD" w14:textId="77777777" w:rsidR="00923572" w:rsidRPr="00227319" w:rsidRDefault="00923572" w:rsidP="00243DB9">
      <w:pPr>
        <w:rPr>
          <w:rFonts w:ascii="Century Gothic" w:hAnsi="Century Gothic"/>
          <w:b/>
          <w:spacing w:val="0"/>
          <w:sz w:val="28"/>
        </w:rPr>
      </w:pPr>
    </w:p>
    <w:p w14:paraId="755D6451" w14:textId="6FC3BE0E" w:rsidR="00923572" w:rsidRPr="00227319" w:rsidRDefault="00923572" w:rsidP="00243DB9">
      <w:pPr>
        <w:rPr>
          <w:rFonts w:ascii="Century Gothic" w:hAnsi="Century Gothic"/>
          <w:b/>
          <w:spacing w:val="0"/>
          <w:sz w:val="28"/>
        </w:rPr>
      </w:pPr>
    </w:p>
    <w:p w14:paraId="435F1612" w14:textId="31DE9B77" w:rsidR="00410BEB" w:rsidRPr="00227319" w:rsidRDefault="00410BEB" w:rsidP="00243DB9">
      <w:pPr>
        <w:rPr>
          <w:rFonts w:ascii="Century Gothic" w:hAnsi="Century Gothic"/>
          <w:b/>
          <w:spacing w:val="0"/>
          <w:sz w:val="28"/>
        </w:rPr>
      </w:pPr>
    </w:p>
    <w:p w14:paraId="43FEDF6D" w14:textId="77777777" w:rsidR="00410BEB" w:rsidRPr="00227319" w:rsidRDefault="00410BEB" w:rsidP="00243DB9">
      <w:pPr>
        <w:rPr>
          <w:rFonts w:ascii="Century Gothic" w:hAnsi="Century Gothic"/>
          <w:b/>
          <w:spacing w:val="0"/>
          <w:sz w:val="28"/>
        </w:rPr>
      </w:pPr>
    </w:p>
    <w:p w14:paraId="1ADE7874" w14:textId="77777777" w:rsidR="007E1F62" w:rsidRPr="00227319" w:rsidRDefault="007E1F62" w:rsidP="00243DB9">
      <w:pPr>
        <w:rPr>
          <w:rFonts w:ascii="Century Gothic" w:hAnsi="Century Gothic"/>
          <w:b/>
          <w:spacing w:val="0"/>
          <w:sz w:val="28"/>
        </w:rPr>
      </w:pPr>
    </w:p>
    <w:p w14:paraId="63BFCBE3" w14:textId="77777777" w:rsidR="00243DB9" w:rsidRPr="00227319" w:rsidRDefault="00243DB9" w:rsidP="00243DB9">
      <w:pPr>
        <w:rPr>
          <w:rFonts w:ascii="Century Gothic" w:hAnsi="Century Gothic"/>
          <w:b/>
          <w:spacing w:val="0"/>
          <w:sz w:val="28"/>
        </w:rPr>
      </w:pPr>
      <w:r w:rsidRPr="00227319">
        <w:rPr>
          <w:rFonts w:ascii="Century Gothic" w:hAnsi="Century Gothic"/>
          <w:b/>
          <w:spacing w:val="0"/>
          <w:sz w:val="28"/>
        </w:rPr>
        <w:lastRenderedPageBreak/>
        <w:t>RELACIÓN DE MAQUINARIA Y EQUIPO QUE INTERVENDRÁ EN LA EJECUCIÓN DE LA OBRA</w:t>
      </w:r>
    </w:p>
    <w:p w14:paraId="4FFDA3D2" w14:textId="77777777" w:rsidR="00243DB9" w:rsidRPr="00227319" w:rsidRDefault="00243DB9" w:rsidP="00243DB9">
      <w:pPr>
        <w:jc w:val="center"/>
        <w:rPr>
          <w:rFonts w:ascii="Century Gothic" w:hAnsi="Century Gothic"/>
          <w:b/>
          <w:spacing w:val="0"/>
          <w:sz w:val="28"/>
        </w:rPr>
      </w:pPr>
    </w:p>
    <w:p w14:paraId="50829FC1" w14:textId="77777777" w:rsidR="00243DB9" w:rsidRPr="00227319" w:rsidRDefault="00243DB9" w:rsidP="00243DB9">
      <w:pPr>
        <w:jc w:val="center"/>
        <w:rPr>
          <w:rFonts w:ascii="Century Gothic" w:hAnsi="Century Gothic"/>
          <w:b/>
          <w:spacing w:val="0"/>
          <w:sz w:val="28"/>
        </w:rPr>
      </w:pPr>
      <w:r w:rsidRPr="00227319">
        <w:rPr>
          <w:rFonts w:ascii="Century Gothic" w:hAnsi="Century Gothic"/>
          <w:b/>
          <w:spacing w:val="0"/>
          <w:sz w:val="28"/>
        </w:rPr>
        <w:t>ANEXO 7.B.4</w:t>
      </w:r>
    </w:p>
    <w:p w14:paraId="3E37A19B" w14:textId="77777777" w:rsidR="00243DB9" w:rsidRPr="00227319" w:rsidRDefault="00243DB9" w:rsidP="00243DB9">
      <w:pPr>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773F7FC3" w14:textId="77777777" w:rsidR="00243DB9" w:rsidRPr="00227319" w:rsidRDefault="00243DB9" w:rsidP="00243DB9">
      <w:pPr>
        <w:jc w:val="right"/>
        <w:rPr>
          <w:rFonts w:ascii="Century Gothic" w:hAnsi="Century Gothic"/>
          <w:spacing w:val="0"/>
        </w:rPr>
      </w:pPr>
    </w:p>
    <w:p w14:paraId="5A154E7B" w14:textId="77777777" w:rsidR="00243DB9" w:rsidRPr="00227319" w:rsidRDefault="00243DB9" w:rsidP="00243DB9">
      <w:pPr>
        <w:jc w:val="both"/>
        <w:rPr>
          <w:rFonts w:ascii="Century Gothic" w:hAnsi="Century Gothic"/>
          <w:b/>
          <w:spacing w:val="0"/>
        </w:rPr>
      </w:pPr>
      <w:r w:rsidRPr="00227319">
        <w:rPr>
          <w:rFonts w:ascii="Century Gothic" w:hAnsi="Century Gothic"/>
          <w:b/>
          <w:spacing w:val="0"/>
        </w:rPr>
        <w:t>L.C.E. JOSÉ LUIS RAMOS ESPINOZA.</w:t>
      </w:r>
    </w:p>
    <w:p w14:paraId="7E709B39" w14:textId="77777777" w:rsidR="00243DB9" w:rsidRPr="00227319" w:rsidRDefault="00243DB9" w:rsidP="00243DB9">
      <w:pPr>
        <w:jc w:val="both"/>
        <w:rPr>
          <w:rFonts w:ascii="Century Gothic" w:hAnsi="Century Gothic"/>
          <w:b/>
          <w:spacing w:val="0"/>
        </w:rPr>
      </w:pPr>
      <w:r w:rsidRPr="00227319">
        <w:rPr>
          <w:rFonts w:ascii="Century Gothic" w:hAnsi="Century Gothic"/>
          <w:b/>
          <w:spacing w:val="0"/>
        </w:rPr>
        <w:t xml:space="preserve">VICE-RECTOR </w:t>
      </w:r>
      <w:r w:rsidR="00F5788C" w:rsidRPr="00227319">
        <w:rPr>
          <w:rFonts w:ascii="Century Gothic" w:hAnsi="Century Gothic"/>
          <w:b/>
          <w:spacing w:val="0"/>
        </w:rPr>
        <w:t xml:space="preserve">DE </w:t>
      </w:r>
      <w:r w:rsidRPr="00227319">
        <w:rPr>
          <w:rFonts w:ascii="Century Gothic" w:hAnsi="Century Gothic"/>
          <w:b/>
          <w:spacing w:val="0"/>
        </w:rPr>
        <w:t>ADMINISTRA</w:t>
      </w:r>
      <w:r w:rsidR="00F5788C" w:rsidRPr="00227319">
        <w:rPr>
          <w:rFonts w:ascii="Century Gothic" w:hAnsi="Century Gothic"/>
          <w:b/>
          <w:spacing w:val="0"/>
        </w:rPr>
        <w:t>CIÓN</w:t>
      </w:r>
    </w:p>
    <w:p w14:paraId="40FFD20B" w14:textId="77777777" w:rsidR="00243DB9" w:rsidRPr="00227319" w:rsidRDefault="00243DB9" w:rsidP="00243DB9">
      <w:pPr>
        <w:jc w:val="both"/>
        <w:rPr>
          <w:rFonts w:ascii="Century Gothic" w:hAnsi="Century Gothic"/>
          <w:b/>
          <w:spacing w:val="0"/>
        </w:rPr>
      </w:pPr>
      <w:r w:rsidRPr="00227319">
        <w:rPr>
          <w:rFonts w:ascii="Century Gothic" w:hAnsi="Century Gothic"/>
          <w:b/>
          <w:spacing w:val="0"/>
        </w:rPr>
        <w:t>UNIVERSIDAD DEL MAR</w:t>
      </w:r>
    </w:p>
    <w:p w14:paraId="3129BF0C" w14:textId="77777777" w:rsidR="00243DB9" w:rsidRPr="00227319" w:rsidRDefault="00243DB9" w:rsidP="00243DB9">
      <w:pPr>
        <w:jc w:val="both"/>
        <w:rPr>
          <w:rFonts w:ascii="Century Gothic" w:hAnsi="Century Gothic"/>
          <w:b/>
          <w:spacing w:val="0"/>
        </w:rPr>
      </w:pPr>
      <w:r w:rsidRPr="00227319">
        <w:rPr>
          <w:rFonts w:ascii="Century Gothic" w:hAnsi="Century Gothic"/>
          <w:b/>
          <w:spacing w:val="0"/>
        </w:rPr>
        <w:t>P R E S E N T E.</w:t>
      </w:r>
    </w:p>
    <w:p w14:paraId="2992FB0A" w14:textId="77777777" w:rsidR="00243DB9" w:rsidRPr="00227319" w:rsidRDefault="00243DB9" w:rsidP="00243DB9">
      <w:pPr>
        <w:jc w:val="both"/>
        <w:rPr>
          <w:rFonts w:ascii="Century Gothic" w:hAnsi="Century Gothic"/>
          <w:spacing w:val="0"/>
        </w:rPr>
      </w:pPr>
    </w:p>
    <w:p w14:paraId="06B573A5" w14:textId="77777777" w:rsidR="00243DB9" w:rsidRPr="00227319" w:rsidRDefault="00243DB9" w:rsidP="00243DB9">
      <w:pPr>
        <w:jc w:val="both"/>
        <w:rPr>
          <w:rFonts w:ascii="Century Gothic" w:hAnsi="Century Gothic"/>
          <w:spacing w:val="0"/>
          <w:sz w:val="20"/>
        </w:rPr>
      </w:pPr>
      <w:r w:rsidRPr="00227319">
        <w:rPr>
          <w:rFonts w:ascii="Century Gothic" w:hAnsi="Century Gothic"/>
          <w:spacing w:val="0"/>
          <w:sz w:val="20"/>
        </w:rPr>
        <w:t>POR MEDIO DEL PRESENTE, DOY A CONOCER LA RELACIÓN DE  TODA LA MAQUINARIA Y EL EQUIPO QUE SE UTILIZARÁ DURANTE LA EJECUCIÓN DE LA OBRA Y QUE A CONTINUACIÓN SE DESCRIBE:</w:t>
      </w:r>
    </w:p>
    <w:p w14:paraId="7A223F94" w14:textId="77777777" w:rsidR="00243DB9" w:rsidRPr="00227319" w:rsidRDefault="00243DB9" w:rsidP="00243DB9">
      <w:pPr>
        <w:jc w:val="both"/>
        <w:rPr>
          <w:rFonts w:ascii="Century Gothic" w:hAnsi="Century Gothic"/>
          <w:spacing w:val="0"/>
          <w:sz w:val="20"/>
        </w:rPr>
      </w:pPr>
    </w:p>
    <w:p w14:paraId="0EEE0B47" w14:textId="77777777" w:rsidR="00243DB9" w:rsidRPr="00227319" w:rsidRDefault="00243DB9" w:rsidP="00243DB9">
      <w:pPr>
        <w:jc w:val="both"/>
        <w:rPr>
          <w:rFonts w:ascii="Century Gothic" w:hAnsi="Century Gothic"/>
          <w:spacing w:val="0"/>
          <w:sz w:val="20"/>
        </w:rPr>
      </w:pPr>
      <w:r w:rsidRPr="00227319">
        <w:rPr>
          <w:rFonts w:ascii="Century Gothic" w:hAnsi="Century Gothic"/>
          <w:spacing w:val="0"/>
          <w:sz w:val="20"/>
        </w:rPr>
        <w:t>LICITACIÓN No.</w:t>
      </w:r>
      <w:r w:rsidRPr="00227319">
        <w:rPr>
          <w:rFonts w:ascii="Century Gothic" w:hAnsi="Century Gothic"/>
          <w:spacing w:val="0"/>
          <w:sz w:val="20"/>
        </w:rPr>
        <w:tab/>
      </w:r>
      <w:r w:rsidRPr="00227319">
        <w:rPr>
          <w:rFonts w:ascii="Century Gothic" w:hAnsi="Century Gothic"/>
          <w:spacing w:val="0"/>
          <w:sz w:val="20"/>
        </w:rPr>
        <w:tab/>
      </w:r>
      <w:r w:rsidRPr="00227319">
        <w:rPr>
          <w:rFonts w:ascii="Century Gothic" w:hAnsi="Century Gothic"/>
          <w:spacing w:val="0"/>
          <w:sz w:val="20"/>
        </w:rPr>
        <w:tab/>
        <w:t xml:space="preserve"> FECHA ______________________</w:t>
      </w:r>
    </w:p>
    <w:p w14:paraId="5D3355AB" w14:textId="77777777" w:rsidR="00243DB9" w:rsidRPr="00227319" w:rsidRDefault="00243DB9" w:rsidP="00243DB9">
      <w:pPr>
        <w:jc w:val="both"/>
        <w:rPr>
          <w:rFonts w:ascii="Century Gothic" w:hAnsi="Century Gothic"/>
          <w:spacing w:val="0"/>
          <w:sz w:val="20"/>
        </w:rPr>
      </w:pPr>
    </w:p>
    <w:p w14:paraId="156A67C7" w14:textId="77777777" w:rsidR="00243DB9" w:rsidRPr="00227319" w:rsidRDefault="00243DB9" w:rsidP="00243DB9">
      <w:pPr>
        <w:jc w:val="both"/>
        <w:rPr>
          <w:rFonts w:ascii="Century Gothic" w:hAnsi="Century Gothic"/>
          <w:spacing w:val="0"/>
          <w:sz w:val="20"/>
        </w:rPr>
      </w:pPr>
      <w:r w:rsidRPr="00227319">
        <w:rPr>
          <w:rFonts w:ascii="Century Gothic" w:hAnsi="Century Gothic"/>
          <w:spacing w:val="0"/>
          <w:sz w:val="20"/>
        </w:rPr>
        <w:t>OBRA: _______________________________________________________________________________</w:t>
      </w:r>
    </w:p>
    <w:p w14:paraId="2E1BEAED" w14:textId="77777777" w:rsidR="00243DB9" w:rsidRPr="00227319" w:rsidRDefault="00243DB9" w:rsidP="00243DB9">
      <w:pPr>
        <w:jc w:val="both"/>
        <w:rPr>
          <w:rFonts w:ascii="Century Gothic" w:hAnsi="Century Gothic"/>
          <w:spacing w:val="0"/>
          <w:sz w:val="20"/>
        </w:rPr>
      </w:pPr>
    </w:p>
    <w:p w14:paraId="00105154" w14:textId="77777777" w:rsidR="00243DB9" w:rsidRPr="00227319" w:rsidRDefault="00243DB9" w:rsidP="00243DB9">
      <w:pPr>
        <w:jc w:val="center"/>
        <w:rPr>
          <w:rFonts w:ascii="Century Gothic" w:hAnsi="Century Gothic"/>
          <w:spacing w:val="0"/>
          <w:sz w:val="20"/>
        </w:rPr>
      </w:pPr>
      <w:r w:rsidRPr="00227319">
        <w:rPr>
          <w:rFonts w:ascii="Century Gothic" w:hAnsi="Century Gothic"/>
          <w:b/>
          <w:spacing w:val="0"/>
          <w:sz w:val="20"/>
        </w:rPr>
        <w:t>E J E M P L O</w:t>
      </w:r>
    </w:p>
    <w:p w14:paraId="0D0CC515" w14:textId="77777777" w:rsidR="00243DB9" w:rsidRPr="00227319" w:rsidRDefault="00243DB9" w:rsidP="00243DB9">
      <w:pPr>
        <w:jc w:val="both"/>
        <w:rPr>
          <w:rFonts w:ascii="Century Gothic" w:hAnsi="Century Gothic"/>
          <w:spacing w:val="0"/>
          <w:sz w:val="20"/>
        </w:rPr>
      </w:pPr>
    </w:p>
    <w:p w14:paraId="3DF167A2" w14:textId="77777777" w:rsidR="00243DB9" w:rsidRPr="00227319"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227319" w14:paraId="7603FEF3" w14:textId="77777777" w:rsidTr="009D16AF">
        <w:trPr>
          <w:cantSplit/>
        </w:trPr>
        <w:tc>
          <w:tcPr>
            <w:tcW w:w="1913" w:type="dxa"/>
            <w:tcBorders>
              <w:bottom w:val="nil"/>
            </w:tcBorders>
          </w:tcPr>
          <w:p w14:paraId="71219167"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DESCRIPCIÓN</w:t>
            </w:r>
          </w:p>
        </w:tc>
        <w:tc>
          <w:tcPr>
            <w:tcW w:w="851" w:type="dxa"/>
            <w:tcBorders>
              <w:bottom w:val="nil"/>
            </w:tcBorders>
          </w:tcPr>
          <w:p w14:paraId="2FD40518"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CANTI-DAD.</w:t>
            </w:r>
          </w:p>
        </w:tc>
        <w:tc>
          <w:tcPr>
            <w:tcW w:w="850" w:type="dxa"/>
            <w:tcBorders>
              <w:bottom w:val="nil"/>
            </w:tcBorders>
          </w:tcPr>
          <w:p w14:paraId="73D43A1D"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VIDA</w:t>
            </w:r>
          </w:p>
          <w:p w14:paraId="2FC666EB"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UTIL</w:t>
            </w:r>
          </w:p>
        </w:tc>
        <w:tc>
          <w:tcPr>
            <w:tcW w:w="2411" w:type="dxa"/>
            <w:gridSpan w:val="2"/>
          </w:tcPr>
          <w:p w14:paraId="69670CED"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DISPONIBILIDAD</w:t>
            </w:r>
          </w:p>
        </w:tc>
        <w:tc>
          <w:tcPr>
            <w:tcW w:w="2977" w:type="dxa"/>
            <w:tcBorders>
              <w:bottom w:val="nil"/>
            </w:tcBorders>
          </w:tcPr>
          <w:p w14:paraId="3167CBD9"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UBICACIÓN</w:t>
            </w:r>
          </w:p>
        </w:tc>
      </w:tr>
      <w:tr w:rsidR="00E93920" w:rsidRPr="00227319" w14:paraId="7EEC5E72" w14:textId="77777777" w:rsidTr="009D16AF">
        <w:trPr>
          <w:cantSplit/>
        </w:trPr>
        <w:tc>
          <w:tcPr>
            <w:tcW w:w="1913" w:type="dxa"/>
            <w:tcBorders>
              <w:top w:val="nil"/>
            </w:tcBorders>
          </w:tcPr>
          <w:p w14:paraId="1258962F" w14:textId="77777777" w:rsidR="00243DB9" w:rsidRPr="00227319"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227319"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227319" w:rsidRDefault="00243DB9" w:rsidP="009D16AF">
            <w:pPr>
              <w:jc w:val="center"/>
              <w:rPr>
                <w:rFonts w:ascii="Century Gothic" w:hAnsi="Century Gothic"/>
                <w:b/>
                <w:spacing w:val="0"/>
                <w:sz w:val="20"/>
              </w:rPr>
            </w:pPr>
          </w:p>
        </w:tc>
        <w:tc>
          <w:tcPr>
            <w:tcW w:w="1135" w:type="dxa"/>
          </w:tcPr>
          <w:p w14:paraId="2F87CEFC"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PROPIA</w:t>
            </w:r>
          </w:p>
        </w:tc>
        <w:tc>
          <w:tcPr>
            <w:tcW w:w="1276" w:type="dxa"/>
          </w:tcPr>
          <w:p w14:paraId="081C5558" w14:textId="77777777" w:rsidR="00243DB9" w:rsidRPr="00227319" w:rsidRDefault="00243DB9" w:rsidP="009D16AF">
            <w:pPr>
              <w:jc w:val="center"/>
              <w:rPr>
                <w:rFonts w:ascii="Century Gothic" w:hAnsi="Century Gothic"/>
                <w:b/>
                <w:spacing w:val="0"/>
                <w:sz w:val="20"/>
              </w:rPr>
            </w:pPr>
            <w:r w:rsidRPr="00227319">
              <w:rPr>
                <w:rFonts w:ascii="Century Gothic" w:hAnsi="Century Gothic"/>
                <w:b/>
                <w:spacing w:val="0"/>
                <w:sz w:val="20"/>
              </w:rPr>
              <w:t>RENTADA</w:t>
            </w:r>
          </w:p>
        </w:tc>
        <w:tc>
          <w:tcPr>
            <w:tcW w:w="2977" w:type="dxa"/>
            <w:tcBorders>
              <w:top w:val="nil"/>
            </w:tcBorders>
          </w:tcPr>
          <w:p w14:paraId="4202C27F" w14:textId="77777777" w:rsidR="00243DB9" w:rsidRPr="00227319" w:rsidRDefault="00243DB9" w:rsidP="009D16AF">
            <w:pPr>
              <w:jc w:val="center"/>
              <w:rPr>
                <w:rFonts w:ascii="Century Gothic" w:hAnsi="Century Gothic"/>
                <w:b/>
                <w:spacing w:val="0"/>
                <w:sz w:val="20"/>
              </w:rPr>
            </w:pPr>
          </w:p>
        </w:tc>
      </w:tr>
      <w:tr w:rsidR="00E93920" w:rsidRPr="00227319" w14:paraId="6344D2CC" w14:textId="77777777" w:rsidTr="009D16AF">
        <w:tblPrEx>
          <w:tblCellMar>
            <w:left w:w="71" w:type="dxa"/>
            <w:right w:w="71" w:type="dxa"/>
          </w:tblCellMar>
        </w:tblPrEx>
        <w:tc>
          <w:tcPr>
            <w:tcW w:w="1913" w:type="dxa"/>
          </w:tcPr>
          <w:p w14:paraId="4CF03339" w14:textId="77777777" w:rsidR="00243DB9" w:rsidRPr="00227319" w:rsidRDefault="00243DB9" w:rsidP="009D16AF">
            <w:pPr>
              <w:spacing w:before="16" w:after="16"/>
              <w:jc w:val="both"/>
              <w:rPr>
                <w:rFonts w:ascii="Century Gothic" w:hAnsi="Century Gothic"/>
                <w:spacing w:val="0"/>
                <w:sz w:val="20"/>
              </w:rPr>
            </w:pPr>
            <w:r w:rsidRPr="00227319">
              <w:rPr>
                <w:rFonts w:ascii="Century Gothic" w:hAnsi="Century Gothic"/>
                <w:spacing w:val="0"/>
                <w:sz w:val="20"/>
              </w:rPr>
              <w:t>COMPACTADOR NEUMÁTICO</w:t>
            </w:r>
          </w:p>
          <w:p w14:paraId="35E9FCA1" w14:textId="77777777" w:rsidR="00243DB9" w:rsidRPr="00227319"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227319"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227319" w:rsidRDefault="00243DB9" w:rsidP="009D16AF">
            <w:pPr>
              <w:spacing w:before="16" w:after="16"/>
              <w:jc w:val="center"/>
              <w:rPr>
                <w:rFonts w:ascii="Century Gothic" w:hAnsi="Century Gothic"/>
                <w:spacing w:val="0"/>
                <w:sz w:val="20"/>
              </w:rPr>
            </w:pPr>
          </w:p>
          <w:p w14:paraId="481FA3A4"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AÑOS</w:t>
            </w:r>
          </w:p>
        </w:tc>
        <w:tc>
          <w:tcPr>
            <w:tcW w:w="1135" w:type="dxa"/>
          </w:tcPr>
          <w:p w14:paraId="00D5A000" w14:textId="77777777" w:rsidR="00243DB9" w:rsidRPr="00227319" w:rsidRDefault="00243DB9" w:rsidP="009D16AF">
            <w:pPr>
              <w:spacing w:before="16" w:after="16"/>
              <w:jc w:val="center"/>
              <w:rPr>
                <w:rFonts w:ascii="Century Gothic" w:hAnsi="Century Gothic"/>
                <w:spacing w:val="0"/>
                <w:sz w:val="20"/>
              </w:rPr>
            </w:pPr>
          </w:p>
          <w:p w14:paraId="1E67D62D"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PROPIA</w:t>
            </w:r>
          </w:p>
        </w:tc>
        <w:tc>
          <w:tcPr>
            <w:tcW w:w="1276" w:type="dxa"/>
          </w:tcPr>
          <w:p w14:paraId="10903C57" w14:textId="77777777" w:rsidR="00243DB9" w:rsidRPr="00227319" w:rsidRDefault="00243DB9" w:rsidP="009D16AF">
            <w:pPr>
              <w:spacing w:before="16" w:after="16"/>
              <w:jc w:val="center"/>
              <w:rPr>
                <w:rFonts w:ascii="Century Gothic" w:hAnsi="Century Gothic"/>
                <w:spacing w:val="0"/>
                <w:sz w:val="20"/>
              </w:rPr>
            </w:pPr>
          </w:p>
          <w:p w14:paraId="0867993B"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RENTADA</w:t>
            </w:r>
          </w:p>
        </w:tc>
        <w:tc>
          <w:tcPr>
            <w:tcW w:w="2977" w:type="dxa"/>
          </w:tcPr>
          <w:p w14:paraId="096E306F" w14:textId="77777777" w:rsidR="00243DB9" w:rsidRPr="00227319" w:rsidRDefault="00243DB9" w:rsidP="009D16AF">
            <w:pPr>
              <w:spacing w:before="16" w:after="16"/>
              <w:jc w:val="both"/>
              <w:rPr>
                <w:rFonts w:ascii="Century Gothic" w:hAnsi="Century Gothic"/>
                <w:spacing w:val="0"/>
                <w:sz w:val="20"/>
              </w:rPr>
            </w:pPr>
          </w:p>
        </w:tc>
      </w:tr>
      <w:tr w:rsidR="00E93920" w:rsidRPr="00227319" w14:paraId="722F9415" w14:textId="77777777" w:rsidTr="009D16AF">
        <w:tblPrEx>
          <w:tblCellMar>
            <w:left w:w="71" w:type="dxa"/>
            <w:right w:w="71" w:type="dxa"/>
          </w:tblCellMar>
        </w:tblPrEx>
        <w:tc>
          <w:tcPr>
            <w:tcW w:w="1913" w:type="dxa"/>
          </w:tcPr>
          <w:p w14:paraId="6257D4B4" w14:textId="77777777" w:rsidR="00243DB9" w:rsidRPr="00227319" w:rsidRDefault="00243DB9" w:rsidP="009D16AF">
            <w:pPr>
              <w:spacing w:before="16" w:after="16"/>
              <w:jc w:val="both"/>
              <w:rPr>
                <w:rFonts w:ascii="Century Gothic" w:hAnsi="Century Gothic"/>
                <w:spacing w:val="0"/>
                <w:sz w:val="20"/>
              </w:rPr>
            </w:pPr>
            <w:r w:rsidRPr="00227319">
              <w:rPr>
                <w:rFonts w:ascii="Century Gothic" w:hAnsi="Century Gothic"/>
                <w:spacing w:val="0"/>
                <w:sz w:val="20"/>
              </w:rPr>
              <w:t>REVOLVEDORA HOOPER</w:t>
            </w:r>
          </w:p>
          <w:p w14:paraId="5E87F7D2" w14:textId="77777777" w:rsidR="00243DB9" w:rsidRPr="00227319"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227319"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227319" w:rsidRDefault="00243DB9" w:rsidP="009D16AF">
            <w:pPr>
              <w:spacing w:before="16" w:after="16"/>
              <w:jc w:val="center"/>
              <w:rPr>
                <w:rFonts w:ascii="Century Gothic" w:hAnsi="Century Gothic"/>
                <w:spacing w:val="0"/>
                <w:sz w:val="20"/>
              </w:rPr>
            </w:pPr>
          </w:p>
          <w:p w14:paraId="1347CFF5"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AÑOS</w:t>
            </w:r>
          </w:p>
        </w:tc>
        <w:tc>
          <w:tcPr>
            <w:tcW w:w="1135" w:type="dxa"/>
          </w:tcPr>
          <w:p w14:paraId="4501B874" w14:textId="77777777" w:rsidR="00243DB9" w:rsidRPr="00227319" w:rsidRDefault="00243DB9" w:rsidP="009D16AF">
            <w:pPr>
              <w:spacing w:before="16" w:after="16"/>
              <w:jc w:val="center"/>
              <w:rPr>
                <w:rFonts w:ascii="Century Gothic" w:hAnsi="Century Gothic"/>
                <w:spacing w:val="0"/>
                <w:sz w:val="20"/>
              </w:rPr>
            </w:pPr>
          </w:p>
          <w:p w14:paraId="6E0E1ACC"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PROPIA</w:t>
            </w:r>
          </w:p>
        </w:tc>
        <w:tc>
          <w:tcPr>
            <w:tcW w:w="1276" w:type="dxa"/>
          </w:tcPr>
          <w:p w14:paraId="2E26EA17" w14:textId="77777777" w:rsidR="00243DB9" w:rsidRPr="00227319" w:rsidRDefault="00243DB9" w:rsidP="009D16AF">
            <w:pPr>
              <w:spacing w:before="16" w:after="16"/>
              <w:jc w:val="center"/>
              <w:rPr>
                <w:rFonts w:ascii="Century Gothic" w:hAnsi="Century Gothic"/>
                <w:spacing w:val="0"/>
                <w:sz w:val="20"/>
              </w:rPr>
            </w:pPr>
          </w:p>
          <w:p w14:paraId="25EF3013"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RENTADA</w:t>
            </w:r>
          </w:p>
        </w:tc>
        <w:tc>
          <w:tcPr>
            <w:tcW w:w="2977" w:type="dxa"/>
          </w:tcPr>
          <w:p w14:paraId="641419D3" w14:textId="77777777" w:rsidR="00243DB9" w:rsidRPr="00227319" w:rsidRDefault="00243DB9" w:rsidP="009D16AF">
            <w:pPr>
              <w:spacing w:before="16" w:after="16"/>
              <w:jc w:val="both"/>
              <w:rPr>
                <w:rFonts w:ascii="Century Gothic" w:hAnsi="Century Gothic"/>
                <w:spacing w:val="0"/>
                <w:sz w:val="20"/>
              </w:rPr>
            </w:pPr>
          </w:p>
        </w:tc>
      </w:tr>
      <w:tr w:rsidR="00E93920" w:rsidRPr="00227319" w14:paraId="58804D6E" w14:textId="77777777" w:rsidTr="009D16AF">
        <w:tblPrEx>
          <w:tblCellMar>
            <w:left w:w="71" w:type="dxa"/>
            <w:right w:w="71" w:type="dxa"/>
          </w:tblCellMar>
        </w:tblPrEx>
        <w:tc>
          <w:tcPr>
            <w:tcW w:w="1913" w:type="dxa"/>
          </w:tcPr>
          <w:p w14:paraId="2650E111" w14:textId="77777777" w:rsidR="00243DB9" w:rsidRPr="00227319" w:rsidRDefault="00243DB9" w:rsidP="009D16AF">
            <w:pPr>
              <w:spacing w:before="16" w:after="16"/>
              <w:jc w:val="both"/>
              <w:rPr>
                <w:rFonts w:ascii="Century Gothic" w:hAnsi="Century Gothic"/>
                <w:spacing w:val="0"/>
                <w:sz w:val="20"/>
              </w:rPr>
            </w:pPr>
            <w:r w:rsidRPr="00227319">
              <w:rPr>
                <w:rFonts w:ascii="Century Gothic" w:hAnsi="Century Gothic"/>
                <w:spacing w:val="0"/>
                <w:sz w:val="20"/>
              </w:rPr>
              <w:t>VIBRADOR HOOPER</w:t>
            </w:r>
          </w:p>
          <w:p w14:paraId="07D71156" w14:textId="77777777" w:rsidR="00243DB9" w:rsidRPr="00227319"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227319"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227319" w:rsidRDefault="00243DB9" w:rsidP="009D16AF">
            <w:pPr>
              <w:spacing w:before="16" w:after="16"/>
              <w:jc w:val="center"/>
              <w:rPr>
                <w:rFonts w:ascii="Century Gothic" w:hAnsi="Century Gothic"/>
                <w:spacing w:val="0"/>
                <w:sz w:val="20"/>
              </w:rPr>
            </w:pPr>
          </w:p>
          <w:p w14:paraId="12AE1AD4"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AÑOS</w:t>
            </w:r>
          </w:p>
        </w:tc>
        <w:tc>
          <w:tcPr>
            <w:tcW w:w="1135" w:type="dxa"/>
          </w:tcPr>
          <w:p w14:paraId="3C47F5E2" w14:textId="77777777" w:rsidR="00243DB9" w:rsidRPr="00227319" w:rsidRDefault="00243DB9" w:rsidP="009D16AF">
            <w:pPr>
              <w:spacing w:before="16" w:after="16"/>
              <w:jc w:val="center"/>
              <w:rPr>
                <w:rFonts w:ascii="Century Gothic" w:hAnsi="Century Gothic"/>
                <w:spacing w:val="0"/>
                <w:sz w:val="20"/>
              </w:rPr>
            </w:pPr>
          </w:p>
          <w:p w14:paraId="2FB0A1CA"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PROPIA</w:t>
            </w:r>
          </w:p>
        </w:tc>
        <w:tc>
          <w:tcPr>
            <w:tcW w:w="1276" w:type="dxa"/>
          </w:tcPr>
          <w:p w14:paraId="263B8F30" w14:textId="77777777" w:rsidR="00243DB9" w:rsidRPr="00227319" w:rsidRDefault="00243DB9" w:rsidP="009D16AF">
            <w:pPr>
              <w:spacing w:before="16" w:after="16"/>
              <w:jc w:val="center"/>
              <w:rPr>
                <w:rFonts w:ascii="Century Gothic" w:hAnsi="Century Gothic"/>
                <w:spacing w:val="0"/>
                <w:sz w:val="20"/>
              </w:rPr>
            </w:pPr>
          </w:p>
          <w:p w14:paraId="55F0DEE1" w14:textId="77777777" w:rsidR="00243DB9" w:rsidRPr="00227319" w:rsidRDefault="00243DB9" w:rsidP="009D16AF">
            <w:pPr>
              <w:spacing w:before="16" w:after="16"/>
              <w:jc w:val="center"/>
              <w:rPr>
                <w:rFonts w:ascii="Century Gothic" w:hAnsi="Century Gothic"/>
                <w:spacing w:val="0"/>
                <w:sz w:val="20"/>
              </w:rPr>
            </w:pPr>
            <w:r w:rsidRPr="00227319">
              <w:rPr>
                <w:rFonts w:ascii="Century Gothic" w:hAnsi="Century Gothic"/>
                <w:spacing w:val="0"/>
                <w:sz w:val="20"/>
              </w:rPr>
              <w:t>RENTADA</w:t>
            </w:r>
          </w:p>
        </w:tc>
        <w:tc>
          <w:tcPr>
            <w:tcW w:w="2977" w:type="dxa"/>
          </w:tcPr>
          <w:p w14:paraId="14A351A8" w14:textId="77777777" w:rsidR="00243DB9" w:rsidRPr="00227319" w:rsidRDefault="00243DB9" w:rsidP="009D16AF">
            <w:pPr>
              <w:spacing w:before="16" w:after="16"/>
              <w:jc w:val="both"/>
              <w:rPr>
                <w:rFonts w:ascii="Century Gothic" w:hAnsi="Century Gothic"/>
                <w:spacing w:val="0"/>
                <w:sz w:val="20"/>
              </w:rPr>
            </w:pPr>
          </w:p>
        </w:tc>
      </w:tr>
      <w:tr w:rsidR="00E93920" w:rsidRPr="00227319" w14:paraId="769A049F" w14:textId="77777777" w:rsidTr="009D16AF">
        <w:tblPrEx>
          <w:tblCellMar>
            <w:left w:w="71" w:type="dxa"/>
            <w:right w:w="71" w:type="dxa"/>
          </w:tblCellMar>
        </w:tblPrEx>
        <w:tc>
          <w:tcPr>
            <w:tcW w:w="1913" w:type="dxa"/>
          </w:tcPr>
          <w:p w14:paraId="4D276607" w14:textId="77777777" w:rsidR="00243DB9" w:rsidRPr="00227319" w:rsidRDefault="00243DB9" w:rsidP="009D16AF">
            <w:pPr>
              <w:spacing w:before="16" w:after="16"/>
              <w:jc w:val="both"/>
              <w:rPr>
                <w:rFonts w:ascii="Century Gothic" w:hAnsi="Century Gothic"/>
                <w:spacing w:val="0"/>
                <w:sz w:val="20"/>
              </w:rPr>
            </w:pPr>
            <w:r w:rsidRPr="00227319">
              <w:rPr>
                <w:rFonts w:ascii="Century Gothic" w:hAnsi="Century Gothic"/>
                <w:spacing w:val="0"/>
                <w:sz w:val="20"/>
              </w:rPr>
              <w:t>OTRO(S)....</w:t>
            </w:r>
          </w:p>
          <w:p w14:paraId="7B81F80D" w14:textId="77777777" w:rsidR="00243DB9" w:rsidRPr="00227319"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227319"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227319"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227319"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227319"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227319" w:rsidRDefault="00243DB9" w:rsidP="009D16AF">
            <w:pPr>
              <w:spacing w:before="16" w:after="16"/>
              <w:jc w:val="both"/>
              <w:rPr>
                <w:rFonts w:ascii="Century Gothic" w:hAnsi="Century Gothic"/>
                <w:spacing w:val="0"/>
                <w:sz w:val="20"/>
              </w:rPr>
            </w:pPr>
          </w:p>
        </w:tc>
      </w:tr>
    </w:tbl>
    <w:p w14:paraId="0DB03D7A" w14:textId="77777777" w:rsidR="00243DB9" w:rsidRPr="00227319" w:rsidRDefault="00243DB9" w:rsidP="00243DB9">
      <w:pPr>
        <w:jc w:val="both"/>
        <w:rPr>
          <w:rFonts w:ascii="Century Gothic" w:hAnsi="Century Gothic"/>
          <w:spacing w:val="0"/>
          <w:sz w:val="20"/>
        </w:rPr>
      </w:pPr>
    </w:p>
    <w:p w14:paraId="3D333295" w14:textId="77777777" w:rsidR="00243DB9" w:rsidRPr="00227319" w:rsidRDefault="00243DB9" w:rsidP="00243DB9">
      <w:pPr>
        <w:jc w:val="both"/>
        <w:rPr>
          <w:rFonts w:ascii="Century Gothic" w:hAnsi="Century Gothic"/>
          <w:spacing w:val="0"/>
          <w:sz w:val="20"/>
        </w:rPr>
      </w:pPr>
      <w:r w:rsidRPr="00227319">
        <w:rPr>
          <w:rFonts w:ascii="Century Gothic" w:hAnsi="Century Gothic"/>
          <w:spacing w:val="0"/>
          <w:sz w:val="20"/>
        </w:rPr>
        <w:t>SIN MAS POR EL MOMENTO, QUEDO DE USTEDES A SU APRECIABLE CONSIDERACIÓN.</w:t>
      </w:r>
    </w:p>
    <w:p w14:paraId="70285FFC" w14:textId="77777777" w:rsidR="00243DB9" w:rsidRPr="00227319" w:rsidRDefault="00243DB9" w:rsidP="00243DB9">
      <w:pPr>
        <w:jc w:val="both"/>
        <w:rPr>
          <w:rFonts w:ascii="Century Gothic" w:hAnsi="Century Gothic"/>
          <w:spacing w:val="0"/>
          <w:sz w:val="20"/>
        </w:rPr>
      </w:pPr>
    </w:p>
    <w:p w14:paraId="57F728ED" w14:textId="77777777" w:rsidR="00243DB9" w:rsidRPr="00227319" w:rsidRDefault="00243DB9" w:rsidP="00243DB9">
      <w:pPr>
        <w:jc w:val="center"/>
        <w:rPr>
          <w:rFonts w:ascii="Century Gothic" w:hAnsi="Century Gothic"/>
          <w:b/>
          <w:spacing w:val="0"/>
          <w:sz w:val="20"/>
        </w:rPr>
      </w:pPr>
    </w:p>
    <w:p w14:paraId="3FE9F8F8" w14:textId="77777777" w:rsidR="00243DB9" w:rsidRPr="00227319" w:rsidRDefault="00243DB9" w:rsidP="00243DB9">
      <w:pPr>
        <w:jc w:val="center"/>
        <w:rPr>
          <w:rFonts w:ascii="Century Gothic" w:hAnsi="Century Gothic"/>
          <w:b/>
          <w:spacing w:val="0"/>
          <w:sz w:val="20"/>
        </w:rPr>
      </w:pPr>
      <w:r w:rsidRPr="00227319">
        <w:rPr>
          <w:rFonts w:ascii="Century Gothic" w:hAnsi="Century Gothic"/>
          <w:b/>
          <w:spacing w:val="0"/>
          <w:sz w:val="20"/>
        </w:rPr>
        <w:t xml:space="preserve">A  T  E  N  T  A  M  E  N  T  E </w:t>
      </w:r>
    </w:p>
    <w:p w14:paraId="0E011904" w14:textId="77777777" w:rsidR="00243DB9" w:rsidRPr="00227319" w:rsidRDefault="00243DB9" w:rsidP="00243DB9">
      <w:pPr>
        <w:jc w:val="center"/>
        <w:rPr>
          <w:rFonts w:ascii="Century Gothic" w:hAnsi="Century Gothic"/>
          <w:b/>
          <w:spacing w:val="0"/>
          <w:sz w:val="20"/>
        </w:rPr>
      </w:pPr>
    </w:p>
    <w:p w14:paraId="5B29568A" w14:textId="77777777" w:rsidR="00243DB9" w:rsidRPr="00227319" w:rsidRDefault="00243DB9" w:rsidP="00243DB9">
      <w:pPr>
        <w:jc w:val="center"/>
        <w:rPr>
          <w:rFonts w:ascii="Century Gothic" w:hAnsi="Century Gothic"/>
          <w:b/>
          <w:spacing w:val="0"/>
          <w:sz w:val="20"/>
        </w:rPr>
      </w:pPr>
      <w:r w:rsidRPr="00227319">
        <w:rPr>
          <w:rFonts w:ascii="Century Gothic" w:hAnsi="Century Gothic"/>
          <w:b/>
          <w:spacing w:val="0"/>
          <w:sz w:val="20"/>
        </w:rPr>
        <w:t>NOMBRE Y FIRMA DEL</w:t>
      </w:r>
    </w:p>
    <w:p w14:paraId="5BE9CCCA" w14:textId="77777777" w:rsidR="00243DB9" w:rsidRPr="00227319" w:rsidRDefault="00243DB9" w:rsidP="00243DB9">
      <w:pPr>
        <w:jc w:val="center"/>
        <w:rPr>
          <w:rFonts w:ascii="Century Gothic" w:hAnsi="Century Gothic"/>
          <w:b/>
          <w:spacing w:val="0"/>
          <w:sz w:val="20"/>
        </w:rPr>
      </w:pPr>
      <w:r w:rsidRPr="00227319">
        <w:rPr>
          <w:rFonts w:ascii="Century Gothic" w:hAnsi="Century Gothic"/>
          <w:b/>
          <w:spacing w:val="0"/>
          <w:sz w:val="20"/>
        </w:rPr>
        <w:t>REPRESENTANTE LEGAL DE LA EMPRESA</w:t>
      </w:r>
    </w:p>
    <w:p w14:paraId="3362475C" w14:textId="77777777" w:rsidR="004D18D1" w:rsidRPr="00227319" w:rsidRDefault="004D18D1" w:rsidP="00243DB9">
      <w:pPr>
        <w:jc w:val="center"/>
        <w:rPr>
          <w:rFonts w:ascii="Century Gothic" w:hAnsi="Century Gothic"/>
          <w:b/>
          <w:spacing w:val="0"/>
          <w:sz w:val="20"/>
        </w:rPr>
      </w:pPr>
    </w:p>
    <w:p w14:paraId="5C58766D" w14:textId="77777777" w:rsidR="00243DB9" w:rsidRPr="00227319" w:rsidRDefault="00243DB9" w:rsidP="00243DB9">
      <w:pPr>
        <w:jc w:val="both"/>
        <w:rPr>
          <w:rFonts w:ascii="Century Gothic" w:hAnsi="Century Gothic"/>
          <w:spacing w:val="0"/>
          <w:sz w:val="20"/>
        </w:rPr>
      </w:pPr>
      <w:r w:rsidRPr="00227319">
        <w:rPr>
          <w:rFonts w:ascii="Century Gothic" w:hAnsi="Century Gothic"/>
          <w:b/>
          <w:spacing w:val="0"/>
          <w:sz w:val="20"/>
        </w:rPr>
        <w:t>NOTA</w:t>
      </w:r>
      <w:r w:rsidRPr="00227319">
        <w:rPr>
          <w:rFonts w:ascii="Century Gothic" w:hAnsi="Century Gothic"/>
          <w:spacing w:val="0"/>
          <w:sz w:val="20"/>
        </w:rPr>
        <w:t>: Este documento deberá presentarse en papel membretado de la empresa o persona física participante.</w:t>
      </w:r>
    </w:p>
    <w:p w14:paraId="48C423EA" w14:textId="77777777" w:rsidR="00B2421B" w:rsidRPr="00227319" w:rsidRDefault="00B2421B" w:rsidP="00B2421B">
      <w:pPr>
        <w:pStyle w:val="Textoindependiente21"/>
        <w:rPr>
          <w:rFonts w:ascii="Century Gothic" w:hAnsi="Century Gothic"/>
        </w:rPr>
      </w:pPr>
    </w:p>
    <w:p w14:paraId="27A2AC90" w14:textId="77777777" w:rsidR="00B2421B" w:rsidRPr="00227319" w:rsidRDefault="00B2421B" w:rsidP="00B2421B">
      <w:pPr>
        <w:pStyle w:val="Textoindependiente21"/>
        <w:rPr>
          <w:rFonts w:ascii="Century Gothic" w:hAnsi="Century Gothic"/>
        </w:rPr>
      </w:pPr>
    </w:p>
    <w:p w14:paraId="26C2E103" w14:textId="77777777" w:rsidR="00B2421B" w:rsidRPr="00227319" w:rsidRDefault="00B2421B" w:rsidP="00B2421B">
      <w:pPr>
        <w:pStyle w:val="Textoindependiente21"/>
        <w:rPr>
          <w:rFonts w:ascii="Century Gothic" w:hAnsi="Century Gothic"/>
          <w:szCs w:val="40"/>
        </w:rPr>
      </w:pPr>
    </w:p>
    <w:p w14:paraId="1D3EFB9F" w14:textId="77777777" w:rsidR="00B2421B" w:rsidRPr="00227319" w:rsidRDefault="00B2421B" w:rsidP="00B2421B">
      <w:pPr>
        <w:pStyle w:val="Textoindependiente21"/>
        <w:rPr>
          <w:rFonts w:ascii="Century Gothic" w:hAnsi="Century Gothic"/>
          <w:szCs w:val="40"/>
        </w:rPr>
      </w:pPr>
    </w:p>
    <w:p w14:paraId="1447B9D6" w14:textId="77777777" w:rsidR="00B2421B" w:rsidRPr="00227319" w:rsidRDefault="00B2421B" w:rsidP="00B2421B">
      <w:pPr>
        <w:pStyle w:val="Textoindependiente21"/>
        <w:rPr>
          <w:rFonts w:ascii="Century Gothic" w:hAnsi="Century Gothic"/>
          <w:szCs w:val="40"/>
        </w:rPr>
      </w:pPr>
    </w:p>
    <w:p w14:paraId="1EB10DA0" w14:textId="77777777" w:rsidR="00B2421B" w:rsidRPr="00227319" w:rsidRDefault="00B2421B" w:rsidP="00B2421B">
      <w:pPr>
        <w:pStyle w:val="Textoindependiente21"/>
        <w:rPr>
          <w:rFonts w:ascii="Century Gothic" w:hAnsi="Century Gothic"/>
          <w:szCs w:val="40"/>
        </w:rPr>
      </w:pPr>
    </w:p>
    <w:p w14:paraId="09648686" w14:textId="77777777" w:rsidR="00076922" w:rsidRPr="00227319" w:rsidRDefault="00076922" w:rsidP="00B2421B">
      <w:pPr>
        <w:pStyle w:val="Textoindependiente21"/>
        <w:rPr>
          <w:rFonts w:ascii="Century Gothic" w:hAnsi="Century Gothic"/>
          <w:szCs w:val="40"/>
        </w:rPr>
      </w:pPr>
    </w:p>
    <w:p w14:paraId="70897C86" w14:textId="77777777" w:rsidR="00076922" w:rsidRPr="00227319" w:rsidRDefault="00076922" w:rsidP="00B2421B">
      <w:pPr>
        <w:pStyle w:val="Textoindependiente21"/>
        <w:rPr>
          <w:rFonts w:ascii="Century Gothic" w:hAnsi="Century Gothic"/>
          <w:szCs w:val="40"/>
        </w:rPr>
      </w:pPr>
    </w:p>
    <w:p w14:paraId="657B0335" w14:textId="77777777" w:rsidR="00076922" w:rsidRPr="00227319" w:rsidRDefault="00076922" w:rsidP="00B2421B">
      <w:pPr>
        <w:pStyle w:val="Textoindependiente21"/>
        <w:rPr>
          <w:rFonts w:ascii="Century Gothic" w:hAnsi="Century Gothic"/>
          <w:szCs w:val="40"/>
        </w:rPr>
      </w:pPr>
    </w:p>
    <w:p w14:paraId="3B370310" w14:textId="77777777" w:rsidR="00076922" w:rsidRPr="00227319" w:rsidRDefault="00076922" w:rsidP="00B2421B">
      <w:pPr>
        <w:pStyle w:val="Textoindependiente21"/>
        <w:rPr>
          <w:rFonts w:ascii="Century Gothic" w:hAnsi="Century Gothic"/>
          <w:szCs w:val="40"/>
        </w:rPr>
      </w:pPr>
    </w:p>
    <w:p w14:paraId="487D4B7D" w14:textId="77777777" w:rsidR="00B2421B" w:rsidRPr="00227319" w:rsidRDefault="007650BF" w:rsidP="00B2421B">
      <w:pPr>
        <w:pStyle w:val="Textoindependiente21"/>
        <w:rPr>
          <w:rFonts w:ascii="Century Gothic" w:hAnsi="Century Gothic"/>
        </w:rPr>
      </w:pPr>
      <w:r w:rsidRPr="00227319">
        <w:rPr>
          <w:rFonts w:ascii="Century Gothic" w:hAnsi="Century Gothic"/>
        </w:rPr>
        <w:t xml:space="preserve">ANEXO </w:t>
      </w:r>
      <w:r w:rsidR="00B2421B" w:rsidRPr="00227319">
        <w:rPr>
          <w:rFonts w:ascii="Century Gothic" w:hAnsi="Century Gothic"/>
        </w:rPr>
        <w:t>7.B.5</w:t>
      </w:r>
    </w:p>
    <w:p w14:paraId="09C5C99D" w14:textId="77777777" w:rsidR="00B2421B" w:rsidRPr="00227319" w:rsidRDefault="00B2421B" w:rsidP="00B2421B">
      <w:pPr>
        <w:jc w:val="center"/>
        <w:rPr>
          <w:rFonts w:ascii="Century Gothic" w:hAnsi="Century Gothic"/>
          <w:b/>
          <w:sz w:val="40"/>
        </w:rPr>
      </w:pPr>
    </w:p>
    <w:p w14:paraId="03D43F4A" w14:textId="77777777" w:rsidR="00B2421B" w:rsidRPr="00227319" w:rsidRDefault="00B2421B" w:rsidP="00B2421B">
      <w:pPr>
        <w:pStyle w:val="Textoindependiente21"/>
        <w:rPr>
          <w:rFonts w:ascii="Century Gothic" w:hAnsi="Century Gothic"/>
        </w:rPr>
      </w:pPr>
      <w:r w:rsidRPr="00227319">
        <w:rPr>
          <w:rFonts w:ascii="Century Gothic" w:hAnsi="Century Gothic"/>
        </w:rPr>
        <w:t>PROGRAMAS CALENDARIZADOS</w:t>
      </w:r>
    </w:p>
    <w:p w14:paraId="008CB6A7" w14:textId="77777777" w:rsidR="00B2421B" w:rsidRPr="00227319" w:rsidRDefault="00B2421B" w:rsidP="00B2421B">
      <w:pPr>
        <w:pStyle w:val="Textoindependiente21"/>
        <w:rPr>
          <w:rFonts w:ascii="Century Gothic" w:hAnsi="Century Gothic"/>
        </w:rPr>
      </w:pPr>
      <w:r w:rsidRPr="00227319">
        <w:rPr>
          <w:rFonts w:ascii="Century Gothic" w:hAnsi="Century Gothic"/>
        </w:rPr>
        <w:t>POR PARTIDAS.</w:t>
      </w:r>
    </w:p>
    <w:p w14:paraId="3147E40F" w14:textId="77777777" w:rsidR="00B2421B" w:rsidRPr="00227319" w:rsidRDefault="00B2421B" w:rsidP="00B2421B">
      <w:pPr>
        <w:jc w:val="center"/>
        <w:rPr>
          <w:rFonts w:ascii="Century Gothic" w:hAnsi="Century Gothic"/>
          <w:b/>
          <w:sz w:val="36"/>
        </w:rPr>
      </w:pPr>
    </w:p>
    <w:p w14:paraId="2E04E08E" w14:textId="77777777" w:rsidR="00B2421B" w:rsidRPr="00227319" w:rsidRDefault="00B2421B" w:rsidP="00B2421B">
      <w:pPr>
        <w:jc w:val="center"/>
        <w:rPr>
          <w:rFonts w:ascii="Century Gothic" w:hAnsi="Century Gothic"/>
          <w:b/>
          <w:sz w:val="36"/>
        </w:rPr>
      </w:pPr>
    </w:p>
    <w:p w14:paraId="0C27630C" w14:textId="77777777" w:rsidR="00B2421B" w:rsidRPr="00227319" w:rsidRDefault="00B2421B" w:rsidP="00B2421B">
      <w:pPr>
        <w:jc w:val="center"/>
        <w:rPr>
          <w:rFonts w:ascii="Century Gothic" w:hAnsi="Century Gothic"/>
          <w:b/>
          <w:sz w:val="36"/>
        </w:rPr>
      </w:pPr>
    </w:p>
    <w:p w14:paraId="5E0F68B6" w14:textId="77777777" w:rsidR="00B2421B" w:rsidRPr="00227319" w:rsidRDefault="00B2421B" w:rsidP="00B2421B">
      <w:pPr>
        <w:jc w:val="center"/>
        <w:rPr>
          <w:rFonts w:ascii="Century Gothic" w:hAnsi="Century Gothic"/>
          <w:b/>
          <w:sz w:val="36"/>
        </w:rPr>
      </w:pPr>
    </w:p>
    <w:p w14:paraId="1030E9CC" w14:textId="77777777" w:rsidR="00B2421B" w:rsidRPr="00227319" w:rsidRDefault="00B2421B" w:rsidP="00B2421B">
      <w:pPr>
        <w:jc w:val="center"/>
        <w:rPr>
          <w:rFonts w:ascii="Century Gothic" w:hAnsi="Century Gothic"/>
          <w:b/>
          <w:sz w:val="36"/>
        </w:rPr>
      </w:pPr>
    </w:p>
    <w:p w14:paraId="3F85E078" w14:textId="77777777" w:rsidR="00B2421B" w:rsidRPr="00227319" w:rsidRDefault="00B2421B" w:rsidP="00B2421B">
      <w:pPr>
        <w:jc w:val="center"/>
        <w:rPr>
          <w:rFonts w:ascii="Century Gothic" w:hAnsi="Century Gothic"/>
          <w:b/>
          <w:sz w:val="36"/>
        </w:rPr>
      </w:pPr>
    </w:p>
    <w:p w14:paraId="0E013FA0" w14:textId="77777777" w:rsidR="00B2421B" w:rsidRPr="00227319" w:rsidRDefault="00B2421B" w:rsidP="00B2421B">
      <w:pPr>
        <w:jc w:val="center"/>
        <w:rPr>
          <w:rFonts w:ascii="Century Gothic" w:hAnsi="Century Gothic"/>
          <w:b/>
          <w:sz w:val="36"/>
        </w:rPr>
      </w:pPr>
    </w:p>
    <w:p w14:paraId="60F2A368" w14:textId="77777777" w:rsidR="00B2421B" w:rsidRPr="00227319" w:rsidRDefault="00B2421B" w:rsidP="00B2421B">
      <w:pPr>
        <w:jc w:val="center"/>
        <w:rPr>
          <w:rFonts w:ascii="Century Gothic" w:hAnsi="Century Gothic"/>
          <w:b/>
          <w:sz w:val="36"/>
        </w:rPr>
      </w:pPr>
    </w:p>
    <w:p w14:paraId="5773B528" w14:textId="77777777" w:rsidR="00B2421B" w:rsidRPr="00227319" w:rsidRDefault="00B2421B" w:rsidP="00B2421B">
      <w:pPr>
        <w:jc w:val="center"/>
        <w:rPr>
          <w:rFonts w:ascii="Century Gothic" w:hAnsi="Century Gothic"/>
          <w:b/>
          <w:sz w:val="36"/>
        </w:rPr>
      </w:pPr>
    </w:p>
    <w:p w14:paraId="0CF99A59" w14:textId="77777777" w:rsidR="00B2421B" w:rsidRPr="00227319" w:rsidRDefault="00B2421B" w:rsidP="00B2421B">
      <w:pPr>
        <w:jc w:val="center"/>
        <w:rPr>
          <w:rFonts w:ascii="Century Gothic" w:hAnsi="Century Gothic"/>
          <w:b/>
          <w:sz w:val="36"/>
        </w:rPr>
      </w:pPr>
    </w:p>
    <w:p w14:paraId="5EA30180" w14:textId="77777777" w:rsidR="00B2421B" w:rsidRPr="00227319" w:rsidRDefault="00B2421B" w:rsidP="00B2421B">
      <w:pPr>
        <w:jc w:val="center"/>
        <w:rPr>
          <w:rFonts w:ascii="Century Gothic" w:hAnsi="Century Gothic"/>
          <w:b/>
          <w:sz w:val="36"/>
        </w:rPr>
      </w:pPr>
    </w:p>
    <w:p w14:paraId="2E7D7C0B" w14:textId="77777777" w:rsidR="00B2421B" w:rsidRPr="00227319" w:rsidRDefault="00B2421B" w:rsidP="00B2421B">
      <w:pPr>
        <w:jc w:val="center"/>
        <w:rPr>
          <w:rFonts w:ascii="Century Gothic" w:hAnsi="Century Gothic"/>
          <w:b/>
          <w:sz w:val="36"/>
        </w:rPr>
      </w:pPr>
    </w:p>
    <w:p w14:paraId="1F0C8518" w14:textId="77777777" w:rsidR="00B2421B" w:rsidRPr="00227319" w:rsidRDefault="00B2421B" w:rsidP="00B2421B">
      <w:pPr>
        <w:jc w:val="center"/>
        <w:rPr>
          <w:rFonts w:ascii="Century Gothic" w:hAnsi="Century Gothic"/>
          <w:b/>
          <w:sz w:val="36"/>
        </w:rPr>
      </w:pPr>
    </w:p>
    <w:p w14:paraId="3E5AAE0E" w14:textId="77777777" w:rsidR="00B2421B" w:rsidRPr="00227319" w:rsidRDefault="00B2421B" w:rsidP="00B2421B">
      <w:pPr>
        <w:jc w:val="center"/>
        <w:rPr>
          <w:rFonts w:ascii="Century Gothic" w:hAnsi="Century Gothic"/>
          <w:b/>
          <w:sz w:val="36"/>
        </w:rPr>
      </w:pPr>
    </w:p>
    <w:p w14:paraId="37D41BBD" w14:textId="77777777" w:rsidR="00B2421B" w:rsidRPr="00227319" w:rsidRDefault="00B2421B" w:rsidP="00B2421B">
      <w:pPr>
        <w:jc w:val="center"/>
        <w:rPr>
          <w:rFonts w:ascii="Century Gothic" w:hAnsi="Century Gothic"/>
          <w:b/>
          <w:sz w:val="36"/>
        </w:rPr>
      </w:pPr>
    </w:p>
    <w:p w14:paraId="5F38F487" w14:textId="77777777" w:rsidR="00B2421B" w:rsidRPr="00227319" w:rsidRDefault="00B2421B" w:rsidP="00076922">
      <w:pPr>
        <w:jc w:val="center"/>
        <w:rPr>
          <w:rFonts w:ascii="Century Gothic" w:hAnsi="Century Gothic"/>
          <w:b/>
          <w:sz w:val="40"/>
          <w:szCs w:val="40"/>
        </w:rPr>
      </w:pPr>
    </w:p>
    <w:p w14:paraId="2709DB33" w14:textId="77777777" w:rsidR="00B2421B" w:rsidRPr="00227319" w:rsidRDefault="00B2421B" w:rsidP="00076922">
      <w:pPr>
        <w:pStyle w:val="Ttulo5"/>
        <w:jc w:val="center"/>
        <w:rPr>
          <w:rFonts w:ascii="Century Gothic" w:hAnsi="Century Gothic"/>
          <w:color w:val="auto"/>
          <w:sz w:val="40"/>
          <w:szCs w:val="40"/>
        </w:rPr>
      </w:pPr>
    </w:p>
    <w:p w14:paraId="402B0C8B" w14:textId="77777777" w:rsidR="00B2421B" w:rsidRPr="00227319" w:rsidRDefault="00B2421B" w:rsidP="00076922">
      <w:pPr>
        <w:pStyle w:val="Ttulo5"/>
        <w:jc w:val="center"/>
        <w:rPr>
          <w:rFonts w:ascii="Century Gothic" w:hAnsi="Century Gothic"/>
          <w:color w:val="auto"/>
          <w:sz w:val="40"/>
          <w:szCs w:val="40"/>
        </w:rPr>
      </w:pPr>
    </w:p>
    <w:p w14:paraId="4E8D023E" w14:textId="77777777" w:rsidR="00B2421B" w:rsidRPr="00227319" w:rsidRDefault="00B2421B" w:rsidP="00076922">
      <w:pPr>
        <w:pStyle w:val="Ttulo5"/>
        <w:jc w:val="center"/>
        <w:rPr>
          <w:rFonts w:ascii="Century Gothic" w:hAnsi="Century Gothic"/>
          <w:color w:val="auto"/>
          <w:sz w:val="40"/>
          <w:szCs w:val="40"/>
        </w:rPr>
      </w:pPr>
    </w:p>
    <w:p w14:paraId="129BE4E2" w14:textId="77777777" w:rsidR="00076922" w:rsidRPr="00227319" w:rsidRDefault="00076922" w:rsidP="00076922">
      <w:pPr>
        <w:jc w:val="center"/>
        <w:rPr>
          <w:rFonts w:ascii="Century Gothic" w:hAnsi="Century Gothic"/>
          <w:b/>
          <w:sz w:val="40"/>
          <w:szCs w:val="40"/>
        </w:rPr>
      </w:pPr>
    </w:p>
    <w:p w14:paraId="01A87C36" w14:textId="77777777" w:rsidR="007E1F62" w:rsidRPr="00227319" w:rsidRDefault="007E1F62" w:rsidP="00076922">
      <w:pPr>
        <w:jc w:val="center"/>
        <w:rPr>
          <w:rFonts w:ascii="Century Gothic" w:hAnsi="Century Gothic"/>
          <w:b/>
          <w:sz w:val="40"/>
          <w:szCs w:val="40"/>
        </w:rPr>
      </w:pPr>
    </w:p>
    <w:p w14:paraId="37B1C962" w14:textId="77777777" w:rsidR="00B2421B" w:rsidRPr="00227319" w:rsidRDefault="007650BF" w:rsidP="00076922">
      <w:pPr>
        <w:pStyle w:val="Ttulo5"/>
        <w:ind w:left="709" w:hanging="709"/>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B2421B" w:rsidRPr="00227319">
        <w:rPr>
          <w:rFonts w:ascii="Century Gothic" w:hAnsi="Century Gothic"/>
          <w:b/>
          <w:color w:val="auto"/>
          <w:spacing w:val="0"/>
          <w:sz w:val="40"/>
          <w:szCs w:val="40"/>
        </w:rPr>
        <w:t>7.B.6</w:t>
      </w:r>
    </w:p>
    <w:p w14:paraId="3A877D0F" w14:textId="77777777" w:rsidR="00B2421B" w:rsidRPr="00227319" w:rsidRDefault="00B2421B" w:rsidP="00B2421B">
      <w:pPr>
        <w:ind w:left="709" w:hanging="709"/>
        <w:jc w:val="center"/>
        <w:rPr>
          <w:rFonts w:ascii="Century Gothic" w:hAnsi="Century Gothic"/>
          <w:b/>
          <w:sz w:val="40"/>
        </w:rPr>
      </w:pPr>
    </w:p>
    <w:p w14:paraId="7AD58030" w14:textId="77777777" w:rsidR="005B6C35" w:rsidRPr="00227319" w:rsidRDefault="005B6C35" w:rsidP="00B2421B">
      <w:pPr>
        <w:pStyle w:val="Textoindependiente21"/>
        <w:ind w:left="709" w:right="561"/>
        <w:rPr>
          <w:rFonts w:ascii="Century Gothic" w:hAnsi="Century Gothic"/>
        </w:rPr>
      </w:pPr>
      <w:r w:rsidRPr="00227319">
        <w:rPr>
          <w:rFonts w:ascii="Century Gothic" w:hAnsi="Century Gothic"/>
        </w:rPr>
        <w:t>PROGRAMA CALENDARIZADO DE  LA EJE</w:t>
      </w:r>
      <w:r w:rsidR="00715671" w:rsidRPr="00227319">
        <w:rPr>
          <w:rFonts w:ascii="Century Gothic" w:hAnsi="Century Gothic"/>
        </w:rPr>
        <w:t>CUCIÓN GENERAL DE LOS TRABAJOS POR CONCEPTOS</w:t>
      </w:r>
    </w:p>
    <w:p w14:paraId="6BA3A62C" w14:textId="77777777" w:rsidR="00B2421B" w:rsidRPr="00227319" w:rsidRDefault="00B2421B" w:rsidP="00B2421B">
      <w:pPr>
        <w:pStyle w:val="Textoindependiente21"/>
        <w:ind w:left="709" w:right="561"/>
        <w:rPr>
          <w:rFonts w:ascii="Century Gothic" w:hAnsi="Century Gothic"/>
        </w:rPr>
      </w:pPr>
    </w:p>
    <w:p w14:paraId="002AE631" w14:textId="77777777" w:rsidR="00B2421B" w:rsidRPr="00227319" w:rsidRDefault="00B2421B" w:rsidP="00B2421B">
      <w:pPr>
        <w:jc w:val="center"/>
        <w:rPr>
          <w:rFonts w:ascii="Century Gothic" w:hAnsi="Century Gothic"/>
          <w:b/>
          <w:sz w:val="36"/>
        </w:rPr>
      </w:pPr>
    </w:p>
    <w:p w14:paraId="08CD9130" w14:textId="77777777" w:rsidR="00B2421B" w:rsidRPr="00227319" w:rsidRDefault="00B2421B" w:rsidP="00B2421B">
      <w:pPr>
        <w:jc w:val="center"/>
        <w:rPr>
          <w:rFonts w:ascii="Century Gothic" w:hAnsi="Century Gothic"/>
          <w:b/>
          <w:sz w:val="36"/>
        </w:rPr>
      </w:pPr>
    </w:p>
    <w:p w14:paraId="5147986F" w14:textId="77777777" w:rsidR="00B2421B" w:rsidRPr="00227319" w:rsidRDefault="00B2421B" w:rsidP="00B2421B">
      <w:pPr>
        <w:jc w:val="center"/>
        <w:rPr>
          <w:rFonts w:ascii="Century Gothic" w:hAnsi="Century Gothic"/>
          <w:b/>
          <w:sz w:val="36"/>
        </w:rPr>
      </w:pPr>
    </w:p>
    <w:p w14:paraId="42AFB2CE" w14:textId="77777777" w:rsidR="00B2421B" w:rsidRPr="00227319" w:rsidRDefault="00B2421B" w:rsidP="00B2421B">
      <w:pPr>
        <w:jc w:val="center"/>
        <w:rPr>
          <w:rFonts w:ascii="Century Gothic" w:hAnsi="Century Gothic"/>
          <w:b/>
          <w:sz w:val="36"/>
        </w:rPr>
      </w:pPr>
    </w:p>
    <w:p w14:paraId="696B673E" w14:textId="77777777" w:rsidR="00B2421B" w:rsidRPr="00227319" w:rsidRDefault="00B2421B" w:rsidP="00B2421B">
      <w:pPr>
        <w:jc w:val="center"/>
        <w:rPr>
          <w:rFonts w:ascii="Century Gothic" w:hAnsi="Century Gothic"/>
          <w:b/>
          <w:sz w:val="36"/>
        </w:rPr>
      </w:pPr>
    </w:p>
    <w:p w14:paraId="5864B0A1" w14:textId="77777777" w:rsidR="00B2421B" w:rsidRPr="00227319" w:rsidRDefault="00B2421B" w:rsidP="00B2421B">
      <w:pPr>
        <w:jc w:val="center"/>
        <w:rPr>
          <w:rFonts w:ascii="Century Gothic" w:hAnsi="Century Gothic"/>
          <w:b/>
          <w:sz w:val="36"/>
        </w:rPr>
      </w:pPr>
    </w:p>
    <w:p w14:paraId="29D8FB0A" w14:textId="77777777" w:rsidR="00B2421B" w:rsidRPr="00227319" w:rsidRDefault="00B2421B" w:rsidP="00B2421B">
      <w:pPr>
        <w:jc w:val="center"/>
        <w:rPr>
          <w:rFonts w:ascii="Century Gothic" w:hAnsi="Century Gothic"/>
          <w:b/>
          <w:sz w:val="36"/>
        </w:rPr>
      </w:pPr>
    </w:p>
    <w:p w14:paraId="04236D5A" w14:textId="77777777" w:rsidR="00B2421B" w:rsidRPr="00227319" w:rsidRDefault="00B2421B" w:rsidP="00B2421B">
      <w:pPr>
        <w:jc w:val="center"/>
        <w:rPr>
          <w:rFonts w:ascii="Century Gothic" w:hAnsi="Century Gothic"/>
          <w:b/>
          <w:sz w:val="40"/>
        </w:rPr>
      </w:pPr>
    </w:p>
    <w:p w14:paraId="5E26CA71" w14:textId="77777777" w:rsidR="00B2421B" w:rsidRPr="00227319" w:rsidRDefault="00B2421B" w:rsidP="00B2421B">
      <w:pPr>
        <w:jc w:val="center"/>
        <w:rPr>
          <w:rFonts w:ascii="Century Gothic" w:hAnsi="Century Gothic"/>
          <w:b/>
          <w:sz w:val="40"/>
        </w:rPr>
      </w:pPr>
    </w:p>
    <w:p w14:paraId="11314C76" w14:textId="77777777" w:rsidR="00B2421B" w:rsidRPr="00227319" w:rsidRDefault="00B2421B" w:rsidP="00B2421B">
      <w:pPr>
        <w:jc w:val="center"/>
        <w:rPr>
          <w:rFonts w:ascii="Century Gothic" w:hAnsi="Century Gothic"/>
          <w:b/>
          <w:sz w:val="40"/>
        </w:rPr>
      </w:pPr>
    </w:p>
    <w:p w14:paraId="2B4F0490" w14:textId="77777777" w:rsidR="00B2421B" w:rsidRPr="00227319" w:rsidRDefault="00B2421B" w:rsidP="00B2421B">
      <w:pPr>
        <w:jc w:val="center"/>
        <w:rPr>
          <w:rFonts w:ascii="Century Gothic" w:hAnsi="Century Gothic"/>
          <w:b/>
          <w:sz w:val="40"/>
        </w:rPr>
      </w:pPr>
    </w:p>
    <w:p w14:paraId="116EDCE9" w14:textId="77777777" w:rsidR="00B2421B" w:rsidRPr="00227319" w:rsidRDefault="00B2421B" w:rsidP="00B2421B">
      <w:pPr>
        <w:jc w:val="center"/>
        <w:rPr>
          <w:rFonts w:ascii="Century Gothic" w:hAnsi="Century Gothic"/>
          <w:b/>
          <w:sz w:val="40"/>
        </w:rPr>
      </w:pPr>
    </w:p>
    <w:p w14:paraId="651D8CE4" w14:textId="77777777" w:rsidR="00B2421B" w:rsidRPr="00227319" w:rsidRDefault="00B2421B" w:rsidP="00B2421B">
      <w:pPr>
        <w:jc w:val="center"/>
        <w:rPr>
          <w:rFonts w:ascii="Century Gothic" w:hAnsi="Century Gothic"/>
          <w:b/>
          <w:sz w:val="40"/>
        </w:rPr>
      </w:pPr>
    </w:p>
    <w:p w14:paraId="39B2F426" w14:textId="77777777" w:rsidR="00B2421B" w:rsidRPr="00227319" w:rsidRDefault="00B2421B" w:rsidP="00B2421B">
      <w:pPr>
        <w:jc w:val="center"/>
        <w:rPr>
          <w:rFonts w:ascii="Century Gothic" w:hAnsi="Century Gothic"/>
          <w:b/>
          <w:sz w:val="40"/>
        </w:rPr>
      </w:pPr>
    </w:p>
    <w:p w14:paraId="214D302C" w14:textId="77777777" w:rsidR="00B2421B" w:rsidRPr="00227319" w:rsidRDefault="00B2421B" w:rsidP="00B2421B">
      <w:pPr>
        <w:rPr>
          <w:rFonts w:ascii="Century Gothic" w:hAnsi="Century Gothic"/>
          <w:b/>
          <w:sz w:val="40"/>
        </w:rPr>
      </w:pPr>
    </w:p>
    <w:p w14:paraId="293DBDB6" w14:textId="77777777" w:rsidR="00B2421B" w:rsidRPr="00227319" w:rsidRDefault="00B2421B" w:rsidP="00B2421B">
      <w:pPr>
        <w:rPr>
          <w:rFonts w:ascii="Century Gothic" w:hAnsi="Century Gothic"/>
          <w:b/>
          <w:sz w:val="40"/>
        </w:rPr>
      </w:pPr>
    </w:p>
    <w:p w14:paraId="40A3ABA9" w14:textId="77777777" w:rsidR="00B2421B" w:rsidRPr="00227319" w:rsidRDefault="00B2421B" w:rsidP="00B2421B">
      <w:pPr>
        <w:jc w:val="center"/>
        <w:rPr>
          <w:rFonts w:ascii="Century Gothic" w:hAnsi="Century Gothic"/>
          <w:b/>
          <w:sz w:val="40"/>
        </w:rPr>
      </w:pPr>
    </w:p>
    <w:p w14:paraId="61FD433E" w14:textId="77777777" w:rsidR="00B2421B" w:rsidRPr="00227319" w:rsidRDefault="00B2421B" w:rsidP="00B2421B">
      <w:pPr>
        <w:jc w:val="center"/>
        <w:rPr>
          <w:rFonts w:ascii="Century Gothic" w:hAnsi="Century Gothic"/>
          <w:b/>
          <w:sz w:val="40"/>
        </w:rPr>
      </w:pPr>
    </w:p>
    <w:p w14:paraId="4C097AFD" w14:textId="77777777" w:rsidR="00B2421B" w:rsidRPr="00227319" w:rsidRDefault="00B2421B" w:rsidP="00B2421B">
      <w:pPr>
        <w:pStyle w:val="Ttulo5"/>
        <w:jc w:val="center"/>
        <w:rPr>
          <w:rFonts w:ascii="Century Gothic" w:hAnsi="Century Gothic"/>
          <w:b/>
          <w:color w:val="auto"/>
          <w:spacing w:val="0"/>
          <w:sz w:val="40"/>
        </w:rPr>
      </w:pPr>
    </w:p>
    <w:p w14:paraId="22C0111B" w14:textId="77777777" w:rsidR="00923572" w:rsidRPr="00227319" w:rsidRDefault="00923572" w:rsidP="00923572"/>
    <w:p w14:paraId="3D5D0071" w14:textId="77777777" w:rsidR="00923572" w:rsidRPr="00227319" w:rsidRDefault="00923572" w:rsidP="00923572"/>
    <w:p w14:paraId="33E6BB67" w14:textId="77777777" w:rsidR="00923572" w:rsidRPr="00227319" w:rsidRDefault="00923572" w:rsidP="00923572"/>
    <w:p w14:paraId="35B03BC8" w14:textId="77777777" w:rsidR="00923572" w:rsidRPr="00227319" w:rsidRDefault="00923572" w:rsidP="00923572"/>
    <w:p w14:paraId="44F22792" w14:textId="77777777" w:rsidR="00B2421B" w:rsidRPr="00227319" w:rsidRDefault="0094685A" w:rsidP="00B2421B">
      <w:pPr>
        <w:pStyle w:val="Ttulo5"/>
        <w:jc w:val="center"/>
        <w:rPr>
          <w:rFonts w:ascii="Century Gothic" w:hAnsi="Century Gothic"/>
          <w:b/>
          <w:color w:val="auto"/>
          <w:spacing w:val="0"/>
          <w:sz w:val="40"/>
        </w:rPr>
      </w:pPr>
      <w:r w:rsidRPr="00227319">
        <w:rPr>
          <w:rFonts w:ascii="Century Gothic" w:hAnsi="Century Gothic"/>
          <w:b/>
          <w:color w:val="auto"/>
          <w:spacing w:val="0"/>
          <w:sz w:val="40"/>
        </w:rPr>
        <w:t xml:space="preserve">ANEXO </w:t>
      </w:r>
      <w:r w:rsidR="00B2421B" w:rsidRPr="00227319">
        <w:rPr>
          <w:rFonts w:ascii="Century Gothic" w:hAnsi="Century Gothic"/>
          <w:b/>
          <w:color w:val="auto"/>
          <w:spacing w:val="0"/>
          <w:sz w:val="40"/>
        </w:rPr>
        <w:t>7.B.7</w:t>
      </w:r>
    </w:p>
    <w:p w14:paraId="18E4E38F" w14:textId="77777777" w:rsidR="00B2421B" w:rsidRPr="00227319" w:rsidRDefault="00B2421B" w:rsidP="00B2421B">
      <w:pPr>
        <w:pStyle w:val="Textoindependiente21"/>
        <w:jc w:val="left"/>
        <w:rPr>
          <w:rFonts w:ascii="Century Gothic" w:hAnsi="Century Gothic"/>
          <w:spacing w:val="20"/>
        </w:rPr>
      </w:pPr>
    </w:p>
    <w:p w14:paraId="1FFA9E6C" w14:textId="77777777" w:rsidR="00B2421B" w:rsidRPr="00227319" w:rsidRDefault="00B2421B" w:rsidP="00923572">
      <w:pPr>
        <w:pStyle w:val="Textoindependiente21"/>
        <w:rPr>
          <w:rFonts w:ascii="Century Gothic" w:hAnsi="Century Gothic"/>
        </w:rPr>
      </w:pPr>
      <w:r w:rsidRPr="00227319">
        <w:rPr>
          <w:rFonts w:ascii="Century Gothic" w:hAnsi="Century Gothic"/>
        </w:rPr>
        <w:t>PROGRAMAS CALENDARIZADOS DE ADQUIS</w:t>
      </w:r>
      <w:r w:rsidR="004A2068" w:rsidRPr="00227319">
        <w:rPr>
          <w:rFonts w:ascii="Century Gothic" w:hAnsi="Century Gothic"/>
        </w:rPr>
        <w:t xml:space="preserve">ICIONES </w:t>
      </w:r>
      <w:r w:rsidRPr="00227319">
        <w:rPr>
          <w:rFonts w:ascii="Century Gothic" w:hAnsi="Century Gothic"/>
        </w:rPr>
        <w:t>DE MATERIALES Y EQUIPO DE INSTALACIÓN PERMANENTE POR PARTIDAS.</w:t>
      </w:r>
    </w:p>
    <w:p w14:paraId="6C9C54EC" w14:textId="77777777" w:rsidR="00B2421B" w:rsidRPr="00227319" w:rsidRDefault="00B2421B" w:rsidP="00B2421B">
      <w:pPr>
        <w:jc w:val="both"/>
        <w:rPr>
          <w:rFonts w:ascii="Century Gothic" w:hAnsi="Century Gothic"/>
          <w:b/>
          <w:sz w:val="36"/>
        </w:rPr>
      </w:pPr>
    </w:p>
    <w:p w14:paraId="4472CAB5" w14:textId="77777777" w:rsidR="00B2421B" w:rsidRPr="00227319" w:rsidRDefault="00B2421B" w:rsidP="00B2421B">
      <w:pPr>
        <w:jc w:val="center"/>
        <w:rPr>
          <w:rFonts w:ascii="Century Gothic" w:hAnsi="Century Gothic"/>
          <w:b/>
          <w:sz w:val="36"/>
        </w:rPr>
      </w:pPr>
    </w:p>
    <w:p w14:paraId="02D76E08" w14:textId="77777777" w:rsidR="00B2421B" w:rsidRPr="00227319" w:rsidRDefault="00B2421B" w:rsidP="00B2421B">
      <w:pPr>
        <w:jc w:val="center"/>
        <w:rPr>
          <w:rFonts w:ascii="Century Gothic" w:hAnsi="Century Gothic"/>
          <w:b/>
          <w:sz w:val="36"/>
        </w:rPr>
      </w:pPr>
    </w:p>
    <w:p w14:paraId="1DA4C814" w14:textId="77777777" w:rsidR="00B2421B" w:rsidRPr="00227319" w:rsidRDefault="00B2421B" w:rsidP="00B2421B">
      <w:pPr>
        <w:jc w:val="center"/>
        <w:rPr>
          <w:rFonts w:ascii="Century Gothic" w:hAnsi="Century Gothic"/>
          <w:b/>
          <w:sz w:val="36"/>
        </w:rPr>
      </w:pPr>
    </w:p>
    <w:p w14:paraId="559C7052" w14:textId="77777777" w:rsidR="00B2421B" w:rsidRPr="00227319" w:rsidRDefault="00B2421B" w:rsidP="00B2421B">
      <w:pPr>
        <w:jc w:val="center"/>
        <w:rPr>
          <w:rFonts w:ascii="Century Gothic" w:hAnsi="Century Gothic"/>
          <w:b/>
          <w:sz w:val="36"/>
        </w:rPr>
      </w:pPr>
    </w:p>
    <w:p w14:paraId="6D8DEE73" w14:textId="77777777" w:rsidR="00B2421B" w:rsidRPr="00227319" w:rsidRDefault="00B2421B" w:rsidP="00B2421B">
      <w:pPr>
        <w:jc w:val="center"/>
        <w:rPr>
          <w:rFonts w:ascii="Century Gothic" w:hAnsi="Century Gothic"/>
          <w:b/>
          <w:sz w:val="40"/>
        </w:rPr>
      </w:pPr>
      <w:r w:rsidRPr="00227319">
        <w:rPr>
          <w:rFonts w:ascii="Century Gothic" w:hAnsi="Century Gothic"/>
          <w:b/>
          <w:sz w:val="36"/>
        </w:rPr>
        <w:br w:type="page"/>
      </w:r>
    </w:p>
    <w:p w14:paraId="7901AADC" w14:textId="77777777" w:rsidR="00B2421B" w:rsidRPr="00227319" w:rsidRDefault="00B2421B" w:rsidP="00923572">
      <w:pPr>
        <w:jc w:val="center"/>
        <w:rPr>
          <w:rFonts w:ascii="Century Gothic" w:hAnsi="Century Gothic"/>
          <w:b/>
          <w:sz w:val="40"/>
        </w:rPr>
      </w:pPr>
    </w:p>
    <w:p w14:paraId="5004A824" w14:textId="77777777" w:rsidR="00B2421B" w:rsidRPr="00227319" w:rsidRDefault="00B2421B" w:rsidP="00923572">
      <w:pPr>
        <w:jc w:val="center"/>
        <w:rPr>
          <w:rFonts w:ascii="Century Gothic" w:hAnsi="Century Gothic"/>
          <w:b/>
          <w:sz w:val="40"/>
        </w:rPr>
      </w:pPr>
    </w:p>
    <w:p w14:paraId="5DB34E69" w14:textId="77777777" w:rsidR="00B2421B" w:rsidRPr="00227319" w:rsidRDefault="00B2421B" w:rsidP="00923572">
      <w:pPr>
        <w:jc w:val="center"/>
        <w:rPr>
          <w:rFonts w:ascii="Century Gothic" w:hAnsi="Century Gothic"/>
          <w:b/>
          <w:sz w:val="40"/>
        </w:rPr>
      </w:pPr>
    </w:p>
    <w:p w14:paraId="42D3EA1C" w14:textId="77777777" w:rsidR="00B2421B" w:rsidRPr="00227319" w:rsidRDefault="00B2421B" w:rsidP="00923572">
      <w:pPr>
        <w:jc w:val="center"/>
        <w:rPr>
          <w:rFonts w:ascii="Century Gothic" w:hAnsi="Century Gothic"/>
          <w:b/>
          <w:sz w:val="40"/>
        </w:rPr>
      </w:pPr>
    </w:p>
    <w:p w14:paraId="56C91773" w14:textId="77777777" w:rsidR="00B2421B" w:rsidRPr="00227319" w:rsidRDefault="00B2421B" w:rsidP="00923572">
      <w:pPr>
        <w:jc w:val="center"/>
        <w:rPr>
          <w:rFonts w:ascii="Century Gothic" w:hAnsi="Century Gothic"/>
          <w:b/>
          <w:sz w:val="40"/>
        </w:rPr>
      </w:pPr>
    </w:p>
    <w:p w14:paraId="7B958A77" w14:textId="77777777" w:rsidR="00B2421B" w:rsidRPr="00227319" w:rsidRDefault="00B2421B" w:rsidP="00923572">
      <w:pPr>
        <w:jc w:val="center"/>
        <w:rPr>
          <w:rFonts w:ascii="Century Gothic" w:hAnsi="Century Gothic"/>
          <w:b/>
          <w:sz w:val="40"/>
        </w:rPr>
      </w:pPr>
    </w:p>
    <w:p w14:paraId="32EDE274" w14:textId="77777777" w:rsidR="00923572" w:rsidRPr="00227319" w:rsidRDefault="00923572" w:rsidP="00923572">
      <w:pPr>
        <w:pStyle w:val="Ttulo5"/>
        <w:jc w:val="center"/>
        <w:rPr>
          <w:rFonts w:ascii="Century Gothic" w:hAnsi="Century Gothic"/>
          <w:b/>
          <w:color w:val="auto"/>
          <w:spacing w:val="0"/>
          <w:sz w:val="40"/>
        </w:rPr>
      </w:pPr>
    </w:p>
    <w:p w14:paraId="6B155348" w14:textId="77777777" w:rsidR="00923572" w:rsidRPr="00227319" w:rsidRDefault="00923572" w:rsidP="00923572">
      <w:pPr>
        <w:pStyle w:val="Ttulo5"/>
        <w:jc w:val="center"/>
        <w:rPr>
          <w:rFonts w:ascii="Century Gothic" w:hAnsi="Century Gothic"/>
          <w:b/>
          <w:color w:val="auto"/>
          <w:spacing w:val="0"/>
          <w:sz w:val="40"/>
        </w:rPr>
      </w:pPr>
    </w:p>
    <w:p w14:paraId="2C28D483" w14:textId="77777777" w:rsidR="00B2421B" w:rsidRPr="00227319" w:rsidRDefault="004A2068" w:rsidP="00B2421B">
      <w:pPr>
        <w:pStyle w:val="Ttulo5"/>
        <w:jc w:val="center"/>
        <w:rPr>
          <w:rFonts w:ascii="Century Gothic" w:hAnsi="Century Gothic"/>
          <w:b/>
          <w:color w:val="auto"/>
          <w:spacing w:val="0"/>
          <w:sz w:val="40"/>
        </w:rPr>
      </w:pPr>
      <w:r w:rsidRPr="00227319">
        <w:rPr>
          <w:rFonts w:ascii="Century Gothic" w:hAnsi="Century Gothic"/>
          <w:b/>
          <w:color w:val="auto"/>
          <w:spacing w:val="0"/>
          <w:sz w:val="40"/>
        </w:rPr>
        <w:t xml:space="preserve">ANEXO </w:t>
      </w:r>
      <w:r w:rsidR="00B2421B" w:rsidRPr="00227319">
        <w:rPr>
          <w:rFonts w:ascii="Century Gothic" w:hAnsi="Century Gothic"/>
          <w:b/>
          <w:color w:val="auto"/>
          <w:spacing w:val="0"/>
          <w:sz w:val="40"/>
        </w:rPr>
        <w:t>7.B.8</w:t>
      </w:r>
    </w:p>
    <w:p w14:paraId="356D7A09" w14:textId="77777777" w:rsidR="00B2421B" w:rsidRPr="00227319" w:rsidRDefault="00B2421B" w:rsidP="00B2421B">
      <w:pPr>
        <w:jc w:val="center"/>
        <w:rPr>
          <w:rFonts w:ascii="Century Gothic" w:hAnsi="Century Gothic"/>
          <w:b/>
          <w:sz w:val="40"/>
        </w:rPr>
      </w:pPr>
    </w:p>
    <w:p w14:paraId="43EF79F2" w14:textId="77777777" w:rsidR="00B2421B" w:rsidRPr="00227319" w:rsidRDefault="00B2421B" w:rsidP="00B2421B">
      <w:pPr>
        <w:jc w:val="center"/>
        <w:rPr>
          <w:rFonts w:ascii="Century Gothic" w:hAnsi="Century Gothic"/>
          <w:b/>
          <w:sz w:val="40"/>
        </w:rPr>
      </w:pPr>
    </w:p>
    <w:p w14:paraId="5526081D" w14:textId="77777777" w:rsidR="00B2421B" w:rsidRPr="00227319" w:rsidRDefault="00B2421B" w:rsidP="00B2421B">
      <w:pPr>
        <w:pStyle w:val="Textoindependiente21"/>
        <w:jc w:val="both"/>
        <w:rPr>
          <w:rFonts w:ascii="Century Gothic" w:hAnsi="Century Gothic"/>
        </w:rPr>
      </w:pPr>
      <w:r w:rsidRPr="00227319">
        <w:rPr>
          <w:rFonts w:ascii="Century Gothic" w:hAnsi="Century Gothic"/>
        </w:rPr>
        <w:t>PROGRAMAS CALENDARIZADOS DE UTILIZACIÓN DE MAQUINARIA Y EQUIPO DE CONSTRUCCIÓN POR PARTIDAS.</w:t>
      </w:r>
    </w:p>
    <w:p w14:paraId="2F121A27" w14:textId="77777777" w:rsidR="00B2421B" w:rsidRPr="00227319" w:rsidRDefault="00B2421B" w:rsidP="00B2421B">
      <w:pPr>
        <w:jc w:val="center"/>
        <w:rPr>
          <w:rFonts w:ascii="Century Gothic" w:hAnsi="Century Gothic"/>
          <w:b/>
          <w:sz w:val="36"/>
        </w:rPr>
      </w:pPr>
    </w:p>
    <w:p w14:paraId="648206EF" w14:textId="77777777" w:rsidR="00B2421B" w:rsidRPr="00227319" w:rsidRDefault="00B2421B" w:rsidP="00B2421B">
      <w:pPr>
        <w:jc w:val="center"/>
        <w:rPr>
          <w:rFonts w:ascii="Century Gothic" w:hAnsi="Century Gothic"/>
          <w:b/>
          <w:sz w:val="36"/>
        </w:rPr>
      </w:pPr>
    </w:p>
    <w:p w14:paraId="6B50E493" w14:textId="77777777" w:rsidR="00B2421B" w:rsidRPr="00227319" w:rsidRDefault="00B2421B" w:rsidP="00B2421B">
      <w:pPr>
        <w:jc w:val="center"/>
        <w:rPr>
          <w:rFonts w:ascii="Century Gothic" w:hAnsi="Century Gothic"/>
          <w:b/>
          <w:sz w:val="36"/>
        </w:rPr>
      </w:pPr>
    </w:p>
    <w:p w14:paraId="195DCEDF" w14:textId="77777777" w:rsidR="00B2421B" w:rsidRPr="00227319" w:rsidRDefault="00B2421B" w:rsidP="00B2421B">
      <w:pPr>
        <w:jc w:val="center"/>
        <w:rPr>
          <w:rFonts w:ascii="Century Gothic" w:hAnsi="Century Gothic"/>
          <w:b/>
          <w:sz w:val="36"/>
        </w:rPr>
      </w:pPr>
    </w:p>
    <w:p w14:paraId="3ED5F10B" w14:textId="77777777" w:rsidR="00B2421B" w:rsidRPr="00227319" w:rsidRDefault="00B2421B" w:rsidP="00B2421B">
      <w:pPr>
        <w:jc w:val="center"/>
        <w:rPr>
          <w:rFonts w:ascii="Century Gothic" w:hAnsi="Century Gothic"/>
          <w:b/>
          <w:sz w:val="36"/>
        </w:rPr>
      </w:pPr>
    </w:p>
    <w:p w14:paraId="308CF708" w14:textId="77777777" w:rsidR="00B2421B" w:rsidRPr="00227319" w:rsidRDefault="00B2421B" w:rsidP="00B2421B">
      <w:pPr>
        <w:jc w:val="center"/>
        <w:rPr>
          <w:rFonts w:ascii="Century Gothic" w:hAnsi="Century Gothic"/>
          <w:b/>
          <w:sz w:val="40"/>
        </w:rPr>
      </w:pPr>
      <w:r w:rsidRPr="00227319">
        <w:rPr>
          <w:rFonts w:ascii="Century Gothic" w:hAnsi="Century Gothic"/>
          <w:b/>
          <w:sz w:val="36"/>
        </w:rPr>
        <w:br w:type="page"/>
      </w:r>
    </w:p>
    <w:p w14:paraId="2AEDC50D" w14:textId="77777777" w:rsidR="00B2421B" w:rsidRPr="00227319" w:rsidRDefault="00B2421B" w:rsidP="00923572">
      <w:pPr>
        <w:jc w:val="center"/>
        <w:rPr>
          <w:rFonts w:ascii="Century Gothic" w:hAnsi="Century Gothic"/>
          <w:b/>
          <w:sz w:val="40"/>
        </w:rPr>
      </w:pPr>
    </w:p>
    <w:p w14:paraId="7EAD40B6" w14:textId="77777777" w:rsidR="00B2421B" w:rsidRPr="00227319" w:rsidRDefault="00B2421B" w:rsidP="00923572">
      <w:pPr>
        <w:jc w:val="center"/>
        <w:rPr>
          <w:rFonts w:ascii="Century Gothic" w:hAnsi="Century Gothic"/>
          <w:b/>
          <w:sz w:val="40"/>
        </w:rPr>
      </w:pPr>
    </w:p>
    <w:p w14:paraId="579880C6" w14:textId="77777777" w:rsidR="00B2421B" w:rsidRPr="00227319" w:rsidRDefault="00B2421B" w:rsidP="00923572">
      <w:pPr>
        <w:jc w:val="center"/>
        <w:rPr>
          <w:rFonts w:ascii="Century Gothic" w:hAnsi="Century Gothic"/>
          <w:b/>
          <w:sz w:val="40"/>
        </w:rPr>
      </w:pPr>
    </w:p>
    <w:p w14:paraId="1091131C" w14:textId="77777777" w:rsidR="00B2421B" w:rsidRPr="00227319" w:rsidRDefault="00B2421B" w:rsidP="00923572">
      <w:pPr>
        <w:jc w:val="center"/>
        <w:rPr>
          <w:rFonts w:ascii="Century Gothic" w:hAnsi="Century Gothic"/>
          <w:b/>
          <w:sz w:val="40"/>
        </w:rPr>
      </w:pPr>
    </w:p>
    <w:p w14:paraId="2896D138" w14:textId="77777777" w:rsidR="00B2421B" w:rsidRPr="00227319" w:rsidRDefault="00B2421B" w:rsidP="00923572">
      <w:pPr>
        <w:jc w:val="center"/>
        <w:rPr>
          <w:rFonts w:ascii="Century Gothic" w:hAnsi="Century Gothic"/>
          <w:b/>
          <w:sz w:val="40"/>
        </w:rPr>
      </w:pPr>
    </w:p>
    <w:p w14:paraId="3CE52617" w14:textId="77777777" w:rsidR="00923572" w:rsidRPr="00227319" w:rsidRDefault="00923572" w:rsidP="00923572">
      <w:pPr>
        <w:jc w:val="center"/>
        <w:rPr>
          <w:rFonts w:ascii="Century Gothic" w:hAnsi="Century Gothic"/>
          <w:b/>
          <w:sz w:val="40"/>
        </w:rPr>
      </w:pPr>
    </w:p>
    <w:p w14:paraId="3DF3048A" w14:textId="77777777" w:rsidR="00923572" w:rsidRPr="00227319" w:rsidRDefault="00923572" w:rsidP="00923572">
      <w:pPr>
        <w:jc w:val="center"/>
        <w:rPr>
          <w:rFonts w:ascii="Century Gothic" w:hAnsi="Century Gothic"/>
          <w:b/>
          <w:sz w:val="40"/>
        </w:rPr>
      </w:pPr>
    </w:p>
    <w:p w14:paraId="2F020736" w14:textId="77777777" w:rsidR="00923572" w:rsidRPr="00227319" w:rsidRDefault="00923572" w:rsidP="00923572">
      <w:pPr>
        <w:jc w:val="center"/>
        <w:rPr>
          <w:rFonts w:ascii="Century Gothic" w:hAnsi="Century Gothic"/>
          <w:b/>
          <w:sz w:val="40"/>
        </w:rPr>
      </w:pPr>
    </w:p>
    <w:p w14:paraId="7BDB7DBA" w14:textId="77777777" w:rsidR="00B2421B" w:rsidRPr="00227319" w:rsidRDefault="004A2068" w:rsidP="00B2421B">
      <w:pPr>
        <w:pStyle w:val="Ttulo5"/>
        <w:jc w:val="center"/>
        <w:rPr>
          <w:rFonts w:ascii="Century Gothic" w:hAnsi="Century Gothic"/>
          <w:b/>
          <w:color w:val="auto"/>
          <w:spacing w:val="0"/>
          <w:sz w:val="40"/>
        </w:rPr>
      </w:pPr>
      <w:r w:rsidRPr="00227319">
        <w:rPr>
          <w:rFonts w:ascii="Century Gothic" w:hAnsi="Century Gothic"/>
          <w:b/>
          <w:color w:val="auto"/>
          <w:spacing w:val="0"/>
          <w:sz w:val="40"/>
        </w:rPr>
        <w:t xml:space="preserve">ANEXO </w:t>
      </w:r>
      <w:r w:rsidR="00B2421B" w:rsidRPr="00227319">
        <w:rPr>
          <w:rFonts w:ascii="Century Gothic" w:hAnsi="Century Gothic"/>
          <w:b/>
          <w:color w:val="auto"/>
          <w:spacing w:val="0"/>
          <w:sz w:val="40"/>
        </w:rPr>
        <w:t>7.B.9</w:t>
      </w:r>
    </w:p>
    <w:p w14:paraId="2E7343FB" w14:textId="77777777" w:rsidR="00B2421B" w:rsidRPr="00227319" w:rsidRDefault="00B2421B" w:rsidP="00B2421B">
      <w:pPr>
        <w:pStyle w:val="Textoindependiente21"/>
        <w:jc w:val="left"/>
        <w:rPr>
          <w:rFonts w:ascii="Century Gothic" w:hAnsi="Century Gothic"/>
          <w:spacing w:val="20"/>
        </w:rPr>
      </w:pPr>
    </w:p>
    <w:p w14:paraId="1703ADF5" w14:textId="77777777" w:rsidR="00994DC0" w:rsidRPr="00227319" w:rsidRDefault="00994DC0" w:rsidP="00923572">
      <w:pPr>
        <w:pStyle w:val="Textoindependiente21"/>
        <w:rPr>
          <w:rFonts w:ascii="Century Gothic" w:hAnsi="Century Gothic"/>
        </w:rPr>
      </w:pPr>
      <w:r w:rsidRPr="00227319">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227319" w:rsidRDefault="0031024E" w:rsidP="00923572">
      <w:pPr>
        <w:pStyle w:val="Textoindependiente21"/>
        <w:rPr>
          <w:rFonts w:ascii="Century Gothic" w:hAnsi="Century Gothic"/>
        </w:rPr>
      </w:pPr>
    </w:p>
    <w:p w14:paraId="2DACB462" w14:textId="77777777" w:rsidR="00B2421B" w:rsidRPr="00227319" w:rsidRDefault="00B2421B" w:rsidP="00923572">
      <w:pPr>
        <w:pStyle w:val="Textoindependiente21"/>
        <w:rPr>
          <w:rFonts w:ascii="Century Gothic" w:hAnsi="Century Gothic"/>
        </w:rPr>
      </w:pPr>
    </w:p>
    <w:p w14:paraId="5590DAEF" w14:textId="77777777" w:rsidR="00B2421B" w:rsidRPr="00227319" w:rsidRDefault="00B2421B" w:rsidP="00B2421B">
      <w:pPr>
        <w:jc w:val="center"/>
        <w:rPr>
          <w:rFonts w:ascii="Century Gothic" w:hAnsi="Century Gothic"/>
          <w:b/>
          <w:sz w:val="40"/>
        </w:rPr>
      </w:pPr>
    </w:p>
    <w:p w14:paraId="312BF0AC" w14:textId="77777777" w:rsidR="00B2421B" w:rsidRPr="00227319" w:rsidRDefault="00B2421B" w:rsidP="00B2421B">
      <w:pPr>
        <w:jc w:val="center"/>
        <w:rPr>
          <w:rFonts w:ascii="Century Gothic" w:hAnsi="Century Gothic"/>
          <w:b/>
          <w:sz w:val="40"/>
        </w:rPr>
      </w:pPr>
    </w:p>
    <w:p w14:paraId="7DBCB4E5" w14:textId="77777777" w:rsidR="00B2421B" w:rsidRPr="00227319" w:rsidRDefault="00B2421B" w:rsidP="00B2421B">
      <w:pPr>
        <w:jc w:val="center"/>
        <w:rPr>
          <w:rFonts w:ascii="Century Gothic" w:hAnsi="Century Gothic"/>
          <w:b/>
          <w:sz w:val="40"/>
        </w:rPr>
      </w:pPr>
    </w:p>
    <w:p w14:paraId="4B74C128" w14:textId="77777777" w:rsidR="00B2421B" w:rsidRPr="00227319" w:rsidRDefault="00B2421B" w:rsidP="00B2421B">
      <w:pPr>
        <w:jc w:val="center"/>
        <w:rPr>
          <w:rFonts w:ascii="Century Gothic" w:hAnsi="Century Gothic"/>
          <w:b/>
          <w:sz w:val="36"/>
        </w:rPr>
      </w:pPr>
    </w:p>
    <w:p w14:paraId="5923010F" w14:textId="77777777" w:rsidR="00B2421B" w:rsidRPr="00227319" w:rsidRDefault="00B2421B" w:rsidP="00B2421B">
      <w:pPr>
        <w:jc w:val="center"/>
        <w:rPr>
          <w:rFonts w:ascii="Century Gothic" w:hAnsi="Century Gothic"/>
          <w:b/>
          <w:sz w:val="36"/>
        </w:rPr>
      </w:pPr>
    </w:p>
    <w:p w14:paraId="2EEC7B03" w14:textId="77777777" w:rsidR="00B2421B" w:rsidRPr="00227319" w:rsidRDefault="00B2421B" w:rsidP="00B2421B">
      <w:pPr>
        <w:jc w:val="center"/>
        <w:rPr>
          <w:rFonts w:ascii="Century Gothic" w:hAnsi="Century Gothic"/>
          <w:b/>
          <w:sz w:val="36"/>
        </w:rPr>
      </w:pPr>
    </w:p>
    <w:p w14:paraId="4137DE68" w14:textId="77777777" w:rsidR="00B2421B" w:rsidRPr="00227319" w:rsidRDefault="00B2421B" w:rsidP="00B2421B">
      <w:pPr>
        <w:jc w:val="center"/>
        <w:rPr>
          <w:rFonts w:ascii="Century Gothic" w:hAnsi="Century Gothic"/>
          <w:b/>
          <w:sz w:val="40"/>
        </w:rPr>
      </w:pPr>
    </w:p>
    <w:p w14:paraId="175C1E17" w14:textId="77777777" w:rsidR="00B2421B" w:rsidRPr="00227319" w:rsidRDefault="00B2421B" w:rsidP="00B2421B">
      <w:pPr>
        <w:jc w:val="center"/>
        <w:rPr>
          <w:rFonts w:ascii="Century Gothic" w:hAnsi="Century Gothic"/>
          <w:b/>
          <w:sz w:val="40"/>
        </w:rPr>
      </w:pPr>
    </w:p>
    <w:p w14:paraId="43FB17D2" w14:textId="77777777" w:rsidR="00B2421B" w:rsidRPr="00227319" w:rsidRDefault="00B2421B" w:rsidP="00B2421B">
      <w:pPr>
        <w:jc w:val="center"/>
        <w:rPr>
          <w:rFonts w:ascii="Century Gothic" w:hAnsi="Century Gothic"/>
          <w:b/>
          <w:sz w:val="40"/>
        </w:rPr>
      </w:pPr>
    </w:p>
    <w:p w14:paraId="12CDA75D" w14:textId="77777777" w:rsidR="002F3DF6" w:rsidRPr="00227319" w:rsidRDefault="002F3DF6" w:rsidP="00803AE8">
      <w:pPr>
        <w:pStyle w:val="Textoindependiente"/>
        <w:ind w:right="142"/>
        <w:rPr>
          <w:rFonts w:ascii="Century Gothic" w:hAnsi="Century Gothic"/>
          <w:b/>
          <w:sz w:val="20"/>
        </w:rPr>
        <w:sectPr w:rsidR="002F3DF6" w:rsidRPr="00227319" w:rsidSect="00536055">
          <w:pgSz w:w="12240" w:h="15840" w:code="1"/>
          <w:pgMar w:top="1417" w:right="1701" w:bottom="1417" w:left="1701" w:header="708" w:footer="708" w:gutter="0"/>
          <w:cols w:space="708"/>
          <w:docGrid w:linePitch="360"/>
        </w:sectPr>
      </w:pPr>
    </w:p>
    <w:p w14:paraId="769A469D" w14:textId="77777777" w:rsidR="002F3DF6" w:rsidRPr="00227319" w:rsidRDefault="002F3DF6" w:rsidP="002F3DF6">
      <w:pPr>
        <w:jc w:val="center"/>
        <w:rPr>
          <w:rFonts w:ascii="Century Gothic" w:hAnsi="Century Gothic"/>
          <w:b/>
        </w:rPr>
      </w:pPr>
      <w:r w:rsidRPr="00227319">
        <w:rPr>
          <w:rFonts w:ascii="Century Gothic" w:hAnsi="Century Gothic"/>
          <w:b/>
        </w:rPr>
        <w:lastRenderedPageBreak/>
        <w:t>PROGRAMA CALENDARIZADO  DE EJECUCIÓN DE LOS TRABAJOS POR PARTIDAS</w:t>
      </w:r>
    </w:p>
    <w:p w14:paraId="1793FF35" w14:textId="77777777" w:rsidR="002F3DF6" w:rsidRPr="00227319"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23058D09" w14:textId="77777777" w:rsidTr="009D16AF">
        <w:tc>
          <w:tcPr>
            <w:tcW w:w="1204" w:type="dxa"/>
          </w:tcPr>
          <w:p w14:paraId="23B245A2" w14:textId="77777777" w:rsidR="002F3DF6" w:rsidRPr="00227319" w:rsidRDefault="002F3DF6" w:rsidP="009D16AF">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0926263B" w14:textId="77777777" w:rsidR="002F3DF6" w:rsidRPr="00227319" w:rsidRDefault="002F3DF6" w:rsidP="009D16AF">
            <w:pPr>
              <w:jc w:val="center"/>
              <w:rPr>
                <w:rFonts w:ascii="Century Gothic" w:hAnsi="Century Gothic"/>
                <w:b/>
              </w:rPr>
            </w:pPr>
          </w:p>
          <w:p w14:paraId="179558C3" w14:textId="77777777" w:rsidR="002F3DF6" w:rsidRPr="00227319" w:rsidRDefault="002F3DF6" w:rsidP="009D16AF">
            <w:pPr>
              <w:jc w:val="center"/>
              <w:rPr>
                <w:rFonts w:ascii="Century Gothic" w:hAnsi="Century Gothic"/>
                <w:b/>
              </w:rPr>
            </w:pPr>
            <w:r w:rsidRPr="00227319">
              <w:rPr>
                <w:rFonts w:ascii="Century Gothic" w:hAnsi="Century Gothic"/>
                <w:b/>
              </w:rPr>
              <w:t>ANEXO  7.B.5</w:t>
            </w:r>
          </w:p>
          <w:p w14:paraId="577AF493" w14:textId="77777777" w:rsidR="002F3DF6" w:rsidRPr="00227319" w:rsidRDefault="002F3DF6" w:rsidP="009D16AF">
            <w:pPr>
              <w:jc w:val="center"/>
              <w:rPr>
                <w:rFonts w:ascii="Century Gothic" w:hAnsi="Century Gothic"/>
                <w:b/>
              </w:rPr>
            </w:pPr>
          </w:p>
        </w:tc>
      </w:tr>
    </w:tbl>
    <w:p w14:paraId="27005FBF" w14:textId="77777777" w:rsidR="002F3DF6" w:rsidRPr="00227319" w:rsidRDefault="002F3DF6" w:rsidP="002F3DF6">
      <w:pPr>
        <w:rPr>
          <w:rFonts w:ascii="Century Gothic" w:hAnsi="Century Gothic"/>
          <w:sz w:val="18"/>
          <w:u w:val="single"/>
        </w:rPr>
      </w:pPr>
      <w:r w:rsidRPr="00227319">
        <w:rPr>
          <w:rFonts w:ascii="Century Gothic" w:hAnsi="Century Gothic"/>
          <w:sz w:val="18"/>
        </w:rPr>
        <w:t xml:space="preserve">No. LICITACIÓN                                                                   OBRA: </w:t>
      </w:r>
    </w:p>
    <w:p w14:paraId="5465F52E" w14:textId="77777777" w:rsidR="002F3DF6" w:rsidRPr="00227319" w:rsidRDefault="002F3DF6" w:rsidP="002F3DF6">
      <w:pPr>
        <w:rPr>
          <w:rFonts w:ascii="Century Gothic" w:hAnsi="Century Gothic"/>
          <w:sz w:val="18"/>
        </w:rPr>
      </w:pPr>
      <w:r w:rsidRPr="00227319">
        <w:rPr>
          <w:rFonts w:ascii="Century Gothic" w:hAnsi="Century Gothic"/>
          <w:sz w:val="18"/>
        </w:rPr>
        <w:t>ESTADO:______________________________ FECHA DE INICIO:______________________FECHA DE TERMINACIÓN:_______________________</w:t>
      </w:r>
    </w:p>
    <w:p w14:paraId="667BDAE6" w14:textId="77777777" w:rsidR="002F3DF6" w:rsidRPr="00227319"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227319"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227319" w:rsidRDefault="002F3DF6" w:rsidP="009D16AF">
            <w:pPr>
              <w:spacing w:line="360" w:lineRule="auto"/>
              <w:jc w:val="center"/>
              <w:rPr>
                <w:rFonts w:ascii="Century Gothic" w:hAnsi="Century Gothic"/>
                <w:b/>
                <w:sz w:val="18"/>
              </w:rPr>
            </w:pPr>
          </w:p>
          <w:p w14:paraId="0F0105AD" w14:textId="77777777" w:rsidR="002F3DF6" w:rsidRPr="00227319" w:rsidRDefault="002F3DF6" w:rsidP="009D16AF">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227319" w:rsidRDefault="002F3DF6" w:rsidP="009D16AF">
            <w:pPr>
              <w:spacing w:line="360" w:lineRule="auto"/>
              <w:jc w:val="center"/>
              <w:rPr>
                <w:rFonts w:ascii="Century Gothic" w:hAnsi="Century Gothic"/>
                <w:b/>
                <w:sz w:val="18"/>
                <w:lang w:val="en-US"/>
              </w:rPr>
            </w:pPr>
          </w:p>
          <w:p w14:paraId="78E07D7E" w14:textId="77777777" w:rsidR="002F3DF6" w:rsidRPr="00227319" w:rsidRDefault="002F3DF6" w:rsidP="009D16AF">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227319" w:rsidRDefault="002F3DF6" w:rsidP="009D16AF">
            <w:pPr>
              <w:spacing w:line="360" w:lineRule="auto"/>
              <w:jc w:val="center"/>
              <w:rPr>
                <w:rFonts w:ascii="Century Gothic" w:hAnsi="Century Gothic"/>
                <w:b/>
                <w:sz w:val="18"/>
                <w:lang w:val="en-US"/>
              </w:rPr>
            </w:pPr>
          </w:p>
          <w:p w14:paraId="16624578" w14:textId="77777777" w:rsidR="002F3DF6" w:rsidRPr="00227319"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227319"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227319"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227319"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SEMANAS</w:t>
            </w:r>
          </w:p>
          <w:p w14:paraId="2816D2A1"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227319" w:rsidRDefault="002F3DF6" w:rsidP="009D16AF">
            <w:pPr>
              <w:spacing w:line="360" w:lineRule="auto"/>
              <w:jc w:val="center"/>
              <w:rPr>
                <w:rFonts w:ascii="Century Gothic" w:hAnsi="Century Gothic"/>
                <w:b/>
                <w:sz w:val="18"/>
              </w:rPr>
            </w:pPr>
          </w:p>
          <w:p w14:paraId="70B3D492"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227319" w:rsidRDefault="002F3DF6" w:rsidP="009D16AF">
            <w:pPr>
              <w:spacing w:line="360" w:lineRule="auto"/>
              <w:jc w:val="center"/>
              <w:rPr>
                <w:rFonts w:ascii="Century Gothic" w:hAnsi="Century Gothic"/>
                <w:b/>
                <w:sz w:val="18"/>
              </w:rPr>
            </w:pPr>
          </w:p>
          <w:p w14:paraId="0FDA98EA"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227319" w:rsidRDefault="002F3DF6" w:rsidP="009D16AF">
            <w:pPr>
              <w:spacing w:line="360" w:lineRule="auto"/>
              <w:jc w:val="center"/>
              <w:rPr>
                <w:rFonts w:ascii="Century Gothic" w:hAnsi="Century Gothic"/>
                <w:b/>
                <w:sz w:val="18"/>
              </w:rPr>
            </w:pPr>
          </w:p>
          <w:p w14:paraId="4E7C5D74"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227319" w:rsidRDefault="002F3DF6" w:rsidP="009D16AF">
            <w:pPr>
              <w:spacing w:line="360" w:lineRule="auto"/>
              <w:jc w:val="center"/>
              <w:rPr>
                <w:rFonts w:ascii="Century Gothic" w:hAnsi="Century Gothic"/>
                <w:b/>
                <w:sz w:val="18"/>
              </w:rPr>
            </w:pPr>
          </w:p>
          <w:p w14:paraId="44B10931"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227319" w:rsidRDefault="002F3DF6" w:rsidP="009D16AF">
            <w:pPr>
              <w:spacing w:line="360" w:lineRule="auto"/>
              <w:jc w:val="center"/>
              <w:rPr>
                <w:rFonts w:ascii="Century Gothic" w:hAnsi="Century Gothic"/>
                <w:b/>
                <w:sz w:val="18"/>
              </w:rPr>
            </w:pPr>
          </w:p>
          <w:p w14:paraId="4BD91291"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227319" w:rsidRDefault="002F3DF6" w:rsidP="009D16AF">
            <w:pPr>
              <w:spacing w:line="360" w:lineRule="auto"/>
              <w:jc w:val="center"/>
              <w:rPr>
                <w:rFonts w:ascii="Century Gothic" w:hAnsi="Century Gothic"/>
                <w:b/>
                <w:sz w:val="18"/>
              </w:rPr>
            </w:pPr>
          </w:p>
          <w:p w14:paraId="572216F6" w14:textId="77777777" w:rsidR="002F3DF6" w:rsidRPr="00227319" w:rsidRDefault="002F3DF6" w:rsidP="009D16AF">
            <w:pPr>
              <w:spacing w:line="360" w:lineRule="auto"/>
              <w:jc w:val="center"/>
              <w:rPr>
                <w:rFonts w:ascii="Century Gothic" w:hAnsi="Century Gothic"/>
                <w:b/>
                <w:sz w:val="18"/>
              </w:rPr>
            </w:pPr>
            <w:r w:rsidRPr="00227319">
              <w:rPr>
                <w:rFonts w:ascii="Century Gothic" w:hAnsi="Century Gothic"/>
                <w:b/>
                <w:sz w:val="18"/>
              </w:rPr>
              <w:t>25 26 27 28</w:t>
            </w:r>
          </w:p>
        </w:tc>
      </w:tr>
    </w:tbl>
    <w:p w14:paraId="5A1BF1C3" w14:textId="77777777" w:rsidR="002F3DF6" w:rsidRPr="00227319"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227319"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227319"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227319"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22731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227319"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22731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227319"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227319"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227319"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22731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22731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22731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22731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22731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22731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22731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227319"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227319" w:rsidRDefault="002F3DF6" w:rsidP="009D16AF">
            <w:pPr>
              <w:rPr>
                <w:rFonts w:ascii="Century Gothic" w:hAnsi="Century Gothic"/>
                <w:sz w:val="18"/>
              </w:rPr>
            </w:pPr>
          </w:p>
        </w:tc>
      </w:tr>
      <w:tr w:rsidR="00E93920" w:rsidRPr="00227319"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227319" w:rsidRDefault="002F3DF6" w:rsidP="009D16AF">
            <w:pPr>
              <w:rPr>
                <w:rFonts w:ascii="Century Gothic" w:hAnsi="Century Gothic"/>
                <w:sz w:val="18"/>
              </w:rPr>
            </w:pPr>
          </w:p>
        </w:tc>
      </w:tr>
      <w:tr w:rsidR="00E93920" w:rsidRPr="00227319"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227319" w:rsidRDefault="002F3DF6" w:rsidP="009D16AF">
            <w:pPr>
              <w:rPr>
                <w:rFonts w:ascii="Century Gothic" w:hAnsi="Century Gothic"/>
                <w:sz w:val="18"/>
              </w:rPr>
            </w:pPr>
          </w:p>
        </w:tc>
      </w:tr>
      <w:tr w:rsidR="00E93920" w:rsidRPr="00227319"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227319" w:rsidRDefault="002F3DF6" w:rsidP="009D16AF">
            <w:pPr>
              <w:rPr>
                <w:rFonts w:ascii="Century Gothic" w:hAnsi="Century Gothic"/>
                <w:sz w:val="18"/>
              </w:rPr>
            </w:pPr>
          </w:p>
        </w:tc>
      </w:tr>
      <w:tr w:rsidR="00E93920" w:rsidRPr="00227319"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227319" w:rsidRDefault="002F3DF6" w:rsidP="009D16AF">
            <w:pPr>
              <w:rPr>
                <w:rFonts w:ascii="Century Gothic" w:hAnsi="Century Gothic"/>
                <w:sz w:val="18"/>
              </w:rPr>
            </w:pPr>
          </w:p>
        </w:tc>
      </w:tr>
      <w:tr w:rsidR="00E93920" w:rsidRPr="00227319"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227319" w:rsidRDefault="007D2C7E" w:rsidP="009D16AF">
            <w:pPr>
              <w:rPr>
                <w:rFonts w:ascii="Century Gothic" w:hAnsi="Century Gothic"/>
                <w:sz w:val="18"/>
              </w:rPr>
            </w:pPr>
          </w:p>
        </w:tc>
      </w:tr>
      <w:tr w:rsidR="00E93920" w:rsidRPr="00227319"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227319" w:rsidRDefault="007D2C7E" w:rsidP="009D16AF">
            <w:pPr>
              <w:rPr>
                <w:rFonts w:ascii="Century Gothic" w:hAnsi="Century Gothic"/>
                <w:sz w:val="18"/>
              </w:rPr>
            </w:pPr>
          </w:p>
        </w:tc>
      </w:tr>
      <w:tr w:rsidR="00E93920" w:rsidRPr="00227319"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227319" w:rsidRDefault="002F3DF6" w:rsidP="009D16AF">
            <w:pPr>
              <w:rPr>
                <w:rFonts w:ascii="Century Gothic" w:hAnsi="Century Gothic"/>
                <w:sz w:val="18"/>
              </w:rPr>
            </w:pPr>
          </w:p>
        </w:tc>
      </w:tr>
      <w:tr w:rsidR="00E93920" w:rsidRPr="00227319"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227319" w:rsidRDefault="002F3DF6" w:rsidP="009D16AF">
            <w:pPr>
              <w:rPr>
                <w:rFonts w:ascii="Century Gothic" w:hAnsi="Century Gothic"/>
                <w:sz w:val="18"/>
              </w:rPr>
            </w:pPr>
          </w:p>
        </w:tc>
      </w:tr>
      <w:tr w:rsidR="00E93920" w:rsidRPr="00227319"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22731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22731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227319"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22731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22731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22731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22731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22731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22731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22731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227319" w:rsidRDefault="002F3DF6" w:rsidP="009D16AF">
            <w:pPr>
              <w:rPr>
                <w:rFonts w:ascii="Century Gothic" w:hAnsi="Century Gothic"/>
                <w:sz w:val="18"/>
              </w:rPr>
            </w:pPr>
          </w:p>
        </w:tc>
      </w:tr>
      <w:tr w:rsidR="00E93920" w:rsidRPr="00227319"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227319"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227319"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227319"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22731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227319"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22731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22731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227319"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227319" w:rsidRDefault="002F3DF6" w:rsidP="009D16AF">
            <w:pPr>
              <w:rPr>
                <w:rFonts w:ascii="Century Gothic" w:hAnsi="Century Gothic"/>
                <w:sz w:val="18"/>
              </w:rPr>
            </w:pPr>
          </w:p>
        </w:tc>
      </w:tr>
    </w:tbl>
    <w:p w14:paraId="2041260B" w14:textId="77777777" w:rsidR="002F3DF6" w:rsidRPr="00227319" w:rsidRDefault="002F3DF6" w:rsidP="002F3DF6">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7E5D42C8" w14:textId="77777777" w:rsidR="007D2C7E" w:rsidRPr="00227319" w:rsidRDefault="002F3DF6" w:rsidP="007D2C7E">
      <w:pPr>
        <w:jc w:val="center"/>
        <w:rPr>
          <w:rFonts w:ascii="Century Gothic" w:hAnsi="Century Gothic"/>
          <w:b/>
        </w:rPr>
      </w:pPr>
      <w:r w:rsidRPr="00227319">
        <w:rPr>
          <w:rFonts w:ascii="Century Gothic" w:hAnsi="Century Gothic"/>
          <w:sz w:val="18"/>
        </w:rPr>
        <w:br w:type="page"/>
      </w:r>
      <w:r w:rsidR="005B6C35" w:rsidRPr="00227319">
        <w:rPr>
          <w:rFonts w:ascii="Century Gothic" w:hAnsi="Century Gothic"/>
          <w:b/>
        </w:rPr>
        <w:lastRenderedPageBreak/>
        <w:t>PROGRAMA CALENDARIZADO DE  LA EJECUCIÓN GENERAL DE LOS TRABAJOS</w:t>
      </w:r>
      <w:r w:rsidR="00715671" w:rsidRPr="00227319">
        <w:rPr>
          <w:rFonts w:ascii="Century Gothic" w:hAnsi="Century Gothic"/>
          <w:b/>
        </w:rPr>
        <w:t xml:space="preserve"> POR CONCEPTOS</w:t>
      </w:r>
      <w:r w:rsidR="005B6C35" w:rsidRPr="00227319">
        <w:rPr>
          <w:rFonts w:ascii="Century Gothic" w:hAnsi="Century Gothic"/>
          <w:b/>
        </w:rPr>
        <w:t xml:space="preserve"> </w:t>
      </w:r>
    </w:p>
    <w:p w14:paraId="5AD7DF7D" w14:textId="77777777" w:rsidR="007D2C7E" w:rsidRPr="00227319"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2A6117BA" w14:textId="77777777" w:rsidTr="009D16AF">
        <w:tc>
          <w:tcPr>
            <w:tcW w:w="1204" w:type="dxa"/>
          </w:tcPr>
          <w:p w14:paraId="26A5A524" w14:textId="77777777" w:rsidR="007D2C7E" w:rsidRPr="00227319" w:rsidRDefault="007D2C7E" w:rsidP="009D16AF">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3BBD0AAE" w14:textId="77777777" w:rsidR="007D2C7E" w:rsidRPr="00227319" w:rsidRDefault="007D2C7E" w:rsidP="009D16AF">
            <w:pPr>
              <w:jc w:val="center"/>
              <w:rPr>
                <w:rFonts w:ascii="Century Gothic" w:hAnsi="Century Gothic"/>
                <w:b/>
              </w:rPr>
            </w:pPr>
            <w:r w:rsidRPr="00227319">
              <w:rPr>
                <w:rFonts w:ascii="Century Gothic" w:hAnsi="Century Gothic"/>
                <w:b/>
              </w:rPr>
              <w:t>ANEXO  7.B.6</w:t>
            </w:r>
          </w:p>
          <w:p w14:paraId="5E4F7C51" w14:textId="77777777" w:rsidR="007D2C7E" w:rsidRPr="00227319" w:rsidRDefault="007D2C7E" w:rsidP="009D16AF">
            <w:pPr>
              <w:jc w:val="center"/>
              <w:rPr>
                <w:rFonts w:ascii="Century Gothic" w:hAnsi="Century Gothic"/>
                <w:b/>
              </w:rPr>
            </w:pPr>
          </w:p>
        </w:tc>
      </w:tr>
    </w:tbl>
    <w:p w14:paraId="69D80E6A" w14:textId="77777777" w:rsidR="007D2C7E" w:rsidRPr="00227319" w:rsidRDefault="007D2C7E" w:rsidP="007D2C7E">
      <w:pPr>
        <w:rPr>
          <w:rFonts w:ascii="Century Gothic" w:hAnsi="Century Gothic" w:cs="Arial"/>
          <w:bCs/>
          <w:sz w:val="18"/>
          <w:u w:val="single"/>
        </w:rPr>
      </w:pPr>
      <w:r w:rsidRPr="00227319">
        <w:rPr>
          <w:rFonts w:ascii="Century Gothic" w:hAnsi="Century Gothic"/>
          <w:sz w:val="18"/>
        </w:rPr>
        <w:t xml:space="preserve">No. LICITACIÓN                                                                   OBRA: </w:t>
      </w:r>
    </w:p>
    <w:p w14:paraId="20ADDC2A" w14:textId="77777777" w:rsidR="007D2C7E" w:rsidRPr="00227319" w:rsidRDefault="007D2C7E" w:rsidP="007D2C7E">
      <w:pPr>
        <w:rPr>
          <w:rFonts w:ascii="Century Gothic" w:hAnsi="Century Gothic"/>
          <w:sz w:val="18"/>
        </w:rPr>
      </w:pPr>
    </w:p>
    <w:p w14:paraId="48E40110" w14:textId="77777777" w:rsidR="007D2C7E" w:rsidRPr="00227319" w:rsidRDefault="007D2C7E" w:rsidP="007D2C7E">
      <w:pPr>
        <w:rPr>
          <w:rFonts w:ascii="Century Gothic" w:hAnsi="Century Gothic"/>
          <w:sz w:val="18"/>
        </w:rPr>
      </w:pPr>
      <w:r w:rsidRPr="00227319">
        <w:rPr>
          <w:rFonts w:ascii="Century Gothic" w:hAnsi="Century Gothic"/>
          <w:sz w:val="18"/>
        </w:rPr>
        <w:t>ESTADO:______________________________ FECHA DE INICIO:______________________FECHA DE TERMINACIÓN:_______________________</w:t>
      </w:r>
    </w:p>
    <w:p w14:paraId="6E09996D" w14:textId="77777777" w:rsidR="007D2C7E" w:rsidRPr="00227319"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227319"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227319" w:rsidRDefault="007D2C7E" w:rsidP="009D16AF">
            <w:pPr>
              <w:spacing w:line="360" w:lineRule="auto"/>
              <w:jc w:val="center"/>
              <w:rPr>
                <w:rFonts w:ascii="Century Gothic" w:hAnsi="Century Gothic"/>
                <w:b/>
                <w:sz w:val="18"/>
              </w:rPr>
            </w:pPr>
          </w:p>
          <w:p w14:paraId="71CD0DC5" w14:textId="77777777" w:rsidR="007D2C7E" w:rsidRPr="00227319" w:rsidRDefault="007D2C7E" w:rsidP="009D16AF">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227319" w:rsidRDefault="007D2C7E" w:rsidP="009D16AF">
            <w:pPr>
              <w:spacing w:line="360" w:lineRule="auto"/>
              <w:jc w:val="center"/>
              <w:rPr>
                <w:rFonts w:ascii="Century Gothic" w:hAnsi="Century Gothic"/>
                <w:b/>
                <w:sz w:val="18"/>
                <w:lang w:val="en-US"/>
              </w:rPr>
            </w:pPr>
          </w:p>
          <w:p w14:paraId="35D6AC9A" w14:textId="77777777" w:rsidR="00715671" w:rsidRPr="00227319" w:rsidRDefault="00715671" w:rsidP="009D16AF">
            <w:pPr>
              <w:spacing w:line="360" w:lineRule="auto"/>
              <w:jc w:val="center"/>
              <w:rPr>
                <w:rFonts w:ascii="Century Gothic" w:hAnsi="Century Gothic"/>
                <w:b/>
                <w:sz w:val="18"/>
                <w:lang w:val="en-US"/>
              </w:rPr>
            </w:pPr>
            <w:r w:rsidRPr="00227319">
              <w:rPr>
                <w:rFonts w:ascii="Century Gothic" w:hAnsi="Century Gothic"/>
                <w:b/>
                <w:sz w:val="18"/>
                <w:lang w:val="en-US"/>
              </w:rPr>
              <w:t>CONCEPTOS /</w:t>
            </w:r>
          </w:p>
          <w:p w14:paraId="07A85EEC" w14:textId="77777777" w:rsidR="007D2C7E" w:rsidRPr="00227319" w:rsidRDefault="007D2C7E" w:rsidP="009D16AF">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227319" w:rsidRDefault="007D2C7E" w:rsidP="009D16AF">
            <w:pPr>
              <w:spacing w:line="360" w:lineRule="auto"/>
              <w:jc w:val="center"/>
              <w:rPr>
                <w:rFonts w:ascii="Century Gothic" w:hAnsi="Century Gothic"/>
                <w:b/>
                <w:sz w:val="18"/>
                <w:lang w:val="en-US"/>
              </w:rPr>
            </w:pPr>
          </w:p>
          <w:p w14:paraId="133E068C" w14:textId="77777777" w:rsidR="007D2C7E" w:rsidRPr="00227319"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227319"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227319"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227319"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SEMANAS</w:t>
            </w:r>
          </w:p>
          <w:p w14:paraId="3E0D82E3"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227319" w:rsidRDefault="007D2C7E" w:rsidP="009D16AF">
            <w:pPr>
              <w:spacing w:line="360" w:lineRule="auto"/>
              <w:jc w:val="center"/>
              <w:rPr>
                <w:rFonts w:ascii="Century Gothic" w:hAnsi="Century Gothic"/>
                <w:b/>
                <w:sz w:val="18"/>
              </w:rPr>
            </w:pPr>
          </w:p>
          <w:p w14:paraId="1E522966"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227319" w:rsidRDefault="007D2C7E" w:rsidP="009D16AF">
            <w:pPr>
              <w:spacing w:line="360" w:lineRule="auto"/>
              <w:jc w:val="center"/>
              <w:rPr>
                <w:rFonts w:ascii="Century Gothic" w:hAnsi="Century Gothic"/>
                <w:b/>
                <w:sz w:val="18"/>
              </w:rPr>
            </w:pPr>
          </w:p>
          <w:p w14:paraId="2DEA5CFF"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227319" w:rsidRDefault="007D2C7E" w:rsidP="009D16AF">
            <w:pPr>
              <w:spacing w:line="360" w:lineRule="auto"/>
              <w:jc w:val="center"/>
              <w:rPr>
                <w:rFonts w:ascii="Century Gothic" w:hAnsi="Century Gothic"/>
                <w:b/>
                <w:sz w:val="18"/>
              </w:rPr>
            </w:pPr>
          </w:p>
          <w:p w14:paraId="456DA359"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227319" w:rsidRDefault="007D2C7E" w:rsidP="009D16AF">
            <w:pPr>
              <w:spacing w:line="360" w:lineRule="auto"/>
              <w:jc w:val="center"/>
              <w:rPr>
                <w:rFonts w:ascii="Century Gothic" w:hAnsi="Century Gothic"/>
                <w:b/>
                <w:sz w:val="18"/>
              </w:rPr>
            </w:pPr>
          </w:p>
          <w:p w14:paraId="6A47DBF4"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227319" w:rsidRDefault="007D2C7E" w:rsidP="009D16AF">
            <w:pPr>
              <w:spacing w:line="360" w:lineRule="auto"/>
              <w:jc w:val="center"/>
              <w:rPr>
                <w:rFonts w:ascii="Century Gothic" w:hAnsi="Century Gothic"/>
                <w:b/>
                <w:sz w:val="18"/>
              </w:rPr>
            </w:pPr>
          </w:p>
          <w:p w14:paraId="389D7630"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227319" w:rsidRDefault="007D2C7E" w:rsidP="009D16AF">
            <w:pPr>
              <w:spacing w:line="360" w:lineRule="auto"/>
              <w:jc w:val="center"/>
              <w:rPr>
                <w:rFonts w:ascii="Century Gothic" w:hAnsi="Century Gothic"/>
                <w:b/>
                <w:sz w:val="18"/>
              </w:rPr>
            </w:pPr>
          </w:p>
          <w:p w14:paraId="2953B3DF" w14:textId="77777777" w:rsidR="007D2C7E" w:rsidRPr="00227319" w:rsidRDefault="007D2C7E" w:rsidP="009D16AF">
            <w:pPr>
              <w:spacing w:line="360" w:lineRule="auto"/>
              <w:jc w:val="center"/>
              <w:rPr>
                <w:rFonts w:ascii="Century Gothic" w:hAnsi="Century Gothic"/>
                <w:b/>
                <w:sz w:val="18"/>
              </w:rPr>
            </w:pPr>
            <w:r w:rsidRPr="00227319">
              <w:rPr>
                <w:rFonts w:ascii="Century Gothic" w:hAnsi="Century Gothic"/>
                <w:b/>
                <w:sz w:val="18"/>
              </w:rPr>
              <w:t>25 26 27 28</w:t>
            </w:r>
          </w:p>
        </w:tc>
      </w:tr>
    </w:tbl>
    <w:p w14:paraId="21213C55" w14:textId="77777777" w:rsidR="007D2C7E" w:rsidRPr="00227319"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227319"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227319"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227319"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22731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227319"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22731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227319"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227319"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227319"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22731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22731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22731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22731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22731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22731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22731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227319"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227319" w:rsidRDefault="007D2C7E" w:rsidP="009D16AF">
            <w:pPr>
              <w:rPr>
                <w:rFonts w:ascii="Century Gothic" w:hAnsi="Century Gothic"/>
                <w:sz w:val="18"/>
              </w:rPr>
            </w:pPr>
          </w:p>
        </w:tc>
      </w:tr>
      <w:tr w:rsidR="00E93920" w:rsidRPr="00227319"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227319" w:rsidRDefault="007D2C7E" w:rsidP="009D16AF">
            <w:pPr>
              <w:rPr>
                <w:rFonts w:ascii="Century Gothic" w:hAnsi="Century Gothic"/>
                <w:sz w:val="18"/>
              </w:rPr>
            </w:pPr>
          </w:p>
        </w:tc>
      </w:tr>
      <w:tr w:rsidR="00E93920" w:rsidRPr="00227319"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227319" w:rsidRDefault="007D2C7E" w:rsidP="009D16AF">
            <w:pPr>
              <w:rPr>
                <w:rFonts w:ascii="Century Gothic" w:hAnsi="Century Gothic"/>
                <w:sz w:val="18"/>
              </w:rPr>
            </w:pPr>
          </w:p>
        </w:tc>
      </w:tr>
      <w:tr w:rsidR="00E93920" w:rsidRPr="00227319"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227319" w:rsidRDefault="007D2C7E" w:rsidP="009D16AF">
            <w:pPr>
              <w:rPr>
                <w:rFonts w:ascii="Century Gothic" w:hAnsi="Century Gothic"/>
                <w:sz w:val="18"/>
              </w:rPr>
            </w:pPr>
          </w:p>
        </w:tc>
      </w:tr>
      <w:tr w:rsidR="00E93920" w:rsidRPr="00227319"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227319" w:rsidRDefault="007D2C7E" w:rsidP="009D16AF">
            <w:pPr>
              <w:rPr>
                <w:rFonts w:ascii="Century Gothic" w:hAnsi="Century Gothic"/>
                <w:sz w:val="18"/>
              </w:rPr>
            </w:pPr>
          </w:p>
        </w:tc>
      </w:tr>
      <w:tr w:rsidR="00E93920" w:rsidRPr="00227319"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227319" w:rsidRDefault="007D2C7E" w:rsidP="009D16AF">
            <w:pPr>
              <w:rPr>
                <w:rFonts w:ascii="Century Gothic" w:hAnsi="Century Gothic"/>
                <w:sz w:val="18"/>
              </w:rPr>
            </w:pPr>
          </w:p>
        </w:tc>
      </w:tr>
      <w:tr w:rsidR="00E93920" w:rsidRPr="00227319"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227319" w:rsidRDefault="007D2C7E" w:rsidP="009D16AF">
            <w:pPr>
              <w:rPr>
                <w:rFonts w:ascii="Century Gothic" w:hAnsi="Century Gothic"/>
                <w:sz w:val="18"/>
              </w:rPr>
            </w:pPr>
          </w:p>
        </w:tc>
      </w:tr>
      <w:tr w:rsidR="00E93920" w:rsidRPr="00227319"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227319" w:rsidRDefault="007D2C7E" w:rsidP="009D16AF">
            <w:pPr>
              <w:rPr>
                <w:rFonts w:ascii="Century Gothic" w:hAnsi="Century Gothic"/>
                <w:sz w:val="18"/>
              </w:rPr>
            </w:pPr>
          </w:p>
        </w:tc>
      </w:tr>
      <w:tr w:rsidR="00E93920" w:rsidRPr="00227319"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22731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22731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227319"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22731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22731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22731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22731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22731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22731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22731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227319" w:rsidRDefault="007D2C7E" w:rsidP="009D16AF">
            <w:pPr>
              <w:rPr>
                <w:rFonts w:ascii="Century Gothic" w:hAnsi="Century Gothic"/>
                <w:sz w:val="18"/>
              </w:rPr>
            </w:pPr>
          </w:p>
        </w:tc>
      </w:tr>
      <w:tr w:rsidR="00E93920" w:rsidRPr="00227319"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227319" w:rsidRDefault="007D2C7E" w:rsidP="009D16AF">
            <w:pPr>
              <w:jc w:val="center"/>
              <w:rPr>
                <w:rFonts w:ascii="Century Gothic" w:hAnsi="Century Gothic"/>
                <w:b/>
                <w:sz w:val="18"/>
              </w:rPr>
            </w:pPr>
            <w:r w:rsidRPr="00227319">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227319"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227319"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22731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227319"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22731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22731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227319"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227319" w:rsidRDefault="007D2C7E" w:rsidP="009D16AF">
            <w:pPr>
              <w:rPr>
                <w:rFonts w:ascii="Century Gothic" w:hAnsi="Century Gothic"/>
                <w:sz w:val="18"/>
              </w:rPr>
            </w:pPr>
          </w:p>
        </w:tc>
      </w:tr>
    </w:tbl>
    <w:p w14:paraId="6569D28B" w14:textId="77777777" w:rsidR="007D2C7E" w:rsidRPr="00227319" w:rsidRDefault="007D2C7E" w:rsidP="007D2C7E">
      <w:pPr>
        <w:rPr>
          <w:rFonts w:ascii="Century Gothic" w:hAnsi="Century Gothic"/>
          <w:sz w:val="18"/>
        </w:rPr>
      </w:pPr>
    </w:p>
    <w:p w14:paraId="27BEFDF5" w14:textId="77777777" w:rsidR="000C225B" w:rsidRPr="00227319" w:rsidRDefault="007D2C7E" w:rsidP="007D2C7E">
      <w:pPr>
        <w:pStyle w:val="Textoindependiente"/>
        <w:ind w:right="142"/>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65216336" w14:textId="77777777" w:rsidR="00923572" w:rsidRPr="00227319" w:rsidRDefault="00923572" w:rsidP="001C3388">
      <w:pPr>
        <w:jc w:val="center"/>
        <w:rPr>
          <w:rFonts w:ascii="Century Gothic" w:hAnsi="Century Gothic"/>
          <w:b/>
        </w:rPr>
      </w:pPr>
    </w:p>
    <w:p w14:paraId="4CE80C32" w14:textId="77777777" w:rsidR="00923572" w:rsidRPr="00227319" w:rsidRDefault="00923572" w:rsidP="001C3388">
      <w:pPr>
        <w:jc w:val="center"/>
        <w:rPr>
          <w:rFonts w:ascii="Century Gothic" w:hAnsi="Century Gothic"/>
          <w:b/>
        </w:rPr>
      </w:pPr>
    </w:p>
    <w:p w14:paraId="7D28C47C" w14:textId="77777777" w:rsidR="001C3388" w:rsidRPr="00227319" w:rsidRDefault="001C3388" w:rsidP="001C3388">
      <w:pPr>
        <w:jc w:val="center"/>
        <w:rPr>
          <w:rFonts w:ascii="Century Gothic" w:hAnsi="Century Gothic"/>
          <w:b/>
        </w:rPr>
      </w:pPr>
      <w:r w:rsidRPr="00227319">
        <w:rPr>
          <w:rFonts w:ascii="Century Gothic" w:hAnsi="Century Gothic"/>
          <w:b/>
        </w:rPr>
        <w:t>PROGRAMA CALENDARIZADO DE ADQUISICIONES DE MATERIALES Y EQUIPO DE INSTALACIÓN PERMANENTE</w:t>
      </w:r>
      <w:r w:rsidR="00CA5D01" w:rsidRPr="00227319">
        <w:rPr>
          <w:rFonts w:ascii="Century Gothic" w:hAnsi="Century Gothic"/>
          <w:b/>
        </w:rPr>
        <w:t xml:space="preserve"> POR PARTIDAS</w:t>
      </w:r>
    </w:p>
    <w:p w14:paraId="2006BF96" w14:textId="77777777" w:rsidR="001C3388" w:rsidRPr="00227319"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786375C0" w14:textId="77777777" w:rsidTr="009D16AF">
        <w:tc>
          <w:tcPr>
            <w:tcW w:w="1204" w:type="dxa"/>
          </w:tcPr>
          <w:p w14:paraId="3DF09EC1" w14:textId="77777777" w:rsidR="001C3388" w:rsidRPr="00227319" w:rsidRDefault="001C3388" w:rsidP="009D16AF">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530733F8" w14:textId="77777777" w:rsidR="001C3388" w:rsidRPr="00227319" w:rsidRDefault="001C3388" w:rsidP="009D16AF">
            <w:pPr>
              <w:jc w:val="center"/>
              <w:rPr>
                <w:rFonts w:ascii="Century Gothic" w:hAnsi="Century Gothic"/>
                <w:b/>
              </w:rPr>
            </w:pPr>
            <w:r w:rsidRPr="00227319">
              <w:rPr>
                <w:rFonts w:ascii="Century Gothic" w:hAnsi="Century Gothic"/>
                <w:b/>
              </w:rPr>
              <w:t>ANEXO  7.B.7</w:t>
            </w:r>
          </w:p>
          <w:p w14:paraId="56619379" w14:textId="77777777" w:rsidR="001C3388" w:rsidRPr="00227319" w:rsidRDefault="001C3388" w:rsidP="009D16AF">
            <w:pPr>
              <w:jc w:val="center"/>
              <w:rPr>
                <w:rFonts w:ascii="Century Gothic" w:hAnsi="Century Gothic"/>
                <w:b/>
              </w:rPr>
            </w:pPr>
          </w:p>
        </w:tc>
      </w:tr>
    </w:tbl>
    <w:p w14:paraId="1AA93D10" w14:textId="77777777" w:rsidR="001C3388" w:rsidRPr="00227319" w:rsidRDefault="001C3388" w:rsidP="001C3388">
      <w:pPr>
        <w:rPr>
          <w:rFonts w:ascii="Century Gothic" w:hAnsi="Century Gothic" w:cs="Arial"/>
          <w:bCs/>
          <w:sz w:val="18"/>
          <w:u w:val="single"/>
        </w:rPr>
      </w:pPr>
      <w:r w:rsidRPr="00227319">
        <w:rPr>
          <w:rFonts w:ascii="Century Gothic" w:hAnsi="Century Gothic"/>
          <w:sz w:val="18"/>
        </w:rPr>
        <w:t>No. LICITACIÓN                                                         OBRA:</w:t>
      </w:r>
    </w:p>
    <w:p w14:paraId="69986175" w14:textId="77777777" w:rsidR="001C3388" w:rsidRPr="00227319" w:rsidRDefault="001C3388" w:rsidP="001C3388">
      <w:pPr>
        <w:rPr>
          <w:rFonts w:ascii="Century Gothic" w:hAnsi="Century Gothic"/>
          <w:sz w:val="18"/>
        </w:rPr>
      </w:pPr>
    </w:p>
    <w:p w14:paraId="15DFACC2" w14:textId="77777777" w:rsidR="001C3388" w:rsidRPr="00227319" w:rsidRDefault="001C3388" w:rsidP="001C3388">
      <w:pPr>
        <w:rPr>
          <w:rFonts w:ascii="Century Gothic" w:hAnsi="Century Gothic"/>
          <w:sz w:val="18"/>
        </w:rPr>
      </w:pPr>
      <w:r w:rsidRPr="00227319">
        <w:rPr>
          <w:rFonts w:ascii="Century Gothic" w:hAnsi="Century Gothic"/>
          <w:sz w:val="18"/>
        </w:rPr>
        <w:t>ESTADO:______________________________ FECHA DE INICIO:______________________FECHA DE TERMINACIÓN:_______________________</w:t>
      </w:r>
    </w:p>
    <w:p w14:paraId="40F34D7E" w14:textId="77777777" w:rsidR="001C3388" w:rsidRPr="00227319"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227319"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227319" w:rsidRDefault="001C3388" w:rsidP="009D16AF">
            <w:pPr>
              <w:spacing w:line="360" w:lineRule="auto"/>
              <w:jc w:val="center"/>
              <w:rPr>
                <w:rFonts w:ascii="Century Gothic" w:hAnsi="Century Gothic"/>
                <w:b/>
                <w:sz w:val="18"/>
              </w:rPr>
            </w:pPr>
          </w:p>
          <w:p w14:paraId="3BEC2C9D" w14:textId="77777777" w:rsidR="001C3388" w:rsidRPr="00227319" w:rsidRDefault="001C3388" w:rsidP="009D16AF">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227319" w:rsidRDefault="001C3388" w:rsidP="009D16AF">
            <w:pPr>
              <w:spacing w:line="360" w:lineRule="auto"/>
              <w:jc w:val="center"/>
              <w:rPr>
                <w:rFonts w:ascii="Century Gothic" w:hAnsi="Century Gothic"/>
                <w:b/>
                <w:sz w:val="18"/>
                <w:lang w:val="en-US"/>
              </w:rPr>
            </w:pPr>
          </w:p>
          <w:p w14:paraId="1BB7E1BB" w14:textId="77777777" w:rsidR="001C3388" w:rsidRPr="00227319" w:rsidRDefault="001C3388" w:rsidP="009D16AF">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227319"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227319"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227319"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227319"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SEMANAS</w:t>
            </w:r>
          </w:p>
          <w:p w14:paraId="54279FF1"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227319" w:rsidRDefault="001C3388" w:rsidP="009D16AF">
            <w:pPr>
              <w:spacing w:line="360" w:lineRule="auto"/>
              <w:jc w:val="center"/>
              <w:rPr>
                <w:rFonts w:ascii="Century Gothic" w:hAnsi="Century Gothic"/>
                <w:b/>
                <w:sz w:val="18"/>
              </w:rPr>
            </w:pPr>
          </w:p>
          <w:p w14:paraId="34B823E1"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227319" w:rsidRDefault="001C3388" w:rsidP="009D16AF">
            <w:pPr>
              <w:spacing w:line="360" w:lineRule="auto"/>
              <w:jc w:val="center"/>
              <w:rPr>
                <w:rFonts w:ascii="Century Gothic" w:hAnsi="Century Gothic"/>
                <w:b/>
                <w:sz w:val="18"/>
              </w:rPr>
            </w:pPr>
          </w:p>
          <w:p w14:paraId="59349978"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227319" w:rsidRDefault="001C3388" w:rsidP="009D16AF">
            <w:pPr>
              <w:spacing w:line="360" w:lineRule="auto"/>
              <w:jc w:val="center"/>
              <w:rPr>
                <w:rFonts w:ascii="Century Gothic" w:hAnsi="Century Gothic"/>
                <w:b/>
                <w:sz w:val="18"/>
              </w:rPr>
            </w:pPr>
          </w:p>
          <w:p w14:paraId="11691C65"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227319" w:rsidRDefault="001C3388" w:rsidP="009D16AF">
            <w:pPr>
              <w:spacing w:line="360" w:lineRule="auto"/>
              <w:jc w:val="center"/>
              <w:rPr>
                <w:rFonts w:ascii="Century Gothic" w:hAnsi="Century Gothic"/>
                <w:b/>
                <w:sz w:val="18"/>
              </w:rPr>
            </w:pPr>
          </w:p>
          <w:p w14:paraId="3D890FEB"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227319" w:rsidRDefault="001C3388" w:rsidP="009D16AF">
            <w:pPr>
              <w:spacing w:line="360" w:lineRule="auto"/>
              <w:jc w:val="center"/>
              <w:rPr>
                <w:rFonts w:ascii="Century Gothic" w:hAnsi="Century Gothic"/>
                <w:b/>
                <w:sz w:val="18"/>
              </w:rPr>
            </w:pPr>
          </w:p>
          <w:p w14:paraId="4CA1C13E"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227319" w:rsidRDefault="001C3388" w:rsidP="009D16AF">
            <w:pPr>
              <w:spacing w:line="360" w:lineRule="auto"/>
              <w:jc w:val="center"/>
              <w:rPr>
                <w:rFonts w:ascii="Century Gothic" w:hAnsi="Century Gothic"/>
                <w:b/>
                <w:sz w:val="18"/>
              </w:rPr>
            </w:pPr>
          </w:p>
          <w:p w14:paraId="5020E849" w14:textId="77777777" w:rsidR="001C3388" w:rsidRPr="00227319" w:rsidRDefault="001C3388" w:rsidP="009D16AF">
            <w:pPr>
              <w:spacing w:line="360" w:lineRule="auto"/>
              <w:jc w:val="center"/>
              <w:rPr>
                <w:rFonts w:ascii="Century Gothic" w:hAnsi="Century Gothic"/>
                <w:b/>
                <w:sz w:val="18"/>
              </w:rPr>
            </w:pPr>
            <w:r w:rsidRPr="00227319">
              <w:rPr>
                <w:rFonts w:ascii="Century Gothic" w:hAnsi="Century Gothic"/>
                <w:b/>
                <w:sz w:val="18"/>
              </w:rPr>
              <w:t>25 26 27 28</w:t>
            </w:r>
          </w:p>
        </w:tc>
      </w:tr>
    </w:tbl>
    <w:p w14:paraId="48BF1ABF" w14:textId="77777777" w:rsidR="001C3388" w:rsidRPr="00227319"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227319"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227319"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227319"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22731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227319"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22731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227319"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227319"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227319"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22731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22731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22731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22731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22731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22731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22731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227319"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227319" w:rsidRDefault="001C3388" w:rsidP="009D16AF">
            <w:pPr>
              <w:rPr>
                <w:rFonts w:ascii="Century Gothic" w:hAnsi="Century Gothic"/>
                <w:sz w:val="18"/>
              </w:rPr>
            </w:pPr>
          </w:p>
        </w:tc>
      </w:tr>
      <w:tr w:rsidR="00E93920" w:rsidRPr="00227319"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227319" w:rsidRDefault="001C3388" w:rsidP="009D16AF">
            <w:pPr>
              <w:rPr>
                <w:rFonts w:ascii="Century Gothic" w:hAnsi="Century Gothic"/>
                <w:sz w:val="18"/>
              </w:rPr>
            </w:pPr>
          </w:p>
        </w:tc>
      </w:tr>
      <w:tr w:rsidR="00E93920" w:rsidRPr="00227319"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227319" w:rsidRDefault="001C3388" w:rsidP="009D16AF">
            <w:pPr>
              <w:rPr>
                <w:rFonts w:ascii="Century Gothic" w:hAnsi="Century Gothic"/>
                <w:sz w:val="18"/>
              </w:rPr>
            </w:pPr>
          </w:p>
        </w:tc>
      </w:tr>
      <w:tr w:rsidR="00E93920" w:rsidRPr="00227319"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227319" w:rsidRDefault="001C3388" w:rsidP="009D16AF">
            <w:pPr>
              <w:rPr>
                <w:rFonts w:ascii="Century Gothic" w:hAnsi="Century Gothic"/>
                <w:sz w:val="18"/>
              </w:rPr>
            </w:pPr>
          </w:p>
        </w:tc>
      </w:tr>
      <w:tr w:rsidR="00E93920" w:rsidRPr="00227319"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227319" w:rsidRDefault="001C3388" w:rsidP="009D16AF">
            <w:pPr>
              <w:rPr>
                <w:rFonts w:ascii="Century Gothic" w:hAnsi="Century Gothic"/>
                <w:sz w:val="18"/>
              </w:rPr>
            </w:pPr>
          </w:p>
        </w:tc>
      </w:tr>
      <w:tr w:rsidR="00E93920" w:rsidRPr="00227319"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227319" w:rsidRDefault="001C3388" w:rsidP="009D16AF">
            <w:pPr>
              <w:rPr>
                <w:rFonts w:ascii="Century Gothic" w:hAnsi="Century Gothic"/>
                <w:sz w:val="18"/>
              </w:rPr>
            </w:pPr>
          </w:p>
        </w:tc>
      </w:tr>
      <w:tr w:rsidR="00E93920" w:rsidRPr="00227319"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227319"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227319" w:rsidRDefault="001C3388" w:rsidP="009D16AF">
            <w:pPr>
              <w:rPr>
                <w:rFonts w:ascii="Century Gothic" w:hAnsi="Century Gothic"/>
                <w:sz w:val="18"/>
              </w:rPr>
            </w:pPr>
          </w:p>
        </w:tc>
      </w:tr>
      <w:tr w:rsidR="00E93920" w:rsidRPr="00227319"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227319" w:rsidRDefault="001C3388" w:rsidP="009D16AF">
            <w:pPr>
              <w:rPr>
                <w:rFonts w:ascii="Century Gothic" w:hAnsi="Century Gothic"/>
                <w:sz w:val="18"/>
              </w:rPr>
            </w:pPr>
          </w:p>
        </w:tc>
      </w:tr>
      <w:tr w:rsidR="00E93920" w:rsidRPr="00227319"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22731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22731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227319"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22731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22731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22731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22731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22731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22731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22731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227319" w:rsidRDefault="001C3388" w:rsidP="009D16AF">
            <w:pPr>
              <w:rPr>
                <w:rFonts w:ascii="Century Gothic" w:hAnsi="Century Gothic"/>
                <w:sz w:val="18"/>
              </w:rPr>
            </w:pPr>
          </w:p>
        </w:tc>
      </w:tr>
      <w:tr w:rsidR="00E93920" w:rsidRPr="00227319"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227319"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227319"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227319"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22731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227319"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22731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22731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227319"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227319" w:rsidRDefault="001C3388" w:rsidP="009D16AF">
            <w:pPr>
              <w:rPr>
                <w:rFonts w:ascii="Century Gothic" w:hAnsi="Century Gothic"/>
                <w:sz w:val="18"/>
              </w:rPr>
            </w:pPr>
          </w:p>
        </w:tc>
      </w:tr>
    </w:tbl>
    <w:p w14:paraId="1169620C" w14:textId="77777777" w:rsidR="001C3388" w:rsidRPr="00227319" w:rsidRDefault="001C3388" w:rsidP="001C3388">
      <w:pPr>
        <w:rPr>
          <w:rFonts w:ascii="Century Gothic" w:hAnsi="Century Gothic"/>
          <w:sz w:val="18"/>
        </w:rPr>
      </w:pPr>
    </w:p>
    <w:p w14:paraId="12E31E2F" w14:textId="77777777" w:rsidR="001C3388" w:rsidRPr="00227319" w:rsidRDefault="001C3388" w:rsidP="001C3388">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2E09B0EA" w14:textId="77777777" w:rsidR="00923572" w:rsidRPr="00227319" w:rsidRDefault="00923572" w:rsidP="00873975">
      <w:pPr>
        <w:jc w:val="center"/>
        <w:rPr>
          <w:rFonts w:ascii="Century Gothic" w:hAnsi="Century Gothic"/>
          <w:b/>
        </w:rPr>
      </w:pPr>
    </w:p>
    <w:p w14:paraId="44D4D18E" w14:textId="77777777" w:rsidR="00923572" w:rsidRPr="00227319" w:rsidRDefault="00923572" w:rsidP="00873975">
      <w:pPr>
        <w:jc w:val="center"/>
        <w:rPr>
          <w:rFonts w:ascii="Century Gothic" w:hAnsi="Century Gothic"/>
          <w:b/>
        </w:rPr>
      </w:pPr>
    </w:p>
    <w:p w14:paraId="3378188B" w14:textId="77777777" w:rsidR="00873975" w:rsidRPr="00227319" w:rsidRDefault="00873975" w:rsidP="00873975">
      <w:pPr>
        <w:jc w:val="center"/>
        <w:rPr>
          <w:rFonts w:ascii="Century Gothic" w:hAnsi="Century Gothic"/>
          <w:b/>
        </w:rPr>
      </w:pPr>
      <w:r w:rsidRPr="00227319">
        <w:rPr>
          <w:rFonts w:ascii="Century Gothic" w:hAnsi="Century Gothic"/>
          <w:b/>
        </w:rPr>
        <w:t>PROGRAMA CALENDARIZADO DE UTILIZACIÓN DE MAQUINARIA Y EQUIPO DE CONSTRUCCIÓN POR PARTIDAS</w:t>
      </w:r>
    </w:p>
    <w:p w14:paraId="21524BD0" w14:textId="77777777" w:rsidR="00873975" w:rsidRPr="00227319"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6F1DBFA1" w14:textId="77777777" w:rsidTr="009D16AF">
        <w:tc>
          <w:tcPr>
            <w:tcW w:w="1204" w:type="dxa"/>
          </w:tcPr>
          <w:p w14:paraId="6D3330B1" w14:textId="77777777" w:rsidR="00873975" w:rsidRPr="00227319" w:rsidRDefault="00873975" w:rsidP="009D16AF">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5FDFF71A" w14:textId="77777777" w:rsidR="00873975" w:rsidRPr="00227319" w:rsidRDefault="00873975" w:rsidP="009D16AF">
            <w:pPr>
              <w:jc w:val="center"/>
              <w:rPr>
                <w:rFonts w:ascii="Century Gothic" w:hAnsi="Century Gothic"/>
                <w:b/>
              </w:rPr>
            </w:pPr>
          </w:p>
          <w:p w14:paraId="2E178394" w14:textId="77777777" w:rsidR="00873975" w:rsidRPr="00227319" w:rsidRDefault="00873975" w:rsidP="009D16AF">
            <w:pPr>
              <w:jc w:val="center"/>
              <w:rPr>
                <w:rFonts w:ascii="Century Gothic" w:hAnsi="Century Gothic"/>
                <w:b/>
              </w:rPr>
            </w:pPr>
            <w:r w:rsidRPr="00227319">
              <w:rPr>
                <w:rFonts w:ascii="Century Gothic" w:hAnsi="Century Gothic"/>
                <w:b/>
              </w:rPr>
              <w:t>ANEXO  7.B.8</w:t>
            </w:r>
          </w:p>
          <w:p w14:paraId="571F8427" w14:textId="77777777" w:rsidR="00873975" w:rsidRPr="00227319" w:rsidRDefault="00873975" w:rsidP="009D16AF">
            <w:pPr>
              <w:jc w:val="center"/>
              <w:rPr>
                <w:rFonts w:ascii="Century Gothic" w:hAnsi="Century Gothic"/>
                <w:b/>
              </w:rPr>
            </w:pPr>
          </w:p>
        </w:tc>
      </w:tr>
    </w:tbl>
    <w:p w14:paraId="634D802B" w14:textId="77777777" w:rsidR="00873975" w:rsidRPr="00227319" w:rsidRDefault="00873975" w:rsidP="00873975">
      <w:pPr>
        <w:rPr>
          <w:rFonts w:ascii="Century Gothic" w:hAnsi="Century Gothic"/>
          <w:sz w:val="18"/>
          <w:u w:val="single"/>
        </w:rPr>
      </w:pPr>
      <w:r w:rsidRPr="00227319">
        <w:rPr>
          <w:rFonts w:ascii="Century Gothic" w:hAnsi="Century Gothic"/>
          <w:sz w:val="18"/>
        </w:rPr>
        <w:t>No. LICITACIÓN                                                          OBRA:</w:t>
      </w:r>
    </w:p>
    <w:p w14:paraId="2F3AD50D" w14:textId="77777777" w:rsidR="00873975" w:rsidRPr="00227319" w:rsidRDefault="00873975" w:rsidP="00873975">
      <w:pPr>
        <w:rPr>
          <w:rFonts w:ascii="Century Gothic" w:hAnsi="Century Gothic"/>
          <w:sz w:val="18"/>
        </w:rPr>
      </w:pPr>
      <w:r w:rsidRPr="00227319">
        <w:rPr>
          <w:rFonts w:ascii="Century Gothic" w:hAnsi="Century Gothic"/>
          <w:sz w:val="18"/>
        </w:rPr>
        <w:t>ESTADO:______________________________ FECHA DE INICIO:______________________FECHA DE TERMINACIÓN:_______________________</w:t>
      </w:r>
    </w:p>
    <w:p w14:paraId="7F0C2EFB" w14:textId="77777777" w:rsidR="00873975" w:rsidRPr="00227319"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227319"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227319" w:rsidRDefault="00873975" w:rsidP="009D16AF">
            <w:pPr>
              <w:spacing w:line="360" w:lineRule="auto"/>
              <w:jc w:val="center"/>
              <w:rPr>
                <w:rFonts w:ascii="Century Gothic" w:hAnsi="Century Gothic"/>
                <w:b/>
                <w:sz w:val="18"/>
              </w:rPr>
            </w:pPr>
          </w:p>
          <w:p w14:paraId="11B17EF0" w14:textId="77777777" w:rsidR="00873975" w:rsidRPr="00227319" w:rsidRDefault="00873975" w:rsidP="009D16AF">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227319" w:rsidRDefault="00873975" w:rsidP="009D16AF">
            <w:pPr>
              <w:spacing w:line="360" w:lineRule="auto"/>
              <w:jc w:val="center"/>
              <w:rPr>
                <w:rFonts w:ascii="Century Gothic" w:hAnsi="Century Gothic"/>
                <w:b/>
                <w:sz w:val="18"/>
                <w:lang w:val="en-US"/>
              </w:rPr>
            </w:pPr>
          </w:p>
          <w:p w14:paraId="25D0D72A" w14:textId="77777777" w:rsidR="00873975" w:rsidRPr="00227319" w:rsidRDefault="00873975" w:rsidP="009D16AF">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227319"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227319"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227319"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227319"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SEMANAS</w:t>
            </w:r>
          </w:p>
          <w:p w14:paraId="34C0A360"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227319" w:rsidRDefault="00873975" w:rsidP="009D16AF">
            <w:pPr>
              <w:spacing w:line="360" w:lineRule="auto"/>
              <w:jc w:val="center"/>
              <w:rPr>
                <w:rFonts w:ascii="Century Gothic" w:hAnsi="Century Gothic"/>
                <w:b/>
                <w:sz w:val="18"/>
              </w:rPr>
            </w:pPr>
          </w:p>
          <w:p w14:paraId="3B5BD564"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227319" w:rsidRDefault="00873975" w:rsidP="009D16AF">
            <w:pPr>
              <w:spacing w:line="360" w:lineRule="auto"/>
              <w:jc w:val="center"/>
              <w:rPr>
                <w:rFonts w:ascii="Century Gothic" w:hAnsi="Century Gothic"/>
                <w:b/>
                <w:sz w:val="18"/>
              </w:rPr>
            </w:pPr>
          </w:p>
          <w:p w14:paraId="68A29A8A"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227319" w:rsidRDefault="00873975" w:rsidP="009D16AF">
            <w:pPr>
              <w:spacing w:line="360" w:lineRule="auto"/>
              <w:jc w:val="center"/>
              <w:rPr>
                <w:rFonts w:ascii="Century Gothic" w:hAnsi="Century Gothic"/>
                <w:b/>
                <w:sz w:val="18"/>
              </w:rPr>
            </w:pPr>
          </w:p>
          <w:p w14:paraId="0ECBFD53"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227319" w:rsidRDefault="00873975" w:rsidP="009D16AF">
            <w:pPr>
              <w:spacing w:line="360" w:lineRule="auto"/>
              <w:jc w:val="center"/>
              <w:rPr>
                <w:rFonts w:ascii="Century Gothic" w:hAnsi="Century Gothic"/>
                <w:b/>
                <w:sz w:val="18"/>
              </w:rPr>
            </w:pPr>
          </w:p>
          <w:p w14:paraId="2940301A"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227319" w:rsidRDefault="00873975" w:rsidP="009D16AF">
            <w:pPr>
              <w:spacing w:line="360" w:lineRule="auto"/>
              <w:jc w:val="center"/>
              <w:rPr>
                <w:rFonts w:ascii="Century Gothic" w:hAnsi="Century Gothic"/>
                <w:b/>
                <w:sz w:val="18"/>
              </w:rPr>
            </w:pPr>
          </w:p>
          <w:p w14:paraId="010F8FB5"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227319" w:rsidRDefault="00873975" w:rsidP="009D16AF">
            <w:pPr>
              <w:spacing w:line="360" w:lineRule="auto"/>
              <w:jc w:val="center"/>
              <w:rPr>
                <w:rFonts w:ascii="Century Gothic" w:hAnsi="Century Gothic"/>
                <w:b/>
                <w:sz w:val="18"/>
              </w:rPr>
            </w:pPr>
          </w:p>
          <w:p w14:paraId="64B7F675" w14:textId="77777777" w:rsidR="00873975" w:rsidRPr="00227319" w:rsidRDefault="00873975" w:rsidP="009D16AF">
            <w:pPr>
              <w:spacing w:line="360" w:lineRule="auto"/>
              <w:jc w:val="center"/>
              <w:rPr>
                <w:rFonts w:ascii="Century Gothic" w:hAnsi="Century Gothic"/>
                <w:b/>
                <w:sz w:val="18"/>
              </w:rPr>
            </w:pPr>
            <w:r w:rsidRPr="00227319">
              <w:rPr>
                <w:rFonts w:ascii="Century Gothic" w:hAnsi="Century Gothic"/>
                <w:b/>
                <w:sz w:val="18"/>
              </w:rPr>
              <w:t>25 26 27 28</w:t>
            </w:r>
          </w:p>
        </w:tc>
      </w:tr>
    </w:tbl>
    <w:p w14:paraId="6B0D8FFA" w14:textId="77777777" w:rsidR="00873975" w:rsidRPr="00227319"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227319"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227319"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227319"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22731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227319"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22731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227319"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227319"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227319"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22731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22731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22731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22731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22731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22731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22731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227319"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227319" w:rsidRDefault="00873975" w:rsidP="009D16AF">
            <w:pPr>
              <w:rPr>
                <w:rFonts w:ascii="Century Gothic" w:hAnsi="Century Gothic"/>
                <w:sz w:val="18"/>
              </w:rPr>
            </w:pPr>
          </w:p>
        </w:tc>
      </w:tr>
      <w:tr w:rsidR="00E93920" w:rsidRPr="00227319"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227319" w:rsidRDefault="00873975" w:rsidP="009D16AF">
            <w:pPr>
              <w:rPr>
                <w:rFonts w:ascii="Century Gothic" w:hAnsi="Century Gothic"/>
                <w:sz w:val="18"/>
              </w:rPr>
            </w:pPr>
          </w:p>
        </w:tc>
      </w:tr>
      <w:tr w:rsidR="00E93920" w:rsidRPr="00227319"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227319" w:rsidRDefault="00873975" w:rsidP="009D16AF">
            <w:pPr>
              <w:rPr>
                <w:rFonts w:ascii="Century Gothic" w:hAnsi="Century Gothic"/>
                <w:sz w:val="18"/>
              </w:rPr>
            </w:pPr>
          </w:p>
        </w:tc>
      </w:tr>
      <w:tr w:rsidR="00E93920" w:rsidRPr="00227319"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227319" w:rsidRDefault="00873975" w:rsidP="009D16AF">
            <w:pPr>
              <w:rPr>
                <w:rFonts w:ascii="Century Gothic" w:hAnsi="Century Gothic"/>
                <w:sz w:val="18"/>
              </w:rPr>
            </w:pPr>
          </w:p>
        </w:tc>
      </w:tr>
      <w:tr w:rsidR="00E93920" w:rsidRPr="00227319"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227319" w:rsidRDefault="00873975" w:rsidP="009D16AF">
            <w:pPr>
              <w:rPr>
                <w:rFonts w:ascii="Century Gothic" w:hAnsi="Century Gothic"/>
                <w:sz w:val="18"/>
              </w:rPr>
            </w:pPr>
          </w:p>
        </w:tc>
      </w:tr>
      <w:tr w:rsidR="00E93920" w:rsidRPr="00227319"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227319" w:rsidRDefault="00873975" w:rsidP="009D16AF">
            <w:pPr>
              <w:rPr>
                <w:rFonts w:ascii="Century Gothic" w:hAnsi="Century Gothic"/>
                <w:sz w:val="18"/>
              </w:rPr>
            </w:pPr>
          </w:p>
        </w:tc>
      </w:tr>
      <w:tr w:rsidR="00E93920" w:rsidRPr="00227319"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227319"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227319" w:rsidRDefault="00873975" w:rsidP="009D16AF">
            <w:pPr>
              <w:rPr>
                <w:rFonts w:ascii="Century Gothic" w:hAnsi="Century Gothic"/>
                <w:sz w:val="18"/>
              </w:rPr>
            </w:pPr>
          </w:p>
        </w:tc>
      </w:tr>
      <w:tr w:rsidR="00E93920" w:rsidRPr="00227319"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22731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22731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227319"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22731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22731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22731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22731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22731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22731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22731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227319" w:rsidRDefault="00873975" w:rsidP="009D16AF">
            <w:pPr>
              <w:rPr>
                <w:rFonts w:ascii="Century Gothic" w:hAnsi="Century Gothic"/>
                <w:sz w:val="18"/>
              </w:rPr>
            </w:pPr>
          </w:p>
        </w:tc>
      </w:tr>
      <w:tr w:rsidR="00E93920" w:rsidRPr="00227319"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227319"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227319"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227319"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22731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227319"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22731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22731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227319"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227319" w:rsidRDefault="00873975" w:rsidP="009D16AF">
            <w:pPr>
              <w:rPr>
                <w:rFonts w:ascii="Century Gothic" w:hAnsi="Century Gothic"/>
                <w:sz w:val="18"/>
              </w:rPr>
            </w:pPr>
          </w:p>
        </w:tc>
      </w:tr>
    </w:tbl>
    <w:p w14:paraId="2679FBFD" w14:textId="77777777" w:rsidR="00873975" w:rsidRPr="00227319" w:rsidRDefault="00873975" w:rsidP="00873975">
      <w:pPr>
        <w:rPr>
          <w:rFonts w:ascii="Century Gothic" w:hAnsi="Century Gothic"/>
          <w:sz w:val="18"/>
        </w:rPr>
      </w:pPr>
    </w:p>
    <w:p w14:paraId="30C4CF62" w14:textId="77777777" w:rsidR="00873975" w:rsidRPr="00227319" w:rsidRDefault="00873975" w:rsidP="00873975">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0954BE78" w14:textId="77777777" w:rsidR="007D2C7E" w:rsidRPr="00227319" w:rsidRDefault="007D2C7E" w:rsidP="007D2C7E">
      <w:pPr>
        <w:pStyle w:val="Textoindependiente"/>
        <w:ind w:right="142"/>
        <w:rPr>
          <w:rFonts w:ascii="Century Gothic" w:hAnsi="Century Gothic"/>
          <w:sz w:val="18"/>
        </w:rPr>
      </w:pPr>
    </w:p>
    <w:p w14:paraId="131BA93C" w14:textId="77777777" w:rsidR="00923572" w:rsidRPr="00227319" w:rsidRDefault="00923572" w:rsidP="00C37E95">
      <w:pPr>
        <w:jc w:val="center"/>
        <w:rPr>
          <w:rFonts w:ascii="Century Gothic" w:hAnsi="Century Gothic"/>
          <w:b/>
        </w:rPr>
      </w:pPr>
    </w:p>
    <w:p w14:paraId="273819A5" w14:textId="77777777" w:rsidR="00923572" w:rsidRPr="00227319" w:rsidRDefault="00923572" w:rsidP="00C37E95">
      <w:pPr>
        <w:jc w:val="center"/>
        <w:rPr>
          <w:rFonts w:ascii="Century Gothic" w:hAnsi="Century Gothic"/>
          <w:b/>
        </w:rPr>
      </w:pPr>
    </w:p>
    <w:p w14:paraId="2E3CA749" w14:textId="77777777" w:rsidR="00C37E95" w:rsidRPr="00227319" w:rsidRDefault="00994DC0" w:rsidP="0031024E">
      <w:pPr>
        <w:jc w:val="center"/>
        <w:rPr>
          <w:rFonts w:ascii="Century Gothic" w:hAnsi="Century Gothic"/>
        </w:rPr>
      </w:pPr>
      <w:r w:rsidRPr="00227319">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0F69DC09" w14:textId="77777777" w:rsidTr="009D16AF">
        <w:tc>
          <w:tcPr>
            <w:tcW w:w="1204" w:type="dxa"/>
          </w:tcPr>
          <w:p w14:paraId="67EA54EA" w14:textId="77777777" w:rsidR="00C37E95" w:rsidRPr="00227319" w:rsidRDefault="00C37E95" w:rsidP="009D16AF">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23C87418" w14:textId="77777777" w:rsidR="00C37E95" w:rsidRPr="00227319" w:rsidRDefault="00C37E95" w:rsidP="009D16AF">
            <w:pPr>
              <w:jc w:val="center"/>
              <w:rPr>
                <w:rFonts w:ascii="Century Gothic" w:hAnsi="Century Gothic"/>
                <w:b/>
              </w:rPr>
            </w:pPr>
          </w:p>
          <w:p w14:paraId="5C1A8373" w14:textId="77777777" w:rsidR="00C37E95" w:rsidRPr="00227319" w:rsidRDefault="00C37E95" w:rsidP="009D16AF">
            <w:pPr>
              <w:jc w:val="center"/>
              <w:rPr>
                <w:rFonts w:ascii="Century Gothic" w:hAnsi="Century Gothic"/>
                <w:b/>
              </w:rPr>
            </w:pPr>
            <w:r w:rsidRPr="00227319">
              <w:rPr>
                <w:rFonts w:ascii="Century Gothic" w:hAnsi="Century Gothic"/>
                <w:b/>
              </w:rPr>
              <w:t>ANEXO  7.B.9</w:t>
            </w:r>
          </w:p>
          <w:p w14:paraId="0031BE9A" w14:textId="77777777" w:rsidR="00C37E95" w:rsidRPr="00227319" w:rsidRDefault="00C37E95" w:rsidP="009D16AF">
            <w:pPr>
              <w:jc w:val="center"/>
              <w:rPr>
                <w:rFonts w:ascii="Century Gothic" w:hAnsi="Century Gothic"/>
                <w:b/>
              </w:rPr>
            </w:pPr>
          </w:p>
        </w:tc>
      </w:tr>
    </w:tbl>
    <w:p w14:paraId="6B2B00B0" w14:textId="77777777" w:rsidR="00C37E95" w:rsidRPr="00227319" w:rsidRDefault="00C37E95" w:rsidP="00C37E95">
      <w:pPr>
        <w:rPr>
          <w:rFonts w:ascii="Century Gothic" w:hAnsi="Century Gothic" w:cs="Arial"/>
          <w:bCs/>
          <w:sz w:val="18"/>
          <w:u w:val="single"/>
        </w:rPr>
      </w:pPr>
      <w:r w:rsidRPr="00227319">
        <w:rPr>
          <w:rFonts w:ascii="Century Gothic" w:hAnsi="Century Gothic"/>
          <w:sz w:val="18"/>
        </w:rPr>
        <w:t xml:space="preserve">No. LICITACIÓN                                                                         OBRA: </w:t>
      </w:r>
    </w:p>
    <w:p w14:paraId="6BC649B7" w14:textId="77777777" w:rsidR="00C37E95" w:rsidRPr="00227319" w:rsidRDefault="00C37E95" w:rsidP="00C37E95">
      <w:pPr>
        <w:rPr>
          <w:rFonts w:ascii="Century Gothic" w:hAnsi="Century Gothic"/>
          <w:sz w:val="18"/>
          <w:u w:val="single"/>
        </w:rPr>
      </w:pPr>
    </w:p>
    <w:p w14:paraId="3106E58C" w14:textId="77777777" w:rsidR="00C37E95" w:rsidRPr="00227319" w:rsidRDefault="00C37E95" w:rsidP="00C37E95">
      <w:pPr>
        <w:rPr>
          <w:rFonts w:ascii="Century Gothic" w:hAnsi="Century Gothic"/>
          <w:sz w:val="18"/>
        </w:rPr>
      </w:pPr>
      <w:r w:rsidRPr="00227319">
        <w:rPr>
          <w:rFonts w:ascii="Century Gothic" w:hAnsi="Century Gothic"/>
          <w:sz w:val="18"/>
        </w:rPr>
        <w:t>ESTADO:______________________________ FECHA DE INICIO:______________________FECHA DE TERMINACIÓN:_______________________</w:t>
      </w:r>
    </w:p>
    <w:p w14:paraId="70A0ED45" w14:textId="77777777" w:rsidR="00C37E95" w:rsidRPr="00227319"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227319"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227319" w:rsidRDefault="00C37E95" w:rsidP="009D16AF">
            <w:pPr>
              <w:spacing w:line="360" w:lineRule="auto"/>
              <w:jc w:val="center"/>
              <w:rPr>
                <w:rFonts w:ascii="Century Gothic" w:hAnsi="Century Gothic"/>
                <w:b/>
                <w:sz w:val="18"/>
              </w:rPr>
            </w:pPr>
          </w:p>
          <w:p w14:paraId="7759550F" w14:textId="77777777" w:rsidR="00C37E95" w:rsidRPr="00227319" w:rsidRDefault="00C37E95" w:rsidP="009D16AF">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227319" w:rsidRDefault="00C37E95" w:rsidP="009D16AF">
            <w:pPr>
              <w:spacing w:line="360" w:lineRule="auto"/>
              <w:jc w:val="center"/>
              <w:rPr>
                <w:rFonts w:ascii="Century Gothic" w:hAnsi="Century Gothic"/>
                <w:b/>
                <w:sz w:val="18"/>
                <w:lang w:val="en-US"/>
              </w:rPr>
            </w:pPr>
          </w:p>
          <w:p w14:paraId="4422B8B1" w14:textId="77777777" w:rsidR="00C37E95" w:rsidRPr="00227319" w:rsidRDefault="00C37E95" w:rsidP="009D16AF">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227319" w:rsidRDefault="00C37E95" w:rsidP="009D16AF">
            <w:pPr>
              <w:spacing w:line="360" w:lineRule="auto"/>
              <w:jc w:val="center"/>
              <w:rPr>
                <w:rFonts w:ascii="Century Gothic" w:hAnsi="Century Gothic"/>
                <w:b/>
                <w:sz w:val="18"/>
                <w:lang w:val="en-US"/>
              </w:rPr>
            </w:pPr>
          </w:p>
          <w:p w14:paraId="3A4D2828" w14:textId="77777777" w:rsidR="00C37E95" w:rsidRPr="00227319"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227319"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227319"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227319"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SEMANAS</w:t>
            </w:r>
          </w:p>
          <w:p w14:paraId="7AC87707"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227319" w:rsidRDefault="00C37E95" w:rsidP="009D16AF">
            <w:pPr>
              <w:spacing w:line="360" w:lineRule="auto"/>
              <w:jc w:val="center"/>
              <w:rPr>
                <w:rFonts w:ascii="Century Gothic" w:hAnsi="Century Gothic"/>
                <w:b/>
                <w:sz w:val="18"/>
              </w:rPr>
            </w:pPr>
          </w:p>
          <w:p w14:paraId="359F984F"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227319" w:rsidRDefault="00C37E95" w:rsidP="009D16AF">
            <w:pPr>
              <w:spacing w:line="360" w:lineRule="auto"/>
              <w:jc w:val="center"/>
              <w:rPr>
                <w:rFonts w:ascii="Century Gothic" w:hAnsi="Century Gothic"/>
                <w:b/>
                <w:sz w:val="18"/>
              </w:rPr>
            </w:pPr>
          </w:p>
          <w:p w14:paraId="7207D014"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227319" w:rsidRDefault="00C37E95" w:rsidP="009D16AF">
            <w:pPr>
              <w:spacing w:line="360" w:lineRule="auto"/>
              <w:jc w:val="center"/>
              <w:rPr>
                <w:rFonts w:ascii="Century Gothic" w:hAnsi="Century Gothic"/>
                <w:b/>
                <w:sz w:val="18"/>
              </w:rPr>
            </w:pPr>
          </w:p>
          <w:p w14:paraId="4BB18965"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227319" w:rsidRDefault="00C37E95" w:rsidP="009D16AF">
            <w:pPr>
              <w:spacing w:line="360" w:lineRule="auto"/>
              <w:jc w:val="center"/>
              <w:rPr>
                <w:rFonts w:ascii="Century Gothic" w:hAnsi="Century Gothic"/>
                <w:b/>
                <w:sz w:val="18"/>
              </w:rPr>
            </w:pPr>
          </w:p>
          <w:p w14:paraId="517444A4"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227319" w:rsidRDefault="00C37E95" w:rsidP="009D16AF">
            <w:pPr>
              <w:spacing w:line="360" w:lineRule="auto"/>
              <w:jc w:val="center"/>
              <w:rPr>
                <w:rFonts w:ascii="Century Gothic" w:hAnsi="Century Gothic"/>
                <w:b/>
                <w:sz w:val="18"/>
              </w:rPr>
            </w:pPr>
          </w:p>
          <w:p w14:paraId="0CC852E4"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227319" w:rsidRDefault="00C37E95" w:rsidP="009D16AF">
            <w:pPr>
              <w:spacing w:line="360" w:lineRule="auto"/>
              <w:jc w:val="center"/>
              <w:rPr>
                <w:rFonts w:ascii="Century Gothic" w:hAnsi="Century Gothic"/>
                <w:b/>
                <w:sz w:val="18"/>
              </w:rPr>
            </w:pPr>
          </w:p>
          <w:p w14:paraId="0C9D81BC" w14:textId="77777777" w:rsidR="00C37E95" w:rsidRPr="00227319" w:rsidRDefault="00C37E95" w:rsidP="009D16AF">
            <w:pPr>
              <w:spacing w:line="360" w:lineRule="auto"/>
              <w:jc w:val="center"/>
              <w:rPr>
                <w:rFonts w:ascii="Century Gothic" w:hAnsi="Century Gothic"/>
                <w:b/>
                <w:sz w:val="18"/>
              </w:rPr>
            </w:pPr>
            <w:r w:rsidRPr="00227319">
              <w:rPr>
                <w:rFonts w:ascii="Century Gothic" w:hAnsi="Century Gothic"/>
                <w:b/>
                <w:sz w:val="18"/>
              </w:rPr>
              <w:t>25 26 27 28</w:t>
            </w:r>
          </w:p>
        </w:tc>
      </w:tr>
    </w:tbl>
    <w:p w14:paraId="79B141D7" w14:textId="77777777" w:rsidR="00C37E95" w:rsidRPr="00227319"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227319"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227319"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227319"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22731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227319"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22731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227319"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227319"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227319"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22731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22731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22731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22731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22731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22731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22731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227319"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227319" w:rsidRDefault="00C37E95" w:rsidP="009D16AF">
            <w:pPr>
              <w:rPr>
                <w:rFonts w:ascii="Century Gothic" w:hAnsi="Century Gothic"/>
                <w:sz w:val="18"/>
              </w:rPr>
            </w:pPr>
          </w:p>
        </w:tc>
      </w:tr>
      <w:tr w:rsidR="00E93920" w:rsidRPr="00227319"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227319" w:rsidRDefault="00C37E95" w:rsidP="009D16AF">
            <w:pPr>
              <w:rPr>
                <w:rFonts w:ascii="Century Gothic" w:hAnsi="Century Gothic"/>
                <w:sz w:val="18"/>
              </w:rPr>
            </w:pPr>
          </w:p>
        </w:tc>
      </w:tr>
      <w:tr w:rsidR="00E93920" w:rsidRPr="00227319"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227319" w:rsidRDefault="00C37E95" w:rsidP="009D16AF">
            <w:pPr>
              <w:rPr>
                <w:rFonts w:ascii="Century Gothic" w:hAnsi="Century Gothic"/>
                <w:sz w:val="18"/>
              </w:rPr>
            </w:pPr>
          </w:p>
        </w:tc>
      </w:tr>
      <w:tr w:rsidR="00E93920" w:rsidRPr="00227319"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227319" w:rsidRDefault="00C37E95" w:rsidP="009D16AF">
            <w:pPr>
              <w:rPr>
                <w:rFonts w:ascii="Century Gothic" w:hAnsi="Century Gothic"/>
                <w:sz w:val="18"/>
              </w:rPr>
            </w:pPr>
          </w:p>
        </w:tc>
      </w:tr>
      <w:tr w:rsidR="00E93920" w:rsidRPr="00227319"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227319" w:rsidRDefault="00C37E95" w:rsidP="009D16AF">
            <w:pPr>
              <w:rPr>
                <w:rFonts w:ascii="Century Gothic" w:hAnsi="Century Gothic"/>
                <w:sz w:val="18"/>
              </w:rPr>
            </w:pPr>
          </w:p>
        </w:tc>
      </w:tr>
      <w:tr w:rsidR="00E93920" w:rsidRPr="00227319"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227319" w:rsidRDefault="00C37E95" w:rsidP="009D16AF">
            <w:pPr>
              <w:rPr>
                <w:rFonts w:ascii="Century Gothic" w:hAnsi="Century Gothic"/>
                <w:sz w:val="18"/>
              </w:rPr>
            </w:pPr>
          </w:p>
        </w:tc>
      </w:tr>
      <w:tr w:rsidR="00E93920" w:rsidRPr="00227319"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227319"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227319" w:rsidRDefault="00C37E95" w:rsidP="009D16AF">
            <w:pPr>
              <w:rPr>
                <w:rFonts w:ascii="Century Gothic" w:hAnsi="Century Gothic"/>
                <w:sz w:val="18"/>
              </w:rPr>
            </w:pPr>
          </w:p>
        </w:tc>
      </w:tr>
      <w:tr w:rsidR="00E93920" w:rsidRPr="00227319"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22731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22731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227319"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22731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22731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22731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22731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22731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22731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22731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227319" w:rsidRDefault="00C37E95" w:rsidP="009D16AF">
            <w:pPr>
              <w:rPr>
                <w:rFonts w:ascii="Century Gothic" w:hAnsi="Century Gothic"/>
                <w:sz w:val="18"/>
              </w:rPr>
            </w:pPr>
          </w:p>
        </w:tc>
      </w:tr>
      <w:tr w:rsidR="00E93920" w:rsidRPr="00227319"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227319"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227319"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227319"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22731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227319"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22731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22731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227319"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227319" w:rsidRDefault="00C37E95" w:rsidP="009D16AF">
            <w:pPr>
              <w:rPr>
                <w:rFonts w:ascii="Century Gothic" w:hAnsi="Century Gothic"/>
                <w:sz w:val="18"/>
              </w:rPr>
            </w:pPr>
          </w:p>
        </w:tc>
      </w:tr>
    </w:tbl>
    <w:p w14:paraId="73210969" w14:textId="77777777" w:rsidR="00C37E95" w:rsidRPr="00227319" w:rsidRDefault="00C37E95" w:rsidP="00C37E95">
      <w:pPr>
        <w:rPr>
          <w:rFonts w:ascii="Century Gothic" w:hAnsi="Century Gothic"/>
          <w:sz w:val="18"/>
        </w:rPr>
      </w:pPr>
    </w:p>
    <w:p w14:paraId="5573022C" w14:textId="77777777" w:rsidR="00C37E95" w:rsidRPr="00227319" w:rsidRDefault="00C37E95" w:rsidP="00C37E95">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w:t>
      </w:r>
    </w:p>
    <w:p w14:paraId="382723BB" w14:textId="77777777" w:rsidR="00664EB1" w:rsidRPr="00227319" w:rsidRDefault="00664EB1" w:rsidP="00664EB1">
      <w:pPr>
        <w:rPr>
          <w:rFonts w:ascii="Century Gothic" w:hAnsi="Century Gothic"/>
          <w:sz w:val="18"/>
        </w:rPr>
        <w:sectPr w:rsidR="00664EB1" w:rsidRPr="00227319" w:rsidSect="002F3DF6">
          <w:pgSz w:w="20163" w:h="12242" w:orient="landscape" w:code="5"/>
          <w:pgMar w:top="1701" w:right="1418" w:bottom="1701" w:left="1418" w:header="709" w:footer="709" w:gutter="0"/>
          <w:cols w:space="708"/>
          <w:docGrid w:linePitch="360"/>
        </w:sectPr>
      </w:pPr>
    </w:p>
    <w:p w14:paraId="50929D4A" w14:textId="77777777" w:rsidR="007C29D0" w:rsidRPr="00227319" w:rsidRDefault="007C29D0" w:rsidP="007C29D0">
      <w:pPr>
        <w:jc w:val="center"/>
        <w:rPr>
          <w:rFonts w:ascii="Century Gothic" w:hAnsi="Century Gothic"/>
          <w:b/>
          <w:spacing w:val="0"/>
          <w:sz w:val="40"/>
        </w:rPr>
      </w:pPr>
    </w:p>
    <w:p w14:paraId="23A9105A" w14:textId="77777777" w:rsidR="007C29D0" w:rsidRPr="00227319" w:rsidRDefault="007C29D0" w:rsidP="007C29D0">
      <w:pPr>
        <w:jc w:val="center"/>
        <w:rPr>
          <w:rFonts w:ascii="Century Gothic" w:hAnsi="Century Gothic"/>
          <w:b/>
          <w:spacing w:val="0"/>
          <w:sz w:val="40"/>
        </w:rPr>
      </w:pPr>
    </w:p>
    <w:p w14:paraId="27E518D3" w14:textId="77777777" w:rsidR="007C29D0" w:rsidRPr="00227319" w:rsidRDefault="007C29D0" w:rsidP="007C29D0">
      <w:pPr>
        <w:jc w:val="center"/>
        <w:rPr>
          <w:rFonts w:ascii="Century Gothic" w:hAnsi="Century Gothic"/>
          <w:b/>
          <w:spacing w:val="0"/>
          <w:sz w:val="40"/>
        </w:rPr>
      </w:pPr>
    </w:p>
    <w:p w14:paraId="1AF61F1C" w14:textId="77777777" w:rsidR="007C29D0" w:rsidRPr="00227319" w:rsidRDefault="007C29D0" w:rsidP="007C29D0">
      <w:pPr>
        <w:jc w:val="center"/>
        <w:rPr>
          <w:rFonts w:ascii="Century Gothic" w:hAnsi="Century Gothic"/>
          <w:b/>
          <w:spacing w:val="0"/>
          <w:sz w:val="40"/>
        </w:rPr>
      </w:pPr>
    </w:p>
    <w:p w14:paraId="6F144172" w14:textId="77777777" w:rsidR="007C29D0" w:rsidRPr="00227319" w:rsidRDefault="007C29D0" w:rsidP="007C29D0">
      <w:pPr>
        <w:jc w:val="center"/>
        <w:rPr>
          <w:rFonts w:ascii="Century Gothic" w:hAnsi="Century Gothic"/>
          <w:b/>
          <w:spacing w:val="0"/>
          <w:sz w:val="40"/>
        </w:rPr>
      </w:pPr>
    </w:p>
    <w:p w14:paraId="771FAF2B" w14:textId="77777777" w:rsidR="007C29D0" w:rsidRPr="00227319" w:rsidRDefault="007C29D0" w:rsidP="007C29D0">
      <w:pPr>
        <w:jc w:val="center"/>
        <w:rPr>
          <w:rFonts w:ascii="Century Gothic" w:hAnsi="Century Gothic"/>
          <w:b/>
          <w:spacing w:val="0"/>
          <w:sz w:val="40"/>
        </w:rPr>
      </w:pPr>
    </w:p>
    <w:p w14:paraId="158FEF19" w14:textId="77777777" w:rsidR="007C29D0" w:rsidRPr="00227319" w:rsidRDefault="007C29D0" w:rsidP="007C29D0">
      <w:pPr>
        <w:jc w:val="center"/>
        <w:rPr>
          <w:rFonts w:ascii="Century Gothic" w:hAnsi="Century Gothic"/>
          <w:b/>
          <w:spacing w:val="0"/>
          <w:sz w:val="40"/>
        </w:rPr>
      </w:pPr>
    </w:p>
    <w:p w14:paraId="4DD449E7" w14:textId="77777777" w:rsidR="007C29D0" w:rsidRPr="00227319" w:rsidRDefault="007C29D0" w:rsidP="007C29D0">
      <w:pPr>
        <w:jc w:val="center"/>
        <w:rPr>
          <w:rFonts w:ascii="Century Gothic" w:hAnsi="Century Gothic"/>
          <w:b/>
          <w:spacing w:val="0"/>
          <w:sz w:val="40"/>
        </w:rPr>
      </w:pPr>
    </w:p>
    <w:p w14:paraId="6424091E" w14:textId="77777777" w:rsidR="00923572" w:rsidRPr="00227319" w:rsidRDefault="00923572" w:rsidP="007C29D0">
      <w:pPr>
        <w:jc w:val="center"/>
        <w:rPr>
          <w:rFonts w:ascii="Century Gothic" w:hAnsi="Century Gothic"/>
          <w:b/>
          <w:spacing w:val="0"/>
          <w:sz w:val="40"/>
        </w:rPr>
      </w:pPr>
    </w:p>
    <w:p w14:paraId="557EBACF" w14:textId="77777777" w:rsidR="007C29D0" w:rsidRPr="00227319" w:rsidRDefault="007C29D0" w:rsidP="007C29D0">
      <w:pPr>
        <w:jc w:val="center"/>
        <w:rPr>
          <w:rFonts w:ascii="Century Gothic" w:hAnsi="Century Gothic"/>
          <w:b/>
          <w:spacing w:val="0"/>
          <w:sz w:val="40"/>
          <w:lang w:val="es-ES_tradnl"/>
        </w:rPr>
      </w:pPr>
      <w:r w:rsidRPr="00227319">
        <w:rPr>
          <w:rFonts w:ascii="Century Gothic" w:hAnsi="Century Gothic"/>
          <w:b/>
          <w:spacing w:val="0"/>
          <w:sz w:val="40"/>
          <w:lang w:val="es-ES_tradnl"/>
        </w:rPr>
        <w:t>ANEXO 7.C.1.</w:t>
      </w:r>
    </w:p>
    <w:p w14:paraId="79D17B26" w14:textId="77777777" w:rsidR="007C29D0" w:rsidRPr="00227319" w:rsidRDefault="007C29D0" w:rsidP="007C29D0">
      <w:pPr>
        <w:jc w:val="center"/>
        <w:rPr>
          <w:rFonts w:ascii="Century Gothic" w:hAnsi="Century Gothic"/>
          <w:b/>
          <w:spacing w:val="0"/>
          <w:sz w:val="40"/>
          <w:lang w:val="es-ES_tradnl"/>
        </w:rPr>
      </w:pPr>
    </w:p>
    <w:p w14:paraId="746E6CD8" w14:textId="77777777" w:rsidR="007C29D0" w:rsidRPr="00227319" w:rsidRDefault="007C29D0" w:rsidP="007C29D0">
      <w:pPr>
        <w:pStyle w:val="Textoindependiente31"/>
        <w:ind w:right="459"/>
        <w:rPr>
          <w:rFonts w:ascii="Century Gothic" w:hAnsi="Century Gothic"/>
          <w:b/>
        </w:rPr>
      </w:pPr>
      <w:r w:rsidRPr="00227319">
        <w:rPr>
          <w:rFonts w:ascii="Century Gothic" w:hAnsi="Century Gothic"/>
          <w:b/>
        </w:rPr>
        <w:t>PLANOS DEBIDAMENTE SELLADOS Y FIRMADOS.</w:t>
      </w:r>
    </w:p>
    <w:p w14:paraId="4B52870A" w14:textId="77777777" w:rsidR="007C29D0" w:rsidRPr="00227319" w:rsidRDefault="007C29D0" w:rsidP="007C29D0">
      <w:pPr>
        <w:rPr>
          <w:rFonts w:ascii="Century Gothic" w:hAnsi="Century Gothic"/>
          <w:spacing w:val="0"/>
        </w:rPr>
      </w:pPr>
    </w:p>
    <w:p w14:paraId="38136C1E" w14:textId="77777777" w:rsidR="007C29D0" w:rsidRPr="00227319" w:rsidRDefault="007C29D0" w:rsidP="007C29D0">
      <w:pPr>
        <w:rPr>
          <w:rFonts w:ascii="Century Gothic" w:hAnsi="Century Gothic"/>
          <w:b/>
          <w:spacing w:val="0"/>
          <w:sz w:val="40"/>
        </w:rPr>
      </w:pPr>
    </w:p>
    <w:p w14:paraId="5C277A70" w14:textId="77777777" w:rsidR="007C29D0" w:rsidRPr="00227319" w:rsidRDefault="007C29D0" w:rsidP="007C29D0">
      <w:pPr>
        <w:jc w:val="center"/>
        <w:rPr>
          <w:rFonts w:ascii="Century Gothic" w:hAnsi="Century Gothic"/>
          <w:b/>
          <w:spacing w:val="0"/>
          <w:sz w:val="40"/>
        </w:rPr>
      </w:pPr>
    </w:p>
    <w:p w14:paraId="7190F5B9" w14:textId="77777777" w:rsidR="007C29D0" w:rsidRPr="00227319" w:rsidRDefault="007C29D0" w:rsidP="007C29D0">
      <w:pPr>
        <w:jc w:val="center"/>
        <w:rPr>
          <w:rFonts w:ascii="Century Gothic" w:hAnsi="Century Gothic"/>
          <w:b/>
          <w:spacing w:val="0"/>
          <w:sz w:val="40"/>
        </w:rPr>
      </w:pPr>
    </w:p>
    <w:p w14:paraId="612FAEA5" w14:textId="77777777" w:rsidR="007C29D0" w:rsidRPr="00227319" w:rsidRDefault="007C29D0" w:rsidP="007C29D0">
      <w:pPr>
        <w:jc w:val="center"/>
        <w:rPr>
          <w:rFonts w:ascii="Century Gothic" w:hAnsi="Century Gothic"/>
          <w:b/>
          <w:spacing w:val="0"/>
          <w:sz w:val="40"/>
        </w:rPr>
      </w:pPr>
    </w:p>
    <w:p w14:paraId="7D4BD444" w14:textId="77777777" w:rsidR="007C29D0" w:rsidRPr="00227319" w:rsidRDefault="007C29D0" w:rsidP="007C29D0">
      <w:pPr>
        <w:jc w:val="center"/>
        <w:rPr>
          <w:rFonts w:ascii="Century Gothic" w:hAnsi="Century Gothic"/>
          <w:b/>
          <w:spacing w:val="0"/>
          <w:sz w:val="40"/>
        </w:rPr>
      </w:pPr>
    </w:p>
    <w:p w14:paraId="611B3D39" w14:textId="77777777" w:rsidR="007C29D0" w:rsidRPr="00227319" w:rsidRDefault="007C29D0" w:rsidP="007C29D0">
      <w:pPr>
        <w:jc w:val="center"/>
        <w:rPr>
          <w:rFonts w:ascii="Century Gothic" w:hAnsi="Century Gothic"/>
          <w:b/>
          <w:spacing w:val="0"/>
          <w:sz w:val="40"/>
        </w:rPr>
      </w:pPr>
    </w:p>
    <w:p w14:paraId="6D088BBF" w14:textId="77777777" w:rsidR="007C29D0" w:rsidRPr="00227319" w:rsidRDefault="007C29D0" w:rsidP="007C29D0">
      <w:pPr>
        <w:jc w:val="center"/>
        <w:rPr>
          <w:rFonts w:ascii="Century Gothic" w:hAnsi="Century Gothic"/>
          <w:b/>
          <w:spacing w:val="0"/>
          <w:sz w:val="40"/>
        </w:rPr>
      </w:pPr>
    </w:p>
    <w:p w14:paraId="7BE608A2" w14:textId="77777777" w:rsidR="007C29D0" w:rsidRPr="00227319" w:rsidRDefault="007C29D0" w:rsidP="007C29D0">
      <w:pPr>
        <w:jc w:val="center"/>
        <w:rPr>
          <w:rFonts w:ascii="Century Gothic" w:hAnsi="Century Gothic"/>
          <w:b/>
          <w:spacing w:val="0"/>
          <w:sz w:val="40"/>
        </w:rPr>
      </w:pPr>
    </w:p>
    <w:p w14:paraId="42E61E92" w14:textId="77777777" w:rsidR="007C29D0" w:rsidRPr="00227319" w:rsidRDefault="007C29D0" w:rsidP="007C29D0">
      <w:pPr>
        <w:jc w:val="center"/>
        <w:rPr>
          <w:rFonts w:ascii="Century Gothic" w:hAnsi="Century Gothic"/>
          <w:b/>
          <w:spacing w:val="0"/>
          <w:sz w:val="40"/>
        </w:rPr>
      </w:pPr>
    </w:p>
    <w:p w14:paraId="112F9A4A" w14:textId="77777777" w:rsidR="007C29D0" w:rsidRPr="00227319" w:rsidRDefault="007C29D0" w:rsidP="007C29D0">
      <w:pPr>
        <w:jc w:val="center"/>
        <w:rPr>
          <w:rFonts w:ascii="Century Gothic" w:hAnsi="Century Gothic"/>
          <w:b/>
          <w:spacing w:val="0"/>
          <w:sz w:val="40"/>
        </w:rPr>
      </w:pPr>
    </w:p>
    <w:p w14:paraId="6A3EB4CA" w14:textId="77777777" w:rsidR="007C29D0" w:rsidRPr="00227319" w:rsidRDefault="007C29D0" w:rsidP="007C29D0">
      <w:pPr>
        <w:jc w:val="center"/>
        <w:rPr>
          <w:rFonts w:ascii="Century Gothic" w:hAnsi="Century Gothic"/>
          <w:b/>
          <w:spacing w:val="0"/>
          <w:sz w:val="40"/>
        </w:rPr>
      </w:pPr>
    </w:p>
    <w:p w14:paraId="02AA9429" w14:textId="77777777" w:rsidR="007C29D0" w:rsidRPr="00227319" w:rsidRDefault="007C29D0" w:rsidP="007C29D0">
      <w:pPr>
        <w:jc w:val="center"/>
        <w:rPr>
          <w:rFonts w:ascii="Century Gothic" w:hAnsi="Century Gothic"/>
          <w:b/>
          <w:spacing w:val="0"/>
          <w:sz w:val="40"/>
        </w:rPr>
      </w:pPr>
    </w:p>
    <w:p w14:paraId="65029626" w14:textId="77777777" w:rsidR="007C29D0" w:rsidRPr="00227319" w:rsidRDefault="007C29D0" w:rsidP="007C29D0">
      <w:pPr>
        <w:jc w:val="center"/>
        <w:rPr>
          <w:rFonts w:ascii="Century Gothic" w:hAnsi="Century Gothic"/>
          <w:b/>
          <w:spacing w:val="0"/>
          <w:sz w:val="40"/>
        </w:rPr>
      </w:pPr>
    </w:p>
    <w:p w14:paraId="2F4724EC" w14:textId="77777777" w:rsidR="007C29D0" w:rsidRPr="00227319" w:rsidRDefault="007C29D0" w:rsidP="007C29D0">
      <w:pPr>
        <w:jc w:val="center"/>
        <w:rPr>
          <w:rFonts w:ascii="Century Gothic" w:hAnsi="Century Gothic"/>
          <w:b/>
          <w:spacing w:val="0"/>
          <w:sz w:val="40"/>
        </w:rPr>
      </w:pPr>
    </w:p>
    <w:p w14:paraId="5760388A" w14:textId="77777777" w:rsidR="007C29D0" w:rsidRPr="00227319" w:rsidRDefault="007C29D0" w:rsidP="007C29D0">
      <w:pPr>
        <w:jc w:val="center"/>
        <w:rPr>
          <w:rFonts w:ascii="Century Gothic" w:hAnsi="Century Gothic"/>
          <w:b/>
          <w:spacing w:val="0"/>
          <w:sz w:val="40"/>
        </w:rPr>
      </w:pPr>
    </w:p>
    <w:p w14:paraId="2165F8ED" w14:textId="77777777" w:rsidR="007C29D0" w:rsidRPr="00227319" w:rsidRDefault="007C29D0" w:rsidP="007C29D0">
      <w:pPr>
        <w:jc w:val="center"/>
        <w:rPr>
          <w:rFonts w:ascii="Century Gothic" w:hAnsi="Century Gothic"/>
          <w:b/>
          <w:spacing w:val="0"/>
          <w:sz w:val="40"/>
        </w:rPr>
      </w:pPr>
    </w:p>
    <w:p w14:paraId="600B5A10" w14:textId="77777777" w:rsidR="007C29D0" w:rsidRPr="00227319" w:rsidRDefault="007C29D0" w:rsidP="007C29D0">
      <w:pPr>
        <w:jc w:val="center"/>
        <w:rPr>
          <w:rFonts w:ascii="Century Gothic" w:hAnsi="Century Gothic"/>
          <w:b/>
          <w:spacing w:val="0"/>
          <w:sz w:val="40"/>
        </w:rPr>
      </w:pPr>
    </w:p>
    <w:p w14:paraId="2E8AF9F8" w14:textId="77777777" w:rsidR="007C29D0" w:rsidRPr="00227319" w:rsidRDefault="007C29D0" w:rsidP="007C29D0">
      <w:pPr>
        <w:jc w:val="center"/>
        <w:rPr>
          <w:rFonts w:ascii="Century Gothic" w:hAnsi="Century Gothic"/>
          <w:b/>
          <w:spacing w:val="0"/>
          <w:sz w:val="40"/>
        </w:rPr>
      </w:pPr>
    </w:p>
    <w:p w14:paraId="24A476FD" w14:textId="77777777" w:rsidR="00923572" w:rsidRPr="00227319" w:rsidRDefault="00923572" w:rsidP="007C29D0">
      <w:pPr>
        <w:jc w:val="center"/>
        <w:rPr>
          <w:rFonts w:ascii="Century Gothic" w:hAnsi="Century Gothic"/>
          <w:b/>
          <w:spacing w:val="0"/>
          <w:sz w:val="40"/>
        </w:rPr>
      </w:pPr>
    </w:p>
    <w:p w14:paraId="54757DDC" w14:textId="77777777" w:rsidR="00923572" w:rsidRPr="00227319" w:rsidRDefault="00923572" w:rsidP="007C29D0">
      <w:pPr>
        <w:jc w:val="center"/>
        <w:rPr>
          <w:rFonts w:ascii="Century Gothic" w:hAnsi="Century Gothic"/>
          <w:b/>
          <w:spacing w:val="0"/>
          <w:sz w:val="40"/>
        </w:rPr>
      </w:pPr>
    </w:p>
    <w:p w14:paraId="3A6A325F" w14:textId="77777777" w:rsidR="00923572" w:rsidRPr="00227319" w:rsidRDefault="00923572" w:rsidP="007C29D0">
      <w:pPr>
        <w:jc w:val="center"/>
        <w:rPr>
          <w:rFonts w:ascii="Century Gothic" w:hAnsi="Century Gothic"/>
          <w:b/>
          <w:spacing w:val="0"/>
          <w:sz w:val="40"/>
        </w:rPr>
      </w:pPr>
    </w:p>
    <w:p w14:paraId="171B2B00" w14:textId="77777777" w:rsidR="00923572" w:rsidRPr="00227319" w:rsidRDefault="00923572" w:rsidP="007C29D0">
      <w:pPr>
        <w:jc w:val="center"/>
        <w:rPr>
          <w:rFonts w:ascii="Century Gothic" w:hAnsi="Century Gothic"/>
          <w:b/>
          <w:spacing w:val="0"/>
          <w:sz w:val="40"/>
        </w:rPr>
      </w:pPr>
    </w:p>
    <w:p w14:paraId="084D533B" w14:textId="77777777" w:rsidR="007C29D0" w:rsidRPr="00227319" w:rsidRDefault="007C29D0" w:rsidP="007C29D0">
      <w:pPr>
        <w:jc w:val="center"/>
        <w:rPr>
          <w:rFonts w:ascii="Century Gothic" w:hAnsi="Century Gothic"/>
          <w:b/>
          <w:spacing w:val="0"/>
          <w:sz w:val="40"/>
        </w:rPr>
      </w:pPr>
      <w:r w:rsidRPr="00227319">
        <w:rPr>
          <w:rFonts w:ascii="Century Gothic" w:hAnsi="Century Gothic"/>
          <w:b/>
          <w:spacing w:val="0"/>
          <w:sz w:val="40"/>
        </w:rPr>
        <w:t>ANEXO 7.D.1</w:t>
      </w:r>
    </w:p>
    <w:p w14:paraId="197EA2B4" w14:textId="77777777" w:rsidR="007C29D0" w:rsidRPr="00227319" w:rsidRDefault="007C29D0" w:rsidP="007C29D0">
      <w:pPr>
        <w:ind w:right="901"/>
        <w:jc w:val="center"/>
        <w:rPr>
          <w:rFonts w:ascii="Century Gothic" w:hAnsi="Century Gothic"/>
          <w:b/>
          <w:spacing w:val="0"/>
          <w:sz w:val="40"/>
        </w:rPr>
      </w:pPr>
    </w:p>
    <w:p w14:paraId="2A348392" w14:textId="77777777" w:rsidR="007C29D0" w:rsidRPr="00227319" w:rsidRDefault="007C29D0" w:rsidP="007C29D0">
      <w:pPr>
        <w:ind w:right="901"/>
        <w:jc w:val="center"/>
        <w:rPr>
          <w:rFonts w:ascii="Century Gothic" w:hAnsi="Century Gothic"/>
          <w:b/>
          <w:spacing w:val="0"/>
          <w:sz w:val="28"/>
        </w:rPr>
      </w:pPr>
      <w:r w:rsidRPr="00227319">
        <w:rPr>
          <w:rFonts w:ascii="Century Gothic" w:hAnsi="Century Gothic"/>
          <w:b/>
          <w:spacing w:val="0"/>
          <w:sz w:val="40"/>
        </w:rPr>
        <w:t>CARTA DE COMPROMISO DE LA PROPOSICIÓN.</w:t>
      </w:r>
    </w:p>
    <w:p w14:paraId="3BA84A03" w14:textId="77777777" w:rsidR="007C29D0" w:rsidRPr="00227319" w:rsidRDefault="007C29D0" w:rsidP="007C29D0">
      <w:pPr>
        <w:ind w:right="901"/>
        <w:jc w:val="center"/>
        <w:rPr>
          <w:rFonts w:ascii="Century Gothic" w:hAnsi="Century Gothic"/>
          <w:b/>
          <w:spacing w:val="0"/>
          <w:sz w:val="28"/>
        </w:rPr>
      </w:pPr>
    </w:p>
    <w:p w14:paraId="422C23FD" w14:textId="77777777" w:rsidR="007C29D0" w:rsidRPr="00227319" w:rsidRDefault="007C29D0" w:rsidP="007C29D0">
      <w:pPr>
        <w:ind w:right="901"/>
        <w:jc w:val="center"/>
        <w:rPr>
          <w:rFonts w:ascii="Century Gothic" w:hAnsi="Century Gothic"/>
          <w:b/>
          <w:spacing w:val="0"/>
          <w:sz w:val="28"/>
        </w:rPr>
      </w:pPr>
    </w:p>
    <w:p w14:paraId="326D8504" w14:textId="77777777" w:rsidR="007C29D0" w:rsidRPr="00227319" w:rsidRDefault="007C29D0" w:rsidP="007C29D0">
      <w:pPr>
        <w:ind w:right="901"/>
        <w:jc w:val="center"/>
        <w:rPr>
          <w:rFonts w:ascii="Century Gothic" w:hAnsi="Century Gothic"/>
          <w:b/>
          <w:spacing w:val="0"/>
          <w:sz w:val="28"/>
        </w:rPr>
      </w:pPr>
    </w:p>
    <w:p w14:paraId="2E94B7B5" w14:textId="77777777" w:rsidR="007C29D0" w:rsidRPr="00227319" w:rsidRDefault="007C29D0" w:rsidP="007C29D0">
      <w:pPr>
        <w:ind w:right="901"/>
        <w:jc w:val="center"/>
        <w:rPr>
          <w:rFonts w:ascii="Century Gothic" w:hAnsi="Century Gothic"/>
          <w:b/>
          <w:spacing w:val="0"/>
          <w:sz w:val="28"/>
        </w:rPr>
      </w:pPr>
    </w:p>
    <w:p w14:paraId="1A5858A6" w14:textId="77777777" w:rsidR="007C29D0" w:rsidRPr="00227319" w:rsidRDefault="007C29D0" w:rsidP="007C29D0">
      <w:pPr>
        <w:ind w:right="901"/>
        <w:jc w:val="center"/>
        <w:rPr>
          <w:rFonts w:ascii="Century Gothic" w:hAnsi="Century Gothic"/>
          <w:b/>
          <w:spacing w:val="0"/>
          <w:sz w:val="28"/>
        </w:rPr>
      </w:pPr>
    </w:p>
    <w:p w14:paraId="4A4D8D21" w14:textId="77777777" w:rsidR="007C29D0" w:rsidRPr="00227319" w:rsidRDefault="007C29D0" w:rsidP="007C29D0">
      <w:pPr>
        <w:ind w:right="901"/>
        <w:jc w:val="center"/>
        <w:rPr>
          <w:rFonts w:ascii="Century Gothic" w:hAnsi="Century Gothic"/>
          <w:b/>
          <w:spacing w:val="0"/>
          <w:sz w:val="28"/>
        </w:rPr>
      </w:pPr>
    </w:p>
    <w:p w14:paraId="1C2C0701" w14:textId="77777777" w:rsidR="007C29D0" w:rsidRPr="00227319" w:rsidRDefault="007C29D0" w:rsidP="007C29D0">
      <w:pPr>
        <w:ind w:right="901"/>
        <w:jc w:val="center"/>
        <w:rPr>
          <w:rFonts w:ascii="Century Gothic" w:hAnsi="Century Gothic"/>
          <w:b/>
          <w:spacing w:val="0"/>
          <w:sz w:val="28"/>
        </w:rPr>
      </w:pPr>
    </w:p>
    <w:p w14:paraId="601566EF" w14:textId="77777777" w:rsidR="007C29D0" w:rsidRPr="00227319" w:rsidRDefault="007C29D0" w:rsidP="007C29D0">
      <w:pPr>
        <w:ind w:right="901"/>
        <w:jc w:val="center"/>
        <w:rPr>
          <w:rFonts w:ascii="Century Gothic" w:hAnsi="Century Gothic"/>
          <w:b/>
          <w:spacing w:val="0"/>
          <w:sz w:val="28"/>
        </w:rPr>
      </w:pPr>
    </w:p>
    <w:p w14:paraId="301ADA28" w14:textId="77777777" w:rsidR="007C29D0" w:rsidRPr="00227319" w:rsidRDefault="007C29D0" w:rsidP="007C29D0">
      <w:pPr>
        <w:ind w:right="901"/>
        <w:jc w:val="center"/>
        <w:rPr>
          <w:rFonts w:ascii="Century Gothic" w:hAnsi="Century Gothic"/>
          <w:b/>
          <w:spacing w:val="0"/>
          <w:sz w:val="28"/>
        </w:rPr>
      </w:pPr>
    </w:p>
    <w:p w14:paraId="113009A0" w14:textId="77777777" w:rsidR="007C29D0" w:rsidRPr="00227319" w:rsidRDefault="007C29D0" w:rsidP="007C29D0">
      <w:pPr>
        <w:ind w:right="901"/>
        <w:jc w:val="center"/>
        <w:rPr>
          <w:rFonts w:ascii="Century Gothic" w:hAnsi="Century Gothic"/>
          <w:b/>
          <w:spacing w:val="0"/>
          <w:sz w:val="28"/>
        </w:rPr>
      </w:pPr>
    </w:p>
    <w:p w14:paraId="7AEDF179" w14:textId="77777777" w:rsidR="007C29D0" w:rsidRPr="00227319" w:rsidRDefault="007C29D0" w:rsidP="007C29D0">
      <w:pPr>
        <w:ind w:right="901"/>
        <w:jc w:val="center"/>
        <w:rPr>
          <w:rFonts w:ascii="Century Gothic" w:hAnsi="Century Gothic"/>
          <w:b/>
          <w:spacing w:val="0"/>
          <w:sz w:val="28"/>
        </w:rPr>
      </w:pPr>
    </w:p>
    <w:p w14:paraId="1555B18F" w14:textId="77777777" w:rsidR="007C29D0" w:rsidRPr="00227319" w:rsidRDefault="007C29D0" w:rsidP="007C29D0">
      <w:pPr>
        <w:ind w:right="901"/>
        <w:jc w:val="center"/>
        <w:rPr>
          <w:rFonts w:ascii="Century Gothic" w:hAnsi="Century Gothic"/>
          <w:b/>
          <w:spacing w:val="0"/>
          <w:sz w:val="28"/>
        </w:rPr>
      </w:pPr>
    </w:p>
    <w:p w14:paraId="13898582" w14:textId="77777777" w:rsidR="007C29D0" w:rsidRPr="00227319" w:rsidRDefault="007C29D0" w:rsidP="007C29D0">
      <w:pPr>
        <w:ind w:right="901"/>
        <w:jc w:val="center"/>
        <w:rPr>
          <w:rFonts w:ascii="Century Gothic" w:hAnsi="Century Gothic"/>
          <w:b/>
          <w:spacing w:val="0"/>
          <w:sz w:val="28"/>
        </w:rPr>
      </w:pPr>
    </w:p>
    <w:p w14:paraId="1DD37571" w14:textId="77777777" w:rsidR="007C29D0" w:rsidRPr="00227319" w:rsidRDefault="007C29D0" w:rsidP="007C29D0">
      <w:pPr>
        <w:ind w:right="901"/>
        <w:jc w:val="center"/>
        <w:rPr>
          <w:rFonts w:ascii="Century Gothic" w:hAnsi="Century Gothic"/>
          <w:b/>
          <w:spacing w:val="0"/>
          <w:sz w:val="28"/>
        </w:rPr>
      </w:pPr>
    </w:p>
    <w:p w14:paraId="544D1FC7" w14:textId="77777777" w:rsidR="007C29D0" w:rsidRPr="00227319" w:rsidRDefault="007C29D0" w:rsidP="007C29D0">
      <w:pPr>
        <w:ind w:right="901"/>
        <w:jc w:val="center"/>
        <w:rPr>
          <w:rFonts w:ascii="Century Gothic" w:hAnsi="Century Gothic"/>
          <w:b/>
          <w:spacing w:val="0"/>
          <w:sz w:val="28"/>
        </w:rPr>
      </w:pPr>
    </w:p>
    <w:p w14:paraId="2DC90A2F" w14:textId="77777777" w:rsidR="007C29D0" w:rsidRPr="00227319" w:rsidRDefault="007C29D0" w:rsidP="007C29D0">
      <w:pPr>
        <w:ind w:right="901"/>
        <w:jc w:val="center"/>
        <w:rPr>
          <w:rFonts w:ascii="Century Gothic" w:hAnsi="Century Gothic"/>
          <w:b/>
          <w:spacing w:val="0"/>
          <w:sz w:val="28"/>
        </w:rPr>
      </w:pPr>
    </w:p>
    <w:p w14:paraId="14986E57" w14:textId="77777777" w:rsidR="007C29D0" w:rsidRPr="00227319" w:rsidRDefault="007C29D0" w:rsidP="007C29D0">
      <w:pPr>
        <w:ind w:right="901"/>
        <w:jc w:val="center"/>
        <w:rPr>
          <w:rFonts w:ascii="Century Gothic" w:hAnsi="Century Gothic"/>
          <w:b/>
          <w:spacing w:val="0"/>
          <w:sz w:val="28"/>
        </w:rPr>
      </w:pPr>
    </w:p>
    <w:p w14:paraId="36CDBB19" w14:textId="77777777" w:rsidR="007C29D0" w:rsidRPr="00227319" w:rsidRDefault="007C29D0" w:rsidP="007C29D0">
      <w:pPr>
        <w:ind w:right="901"/>
        <w:rPr>
          <w:rFonts w:ascii="Century Gothic" w:hAnsi="Century Gothic"/>
          <w:b/>
          <w:spacing w:val="0"/>
          <w:sz w:val="28"/>
        </w:rPr>
      </w:pPr>
    </w:p>
    <w:p w14:paraId="0D8F9077" w14:textId="77777777" w:rsidR="007C29D0" w:rsidRPr="00227319" w:rsidRDefault="007C29D0" w:rsidP="007C29D0">
      <w:pPr>
        <w:ind w:left="142" w:right="901" w:hanging="142"/>
        <w:jc w:val="center"/>
        <w:rPr>
          <w:rFonts w:ascii="Century Gothic" w:hAnsi="Century Gothic"/>
          <w:b/>
          <w:spacing w:val="0"/>
          <w:sz w:val="28"/>
        </w:rPr>
      </w:pPr>
      <w:r w:rsidRPr="00227319">
        <w:rPr>
          <w:rFonts w:ascii="Century Gothic" w:hAnsi="Century Gothic"/>
          <w:b/>
          <w:spacing w:val="0"/>
          <w:sz w:val="28"/>
        </w:rPr>
        <w:br w:type="page"/>
      </w:r>
      <w:r w:rsidRPr="00227319">
        <w:rPr>
          <w:rFonts w:ascii="Century Gothic" w:hAnsi="Century Gothic"/>
          <w:b/>
          <w:spacing w:val="0"/>
          <w:sz w:val="28"/>
        </w:rPr>
        <w:lastRenderedPageBreak/>
        <w:t>MODELO DE CARTA COMPROMISO Y DECLARACIONES</w:t>
      </w:r>
    </w:p>
    <w:p w14:paraId="57A5EBA9" w14:textId="77777777" w:rsidR="007C29D0" w:rsidRPr="00227319" w:rsidRDefault="007C29D0" w:rsidP="007C29D0">
      <w:pPr>
        <w:ind w:left="142" w:right="901" w:hanging="142"/>
        <w:jc w:val="center"/>
        <w:rPr>
          <w:rFonts w:ascii="Century Gothic" w:hAnsi="Century Gothic"/>
          <w:b/>
          <w:spacing w:val="0"/>
        </w:rPr>
      </w:pPr>
    </w:p>
    <w:p w14:paraId="134EA8B6" w14:textId="77777777" w:rsidR="007C29D0" w:rsidRPr="00227319" w:rsidRDefault="007C29D0" w:rsidP="007C29D0">
      <w:pPr>
        <w:ind w:left="142" w:right="901" w:hanging="142"/>
        <w:jc w:val="center"/>
        <w:rPr>
          <w:rFonts w:ascii="Century Gothic" w:hAnsi="Century Gothic"/>
          <w:b/>
          <w:spacing w:val="0"/>
        </w:rPr>
      </w:pPr>
      <w:r w:rsidRPr="00227319">
        <w:rPr>
          <w:rFonts w:ascii="Century Gothic" w:hAnsi="Century Gothic"/>
          <w:b/>
          <w:spacing w:val="0"/>
        </w:rPr>
        <w:t>(ESTE MODELO DEBERÁ ELABORARSE EN</w:t>
      </w:r>
    </w:p>
    <w:p w14:paraId="4BAAFA53" w14:textId="77777777" w:rsidR="007C29D0" w:rsidRPr="00227319" w:rsidRDefault="007C29D0" w:rsidP="007C29D0">
      <w:pPr>
        <w:ind w:left="142" w:right="901" w:hanging="142"/>
        <w:jc w:val="center"/>
        <w:rPr>
          <w:rFonts w:ascii="Century Gothic" w:hAnsi="Century Gothic"/>
          <w:b/>
          <w:spacing w:val="0"/>
          <w:sz w:val="28"/>
        </w:rPr>
      </w:pPr>
      <w:r w:rsidRPr="00227319">
        <w:rPr>
          <w:rFonts w:ascii="Century Gothic" w:hAnsi="Century Gothic"/>
          <w:b/>
          <w:spacing w:val="0"/>
        </w:rPr>
        <w:t>PAPEL MEMBRETADO DEL LICITANTE)</w:t>
      </w:r>
    </w:p>
    <w:p w14:paraId="7952226F" w14:textId="77777777" w:rsidR="007C29D0" w:rsidRPr="00227319" w:rsidRDefault="007C29D0" w:rsidP="007C29D0">
      <w:pPr>
        <w:ind w:left="142" w:right="901" w:hanging="142"/>
        <w:jc w:val="center"/>
        <w:rPr>
          <w:rFonts w:ascii="Century Gothic" w:hAnsi="Century Gothic"/>
          <w:b/>
          <w:spacing w:val="0"/>
          <w:sz w:val="28"/>
        </w:rPr>
      </w:pPr>
      <w:r w:rsidRPr="00227319">
        <w:rPr>
          <w:rFonts w:ascii="Century Gothic" w:hAnsi="Century Gothic"/>
          <w:b/>
          <w:spacing w:val="0"/>
          <w:sz w:val="28"/>
        </w:rPr>
        <w:t>ANEXO 7.D.1</w:t>
      </w:r>
    </w:p>
    <w:p w14:paraId="5EFFE5D2" w14:textId="77777777" w:rsidR="007C29D0" w:rsidRPr="00227319" w:rsidRDefault="007C29D0" w:rsidP="007C29D0">
      <w:pPr>
        <w:ind w:left="142" w:right="760" w:hanging="142"/>
        <w:jc w:val="both"/>
        <w:rPr>
          <w:rFonts w:ascii="Century Gothic" w:hAnsi="Century Gothic"/>
          <w:spacing w:val="0"/>
        </w:rPr>
      </w:pPr>
    </w:p>
    <w:p w14:paraId="1A209FE7" w14:textId="77777777" w:rsidR="007C29D0" w:rsidRPr="00227319" w:rsidRDefault="007C29D0" w:rsidP="007C29D0">
      <w:pPr>
        <w:ind w:left="142" w:right="760" w:hanging="142"/>
        <w:jc w:val="right"/>
        <w:rPr>
          <w:rFonts w:ascii="Century Gothic" w:hAnsi="Century Gothic"/>
          <w:b/>
          <w:spacing w:val="0"/>
        </w:rPr>
      </w:pPr>
      <w:r w:rsidRPr="00227319">
        <w:rPr>
          <w:rFonts w:ascii="Century Gothic" w:hAnsi="Century Gothic"/>
          <w:b/>
          <w:spacing w:val="0"/>
        </w:rPr>
        <w:t>LUGAR Y FECHA</w:t>
      </w:r>
      <w:r w:rsidRPr="00227319">
        <w:rPr>
          <w:rFonts w:ascii="Century Gothic" w:hAnsi="Century Gothic"/>
          <w:b/>
          <w:spacing w:val="0"/>
        </w:rPr>
        <w:tab/>
      </w:r>
      <w:r w:rsidRPr="00227319">
        <w:rPr>
          <w:rFonts w:ascii="Century Gothic" w:hAnsi="Century Gothic"/>
          <w:b/>
          <w:spacing w:val="0"/>
        </w:rPr>
        <w:tab/>
      </w:r>
    </w:p>
    <w:p w14:paraId="70A328FF" w14:textId="77777777" w:rsidR="007C29D0" w:rsidRPr="00227319" w:rsidRDefault="007C29D0" w:rsidP="007C29D0">
      <w:pPr>
        <w:ind w:left="142" w:right="760" w:hanging="142"/>
        <w:jc w:val="right"/>
        <w:rPr>
          <w:rFonts w:ascii="Century Gothic" w:hAnsi="Century Gothic"/>
          <w:b/>
          <w:spacing w:val="0"/>
        </w:rPr>
      </w:pPr>
    </w:p>
    <w:p w14:paraId="3E68B4CD" w14:textId="77777777" w:rsidR="007C29D0" w:rsidRPr="00227319" w:rsidRDefault="007C29D0" w:rsidP="007C29D0">
      <w:pPr>
        <w:ind w:left="142" w:right="760" w:hanging="142"/>
        <w:jc w:val="both"/>
        <w:rPr>
          <w:rFonts w:ascii="Century Gothic" w:hAnsi="Century Gothic"/>
          <w:sz w:val="20"/>
          <w:lang w:val="pt-BR"/>
        </w:rPr>
      </w:pPr>
      <w:r w:rsidRPr="00227319">
        <w:rPr>
          <w:rFonts w:ascii="Century Gothic" w:hAnsi="Century Gothic"/>
          <w:sz w:val="20"/>
          <w:lang w:val="pt-BR"/>
        </w:rPr>
        <w:t>L.C.E. JOSÉ LUIS RAMOS ESPINOZA.</w:t>
      </w:r>
    </w:p>
    <w:p w14:paraId="51ECE12E" w14:textId="77777777" w:rsidR="007C29D0" w:rsidRPr="00227319" w:rsidRDefault="007C29D0" w:rsidP="007C29D0">
      <w:pPr>
        <w:ind w:left="142" w:right="760" w:hanging="142"/>
        <w:jc w:val="both"/>
        <w:rPr>
          <w:rFonts w:ascii="Century Gothic" w:hAnsi="Century Gothic"/>
          <w:sz w:val="20"/>
          <w:lang w:val="pt-BR"/>
        </w:rPr>
      </w:pPr>
      <w:r w:rsidRPr="00227319">
        <w:rPr>
          <w:rFonts w:ascii="Century Gothic" w:hAnsi="Century Gothic"/>
          <w:sz w:val="20"/>
          <w:lang w:val="pt-BR"/>
        </w:rPr>
        <w:t xml:space="preserve">VICE-RECTOR </w:t>
      </w:r>
      <w:r w:rsidR="00F5788C" w:rsidRPr="00227319">
        <w:rPr>
          <w:rFonts w:ascii="Century Gothic" w:hAnsi="Century Gothic"/>
          <w:sz w:val="20"/>
          <w:lang w:val="pt-BR"/>
        </w:rPr>
        <w:t xml:space="preserve">DE </w:t>
      </w:r>
      <w:r w:rsidRPr="00227319">
        <w:rPr>
          <w:rFonts w:ascii="Century Gothic" w:hAnsi="Century Gothic"/>
          <w:sz w:val="20"/>
          <w:lang w:val="pt-BR"/>
        </w:rPr>
        <w:t>ADMINISTRA</w:t>
      </w:r>
      <w:r w:rsidR="00F5788C" w:rsidRPr="00227319">
        <w:rPr>
          <w:rFonts w:ascii="Century Gothic" w:hAnsi="Century Gothic"/>
          <w:sz w:val="20"/>
          <w:lang w:val="pt-BR"/>
        </w:rPr>
        <w:t>CIÓN</w:t>
      </w:r>
    </w:p>
    <w:p w14:paraId="07879135" w14:textId="77777777" w:rsidR="007C29D0" w:rsidRPr="00227319" w:rsidRDefault="007C29D0" w:rsidP="007C29D0">
      <w:pPr>
        <w:ind w:left="142" w:right="760" w:hanging="142"/>
        <w:jc w:val="both"/>
        <w:rPr>
          <w:rFonts w:ascii="Century Gothic" w:hAnsi="Century Gothic"/>
          <w:b/>
          <w:spacing w:val="0"/>
        </w:rPr>
      </w:pPr>
      <w:r w:rsidRPr="00227319">
        <w:rPr>
          <w:rFonts w:ascii="Century Gothic" w:hAnsi="Century Gothic"/>
          <w:b/>
          <w:spacing w:val="0"/>
        </w:rPr>
        <w:t xml:space="preserve">UNIVERSIDAD DEL MAR </w:t>
      </w:r>
    </w:p>
    <w:p w14:paraId="76DA5C84" w14:textId="77777777" w:rsidR="007C29D0" w:rsidRPr="00227319" w:rsidRDefault="007C29D0" w:rsidP="007C29D0">
      <w:pPr>
        <w:ind w:left="142" w:right="760" w:hanging="142"/>
        <w:jc w:val="both"/>
        <w:rPr>
          <w:rFonts w:ascii="Century Gothic" w:hAnsi="Century Gothic"/>
          <w:b/>
          <w:spacing w:val="0"/>
        </w:rPr>
      </w:pPr>
      <w:r w:rsidRPr="00227319">
        <w:rPr>
          <w:rFonts w:ascii="Century Gothic" w:hAnsi="Century Gothic"/>
          <w:b/>
          <w:spacing w:val="0"/>
        </w:rPr>
        <w:t>P R E S E N T E</w:t>
      </w:r>
    </w:p>
    <w:p w14:paraId="321C31FC" w14:textId="77777777" w:rsidR="007C29D0" w:rsidRPr="00227319" w:rsidRDefault="007C29D0" w:rsidP="007C29D0">
      <w:pPr>
        <w:ind w:left="142" w:right="760" w:hanging="142"/>
        <w:jc w:val="both"/>
        <w:rPr>
          <w:rFonts w:ascii="Century Gothic" w:hAnsi="Century Gothic"/>
          <w:b/>
          <w:spacing w:val="0"/>
          <w:sz w:val="20"/>
        </w:rPr>
      </w:pPr>
    </w:p>
    <w:p w14:paraId="7EB6581A" w14:textId="77777777" w:rsidR="007C29D0" w:rsidRPr="00227319" w:rsidRDefault="007C29D0" w:rsidP="007C29D0">
      <w:pPr>
        <w:ind w:left="142" w:right="760" w:hanging="142"/>
        <w:jc w:val="both"/>
        <w:rPr>
          <w:rFonts w:ascii="Century Gothic" w:hAnsi="Century Gothic"/>
          <w:b/>
          <w:spacing w:val="0"/>
          <w:sz w:val="20"/>
        </w:rPr>
      </w:pPr>
    </w:p>
    <w:p w14:paraId="345EC931" w14:textId="77777777" w:rsidR="007C29D0" w:rsidRPr="00227319" w:rsidRDefault="007C29D0" w:rsidP="007C29D0">
      <w:pPr>
        <w:ind w:left="142" w:right="760" w:hanging="142"/>
        <w:jc w:val="both"/>
        <w:rPr>
          <w:rFonts w:ascii="Century Gothic" w:hAnsi="Century Gothic"/>
          <w:spacing w:val="0"/>
          <w:sz w:val="20"/>
        </w:rPr>
      </w:pPr>
      <w:r w:rsidRPr="00227319">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14:paraId="33593E6F" w14:textId="77777777" w:rsidR="007C29D0" w:rsidRPr="00227319" w:rsidRDefault="007C29D0" w:rsidP="007C29D0">
      <w:pPr>
        <w:ind w:left="142" w:right="760" w:hanging="142"/>
        <w:jc w:val="both"/>
        <w:rPr>
          <w:rFonts w:ascii="Century Gothic" w:hAnsi="Century Gothic"/>
          <w:spacing w:val="0"/>
          <w:sz w:val="20"/>
        </w:rPr>
      </w:pPr>
      <w:r w:rsidRPr="00227319">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227319" w:rsidRDefault="007C29D0" w:rsidP="007C29D0">
      <w:pPr>
        <w:ind w:left="142" w:right="759" w:hanging="142"/>
        <w:jc w:val="both"/>
        <w:rPr>
          <w:rFonts w:ascii="Century Gothic" w:hAnsi="Century Gothic"/>
          <w:spacing w:val="0"/>
          <w:sz w:val="20"/>
        </w:rPr>
      </w:pPr>
    </w:p>
    <w:p w14:paraId="492E8C45"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w:t>
      </w:r>
      <w:r w:rsidRPr="00227319">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227319" w:rsidRDefault="007C29D0" w:rsidP="007C29D0">
      <w:pPr>
        <w:ind w:left="142" w:right="759" w:hanging="142"/>
        <w:jc w:val="both"/>
        <w:rPr>
          <w:rFonts w:ascii="Century Gothic" w:hAnsi="Century Gothic"/>
          <w:spacing w:val="0"/>
          <w:sz w:val="20"/>
        </w:rPr>
      </w:pPr>
    </w:p>
    <w:p w14:paraId="28FD7BF8"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2.-</w:t>
      </w:r>
      <w:r w:rsidRPr="00227319">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227319" w:rsidRDefault="007C29D0" w:rsidP="007C29D0">
      <w:pPr>
        <w:ind w:left="142" w:right="759" w:hanging="142"/>
        <w:jc w:val="both"/>
        <w:rPr>
          <w:rFonts w:ascii="Century Gothic" w:hAnsi="Century Gothic"/>
          <w:spacing w:val="0"/>
          <w:sz w:val="20"/>
        </w:rPr>
      </w:pPr>
    </w:p>
    <w:p w14:paraId="7E01AAC1"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3.-</w:t>
      </w:r>
      <w:r w:rsidRPr="00227319">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14:paraId="2100B31D" w14:textId="77777777" w:rsidR="007C29D0" w:rsidRPr="00227319" w:rsidRDefault="007C29D0" w:rsidP="007C29D0">
      <w:pPr>
        <w:ind w:left="142" w:right="759" w:hanging="142"/>
        <w:jc w:val="both"/>
        <w:rPr>
          <w:rFonts w:ascii="Century Gothic" w:hAnsi="Century Gothic"/>
          <w:spacing w:val="0"/>
          <w:sz w:val="20"/>
        </w:rPr>
      </w:pPr>
    </w:p>
    <w:p w14:paraId="32E422E6"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4.-</w:t>
      </w:r>
      <w:r w:rsidRPr="00227319">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227319" w:rsidRDefault="007C29D0" w:rsidP="007C29D0">
      <w:pPr>
        <w:ind w:left="142" w:right="759" w:hanging="142"/>
        <w:jc w:val="both"/>
        <w:rPr>
          <w:rFonts w:ascii="Century Gothic" w:hAnsi="Century Gothic"/>
          <w:spacing w:val="0"/>
          <w:sz w:val="20"/>
        </w:rPr>
      </w:pPr>
    </w:p>
    <w:p w14:paraId="3D7D620D"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5.-</w:t>
      </w:r>
      <w:r w:rsidRPr="00227319">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227319" w:rsidRDefault="007C29D0" w:rsidP="007C29D0">
      <w:pPr>
        <w:ind w:left="142" w:right="759" w:hanging="142"/>
        <w:jc w:val="both"/>
        <w:rPr>
          <w:rFonts w:ascii="Century Gothic" w:hAnsi="Century Gothic"/>
          <w:spacing w:val="0"/>
          <w:sz w:val="20"/>
        </w:rPr>
      </w:pPr>
    </w:p>
    <w:p w14:paraId="1743433F"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6.-</w:t>
      </w:r>
      <w:r w:rsidRPr="00227319">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227319" w:rsidRDefault="007C29D0" w:rsidP="007C29D0">
      <w:pPr>
        <w:ind w:left="142" w:right="851" w:hanging="142"/>
        <w:jc w:val="both"/>
        <w:rPr>
          <w:rFonts w:ascii="Century Gothic" w:hAnsi="Century Gothic"/>
          <w:spacing w:val="0"/>
          <w:sz w:val="20"/>
        </w:rPr>
      </w:pPr>
    </w:p>
    <w:p w14:paraId="2895C47D" w14:textId="77777777" w:rsidR="007C29D0" w:rsidRPr="00227319" w:rsidRDefault="007C29D0" w:rsidP="007C29D0">
      <w:pPr>
        <w:ind w:left="142" w:right="851" w:hanging="142"/>
        <w:jc w:val="both"/>
        <w:rPr>
          <w:rFonts w:ascii="Century Gothic" w:hAnsi="Century Gothic"/>
          <w:spacing w:val="0"/>
          <w:sz w:val="20"/>
        </w:rPr>
      </w:pPr>
      <w:r w:rsidRPr="00227319">
        <w:rPr>
          <w:rFonts w:ascii="Century Gothic" w:hAnsi="Century Gothic"/>
          <w:spacing w:val="0"/>
          <w:sz w:val="20"/>
        </w:rPr>
        <w:lastRenderedPageBreak/>
        <w:t>7.-</w:t>
      </w:r>
      <w:r w:rsidRPr="00227319">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227319" w:rsidRDefault="007C29D0" w:rsidP="007C29D0">
      <w:pPr>
        <w:ind w:left="142" w:right="851" w:hanging="142"/>
        <w:jc w:val="both"/>
        <w:rPr>
          <w:rFonts w:ascii="Century Gothic" w:hAnsi="Century Gothic"/>
          <w:spacing w:val="0"/>
          <w:sz w:val="20"/>
        </w:rPr>
      </w:pPr>
    </w:p>
    <w:p w14:paraId="4DE4D15B" w14:textId="77777777" w:rsidR="007C29D0" w:rsidRPr="00227319" w:rsidRDefault="007C29D0" w:rsidP="007C29D0">
      <w:pPr>
        <w:ind w:left="142" w:right="851" w:hanging="142"/>
        <w:jc w:val="both"/>
        <w:rPr>
          <w:rFonts w:ascii="Century Gothic" w:hAnsi="Century Gothic"/>
          <w:spacing w:val="0"/>
          <w:sz w:val="20"/>
        </w:rPr>
      </w:pPr>
    </w:p>
    <w:p w14:paraId="5E407A15" w14:textId="77777777" w:rsidR="007C29D0" w:rsidRPr="00227319" w:rsidRDefault="007C29D0" w:rsidP="007C29D0">
      <w:pPr>
        <w:ind w:left="142" w:right="851" w:hanging="142"/>
        <w:jc w:val="both"/>
        <w:rPr>
          <w:rFonts w:ascii="Century Gothic" w:hAnsi="Century Gothic"/>
          <w:spacing w:val="0"/>
          <w:sz w:val="20"/>
        </w:rPr>
      </w:pPr>
      <w:r w:rsidRPr="00227319">
        <w:rPr>
          <w:rFonts w:ascii="Century Gothic" w:hAnsi="Century Gothic"/>
          <w:spacing w:val="0"/>
          <w:sz w:val="20"/>
        </w:rPr>
        <w:t>8.-</w:t>
      </w:r>
      <w:r w:rsidRPr="00227319">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227319" w:rsidRDefault="007C29D0" w:rsidP="007C29D0">
      <w:pPr>
        <w:ind w:left="142" w:right="851" w:hanging="142"/>
        <w:jc w:val="both"/>
        <w:rPr>
          <w:rFonts w:ascii="Century Gothic" w:hAnsi="Century Gothic"/>
          <w:spacing w:val="0"/>
          <w:sz w:val="20"/>
        </w:rPr>
      </w:pPr>
    </w:p>
    <w:p w14:paraId="7099D8D7" w14:textId="77777777" w:rsidR="007C29D0" w:rsidRPr="00227319" w:rsidRDefault="007C29D0" w:rsidP="007C29D0">
      <w:pPr>
        <w:ind w:left="142" w:right="851" w:hanging="142"/>
        <w:jc w:val="both"/>
        <w:rPr>
          <w:rFonts w:ascii="Century Gothic" w:hAnsi="Century Gothic"/>
          <w:spacing w:val="0"/>
          <w:sz w:val="20"/>
        </w:rPr>
      </w:pPr>
      <w:r w:rsidRPr="00227319">
        <w:rPr>
          <w:rFonts w:ascii="Century Gothic" w:hAnsi="Century Gothic"/>
          <w:spacing w:val="0"/>
          <w:sz w:val="20"/>
        </w:rPr>
        <w:t>9.-</w:t>
      </w:r>
      <w:r w:rsidRPr="00227319">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14:paraId="5920A8E3" w14:textId="77777777" w:rsidR="007C29D0" w:rsidRPr="00227319" w:rsidRDefault="007C29D0" w:rsidP="007C29D0">
      <w:pPr>
        <w:ind w:left="142" w:right="759" w:hanging="142"/>
        <w:jc w:val="both"/>
        <w:rPr>
          <w:rFonts w:ascii="Century Gothic" w:hAnsi="Century Gothic"/>
          <w:spacing w:val="0"/>
          <w:sz w:val="20"/>
        </w:rPr>
      </w:pPr>
    </w:p>
    <w:p w14:paraId="54FC052C"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10.-</w:t>
      </w:r>
      <w:r w:rsidRPr="00227319">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227319" w:rsidRDefault="007C29D0" w:rsidP="007C29D0">
      <w:pPr>
        <w:ind w:left="142" w:right="759" w:hanging="142"/>
        <w:jc w:val="both"/>
        <w:rPr>
          <w:rFonts w:ascii="Century Gothic" w:hAnsi="Century Gothic"/>
          <w:spacing w:val="0"/>
          <w:sz w:val="20"/>
        </w:rPr>
      </w:pPr>
    </w:p>
    <w:p w14:paraId="5C286111"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11.-</w:t>
      </w:r>
      <w:r w:rsidRPr="00227319">
        <w:rPr>
          <w:rFonts w:ascii="Century Gothic" w:hAnsi="Century Gothic"/>
          <w:spacing w:val="0"/>
          <w:sz w:val="20"/>
        </w:rPr>
        <w:tab/>
        <w:t xml:space="preserve">Nuestra proposición se presenta con un importe total </w:t>
      </w:r>
      <w:r w:rsidRPr="00227319">
        <w:rPr>
          <w:rFonts w:ascii="Century Gothic" w:hAnsi="Century Gothic"/>
          <w:b/>
          <w:spacing w:val="0"/>
          <w:sz w:val="20"/>
        </w:rPr>
        <w:t>de $____________________ (....con letra....) (CON I.V.A.), cuyo desglose y resumen aparecen en el “Catálogo de Conceptos”, siendo el plazo de ejecución de ________ días naturales</w:t>
      </w:r>
      <w:r w:rsidRPr="00227319">
        <w:rPr>
          <w:rFonts w:ascii="Century Gothic" w:hAnsi="Century Gothic"/>
          <w:spacing w:val="0"/>
          <w:sz w:val="20"/>
        </w:rPr>
        <w:t xml:space="preserve"> contados a partir del aviso de iniciación de los trabajos que la UNIVERSIDAD DEL MAR dé por escrito al Contratista. </w:t>
      </w:r>
    </w:p>
    <w:p w14:paraId="1420BEAB" w14:textId="77777777" w:rsidR="007C29D0" w:rsidRPr="00227319" w:rsidRDefault="007C29D0" w:rsidP="007C29D0">
      <w:pPr>
        <w:ind w:left="142" w:right="759" w:hanging="142"/>
        <w:jc w:val="both"/>
        <w:rPr>
          <w:rFonts w:ascii="Century Gothic" w:hAnsi="Century Gothic"/>
          <w:spacing w:val="0"/>
          <w:sz w:val="20"/>
        </w:rPr>
      </w:pPr>
    </w:p>
    <w:p w14:paraId="473F5267"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227319" w:rsidRDefault="007C29D0" w:rsidP="007C29D0">
      <w:pPr>
        <w:ind w:left="142" w:right="759" w:hanging="142"/>
        <w:jc w:val="both"/>
        <w:rPr>
          <w:rFonts w:ascii="Century Gothic" w:hAnsi="Century Gothic"/>
          <w:spacing w:val="0"/>
          <w:sz w:val="20"/>
        </w:rPr>
      </w:pPr>
    </w:p>
    <w:p w14:paraId="07772581"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13.-</w:t>
      </w:r>
      <w:r w:rsidRPr="00227319">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227319" w:rsidRDefault="007C29D0" w:rsidP="007C29D0">
      <w:pPr>
        <w:ind w:left="142" w:right="759" w:hanging="142"/>
        <w:jc w:val="both"/>
        <w:rPr>
          <w:rFonts w:ascii="Century Gothic" w:hAnsi="Century Gothic"/>
          <w:spacing w:val="0"/>
          <w:sz w:val="20"/>
        </w:rPr>
      </w:pPr>
    </w:p>
    <w:p w14:paraId="23684030" w14:textId="77777777" w:rsidR="007C29D0" w:rsidRPr="00227319" w:rsidRDefault="007C29D0" w:rsidP="007C29D0">
      <w:pPr>
        <w:ind w:left="142" w:right="759" w:hanging="142"/>
        <w:jc w:val="both"/>
        <w:rPr>
          <w:rFonts w:ascii="Century Gothic" w:hAnsi="Century Gothic"/>
          <w:spacing w:val="0"/>
          <w:sz w:val="20"/>
        </w:rPr>
      </w:pPr>
      <w:r w:rsidRPr="00227319">
        <w:rPr>
          <w:rFonts w:ascii="Century Gothic" w:hAnsi="Century Gothic"/>
          <w:spacing w:val="0"/>
          <w:sz w:val="20"/>
        </w:rPr>
        <w:t>14</w:t>
      </w:r>
      <w:r w:rsidRPr="00227319">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227319" w:rsidRDefault="007C29D0" w:rsidP="007C29D0">
      <w:pPr>
        <w:ind w:left="142" w:right="760" w:hanging="142"/>
        <w:jc w:val="center"/>
        <w:rPr>
          <w:rFonts w:ascii="Century Gothic" w:hAnsi="Century Gothic"/>
          <w:spacing w:val="0"/>
          <w:sz w:val="20"/>
        </w:rPr>
      </w:pPr>
    </w:p>
    <w:p w14:paraId="6A8414DC" w14:textId="77777777" w:rsidR="007C29D0" w:rsidRPr="00227319" w:rsidRDefault="007C29D0" w:rsidP="007C29D0">
      <w:pPr>
        <w:ind w:left="142" w:right="760" w:hanging="142"/>
        <w:jc w:val="center"/>
        <w:rPr>
          <w:rFonts w:ascii="Century Gothic" w:hAnsi="Century Gothic"/>
          <w:spacing w:val="0"/>
          <w:sz w:val="20"/>
        </w:rPr>
      </w:pPr>
    </w:p>
    <w:p w14:paraId="68212199" w14:textId="77777777" w:rsidR="007C29D0" w:rsidRPr="00227319" w:rsidRDefault="007C29D0" w:rsidP="007C29D0">
      <w:pPr>
        <w:ind w:left="142" w:right="760" w:hanging="142"/>
        <w:jc w:val="center"/>
        <w:rPr>
          <w:rFonts w:ascii="Century Gothic" w:hAnsi="Century Gothic"/>
          <w:spacing w:val="0"/>
          <w:sz w:val="20"/>
        </w:rPr>
      </w:pPr>
    </w:p>
    <w:p w14:paraId="5A12D714" w14:textId="77777777" w:rsidR="007C29D0" w:rsidRPr="00227319" w:rsidRDefault="007C29D0" w:rsidP="007C29D0">
      <w:pPr>
        <w:ind w:left="142" w:right="760" w:hanging="142"/>
        <w:jc w:val="center"/>
        <w:rPr>
          <w:rFonts w:ascii="Century Gothic" w:hAnsi="Century Gothic"/>
          <w:spacing w:val="0"/>
          <w:sz w:val="20"/>
        </w:rPr>
      </w:pPr>
    </w:p>
    <w:p w14:paraId="1FD1F4B5" w14:textId="77777777" w:rsidR="007C29D0" w:rsidRPr="00227319" w:rsidRDefault="007C29D0" w:rsidP="007C29D0">
      <w:pPr>
        <w:ind w:left="142" w:right="760" w:hanging="142"/>
        <w:jc w:val="center"/>
        <w:rPr>
          <w:rFonts w:ascii="Century Gothic" w:hAnsi="Century Gothic"/>
          <w:spacing w:val="0"/>
          <w:sz w:val="20"/>
        </w:rPr>
      </w:pPr>
      <w:r w:rsidRPr="00227319">
        <w:rPr>
          <w:rFonts w:ascii="Century Gothic" w:hAnsi="Century Gothic"/>
          <w:spacing w:val="0"/>
          <w:sz w:val="20"/>
        </w:rPr>
        <w:t>ATENTAMENTE</w:t>
      </w:r>
    </w:p>
    <w:p w14:paraId="54A58072" w14:textId="77777777" w:rsidR="007C29D0" w:rsidRPr="00227319" w:rsidRDefault="007C29D0" w:rsidP="007C29D0">
      <w:pPr>
        <w:ind w:left="142" w:right="760" w:hanging="142"/>
        <w:rPr>
          <w:rFonts w:ascii="Century Gothic" w:hAnsi="Century Gothic"/>
          <w:spacing w:val="0"/>
          <w:sz w:val="20"/>
        </w:rPr>
      </w:pPr>
    </w:p>
    <w:p w14:paraId="6C3D7432" w14:textId="77777777" w:rsidR="007C29D0" w:rsidRPr="00227319" w:rsidRDefault="007C29D0" w:rsidP="007C29D0">
      <w:pPr>
        <w:ind w:left="142" w:right="760" w:hanging="142"/>
        <w:rPr>
          <w:rFonts w:ascii="Century Gothic" w:hAnsi="Century Gothic"/>
          <w:spacing w:val="0"/>
          <w:sz w:val="20"/>
        </w:rPr>
      </w:pPr>
    </w:p>
    <w:p w14:paraId="0C9F99C1" w14:textId="77777777" w:rsidR="007C29D0" w:rsidRPr="00227319" w:rsidRDefault="007C29D0" w:rsidP="007C29D0">
      <w:pPr>
        <w:ind w:left="142" w:right="760" w:hanging="142"/>
        <w:jc w:val="center"/>
        <w:rPr>
          <w:rFonts w:ascii="Century Gothic" w:hAnsi="Century Gothic"/>
          <w:spacing w:val="0"/>
          <w:sz w:val="20"/>
        </w:rPr>
      </w:pPr>
      <w:r w:rsidRPr="00227319">
        <w:rPr>
          <w:rFonts w:ascii="Century Gothic" w:hAnsi="Century Gothic"/>
          <w:spacing w:val="0"/>
          <w:sz w:val="20"/>
        </w:rPr>
        <w:t>______________________________________________</w:t>
      </w:r>
    </w:p>
    <w:p w14:paraId="61DA30B1" w14:textId="77777777" w:rsidR="007C29D0" w:rsidRPr="00227319" w:rsidRDefault="007C29D0" w:rsidP="007C29D0">
      <w:pPr>
        <w:ind w:left="142" w:right="760" w:hanging="142"/>
        <w:jc w:val="center"/>
        <w:rPr>
          <w:rFonts w:ascii="Century Gothic" w:hAnsi="Century Gothic"/>
          <w:spacing w:val="0"/>
          <w:sz w:val="20"/>
        </w:rPr>
      </w:pPr>
      <w:r w:rsidRPr="00227319">
        <w:rPr>
          <w:rFonts w:ascii="Century Gothic" w:hAnsi="Century Gothic"/>
          <w:spacing w:val="0"/>
          <w:sz w:val="20"/>
        </w:rPr>
        <w:t>NOMBRE DE LA EMPRESA</w:t>
      </w:r>
    </w:p>
    <w:p w14:paraId="0A8ADD41" w14:textId="77777777" w:rsidR="007C29D0" w:rsidRPr="00227319" w:rsidRDefault="007C29D0" w:rsidP="007C29D0">
      <w:pPr>
        <w:ind w:left="142" w:right="760" w:hanging="142"/>
        <w:jc w:val="center"/>
        <w:rPr>
          <w:rFonts w:ascii="Century Gothic" w:hAnsi="Century Gothic"/>
          <w:b/>
          <w:spacing w:val="0"/>
          <w:sz w:val="20"/>
        </w:rPr>
      </w:pPr>
      <w:r w:rsidRPr="00227319">
        <w:rPr>
          <w:rFonts w:ascii="Century Gothic" w:hAnsi="Century Gothic"/>
          <w:spacing w:val="0"/>
          <w:sz w:val="20"/>
        </w:rPr>
        <w:t>NOMBRE Y FIRMA DEL REPRESENTANTE LEGAL</w:t>
      </w:r>
    </w:p>
    <w:p w14:paraId="0C56D01F" w14:textId="77777777" w:rsidR="007C29D0" w:rsidRPr="00227319" w:rsidRDefault="007C29D0" w:rsidP="007C29D0">
      <w:pPr>
        <w:ind w:left="142" w:hanging="142"/>
        <w:jc w:val="both"/>
        <w:rPr>
          <w:rFonts w:ascii="Century Gothic" w:hAnsi="Century Gothic"/>
          <w:b/>
          <w:spacing w:val="0"/>
          <w:sz w:val="20"/>
        </w:rPr>
      </w:pPr>
    </w:p>
    <w:p w14:paraId="797AF001" w14:textId="77777777" w:rsidR="007C29D0" w:rsidRPr="00227319" w:rsidRDefault="007C29D0" w:rsidP="007C29D0">
      <w:pPr>
        <w:jc w:val="both"/>
        <w:rPr>
          <w:rFonts w:ascii="Century Gothic" w:hAnsi="Century Gothic"/>
          <w:b/>
          <w:spacing w:val="0"/>
          <w:sz w:val="20"/>
        </w:rPr>
      </w:pPr>
    </w:p>
    <w:p w14:paraId="7C563FC9" w14:textId="77777777" w:rsidR="007C29D0" w:rsidRPr="00227319" w:rsidRDefault="007C29D0" w:rsidP="007C29D0">
      <w:pPr>
        <w:jc w:val="both"/>
        <w:rPr>
          <w:rFonts w:ascii="Century Gothic" w:hAnsi="Century Gothic"/>
          <w:spacing w:val="0"/>
          <w:sz w:val="20"/>
        </w:rPr>
      </w:pPr>
      <w:r w:rsidRPr="00227319">
        <w:rPr>
          <w:rFonts w:ascii="Century Gothic" w:hAnsi="Century Gothic"/>
          <w:b/>
          <w:spacing w:val="0"/>
          <w:sz w:val="20"/>
        </w:rPr>
        <w:t xml:space="preserve">NOTA: </w:t>
      </w:r>
      <w:r w:rsidRPr="00227319">
        <w:rPr>
          <w:rFonts w:ascii="Century Gothic" w:hAnsi="Century Gothic"/>
          <w:spacing w:val="0"/>
          <w:sz w:val="20"/>
        </w:rPr>
        <w:t>Este documento deberá presentarse en papel membretado de la empresa o persona física participante.</w:t>
      </w:r>
    </w:p>
    <w:p w14:paraId="13D9F1BE" w14:textId="77777777" w:rsidR="007C29D0" w:rsidRPr="00227319" w:rsidRDefault="007C29D0" w:rsidP="007C29D0">
      <w:pPr>
        <w:rPr>
          <w:rFonts w:ascii="Century Gothic" w:hAnsi="Century Gothic"/>
          <w:b/>
          <w:spacing w:val="0"/>
          <w:sz w:val="30"/>
        </w:rPr>
        <w:sectPr w:rsidR="007C29D0" w:rsidRPr="00227319" w:rsidSect="007C29D0">
          <w:pgSz w:w="12242" w:h="15842" w:code="1"/>
          <w:pgMar w:top="1418" w:right="584" w:bottom="1418" w:left="1418" w:header="720" w:footer="720" w:gutter="0"/>
          <w:cols w:space="720"/>
        </w:sectPr>
      </w:pPr>
    </w:p>
    <w:p w14:paraId="2B1BB2E8" w14:textId="77777777" w:rsidR="007C29D0" w:rsidRPr="00227319" w:rsidRDefault="007C29D0" w:rsidP="00923572">
      <w:pPr>
        <w:pStyle w:val="Ttulo2"/>
        <w:jc w:val="center"/>
        <w:rPr>
          <w:rFonts w:ascii="Century Gothic" w:hAnsi="Century Gothic"/>
          <w:color w:val="auto"/>
          <w:spacing w:val="0"/>
          <w:sz w:val="40"/>
          <w:szCs w:val="40"/>
        </w:rPr>
      </w:pPr>
    </w:p>
    <w:p w14:paraId="60AB408D" w14:textId="77777777" w:rsidR="007C29D0" w:rsidRPr="00227319" w:rsidRDefault="007C29D0" w:rsidP="00923572">
      <w:pPr>
        <w:pStyle w:val="Ttulo2"/>
        <w:jc w:val="center"/>
        <w:rPr>
          <w:rFonts w:ascii="Century Gothic" w:hAnsi="Century Gothic"/>
          <w:color w:val="auto"/>
          <w:spacing w:val="0"/>
          <w:sz w:val="40"/>
          <w:szCs w:val="40"/>
        </w:rPr>
      </w:pPr>
    </w:p>
    <w:p w14:paraId="24D84BFF" w14:textId="77777777" w:rsidR="007C29D0" w:rsidRPr="00227319" w:rsidRDefault="007C29D0" w:rsidP="00923572">
      <w:pPr>
        <w:pStyle w:val="Ttulo2"/>
        <w:jc w:val="center"/>
        <w:rPr>
          <w:rFonts w:ascii="Century Gothic" w:hAnsi="Century Gothic"/>
          <w:color w:val="auto"/>
          <w:spacing w:val="0"/>
          <w:sz w:val="40"/>
          <w:szCs w:val="40"/>
        </w:rPr>
      </w:pPr>
    </w:p>
    <w:p w14:paraId="18E84942" w14:textId="77777777" w:rsidR="00923572" w:rsidRPr="00227319" w:rsidRDefault="00923572" w:rsidP="00923572">
      <w:pPr>
        <w:jc w:val="center"/>
        <w:rPr>
          <w:sz w:val="40"/>
          <w:szCs w:val="40"/>
        </w:rPr>
      </w:pPr>
    </w:p>
    <w:p w14:paraId="224F37BA" w14:textId="77777777" w:rsidR="00923572" w:rsidRPr="00227319" w:rsidRDefault="00923572" w:rsidP="00923572">
      <w:pPr>
        <w:jc w:val="center"/>
        <w:rPr>
          <w:sz w:val="40"/>
          <w:szCs w:val="40"/>
        </w:rPr>
      </w:pPr>
    </w:p>
    <w:p w14:paraId="5419B0BD" w14:textId="77777777" w:rsidR="00923572" w:rsidRPr="00227319" w:rsidRDefault="00923572" w:rsidP="00923572">
      <w:pPr>
        <w:jc w:val="center"/>
        <w:rPr>
          <w:sz w:val="40"/>
          <w:szCs w:val="40"/>
        </w:rPr>
      </w:pPr>
    </w:p>
    <w:p w14:paraId="789E1826" w14:textId="77777777" w:rsidR="00923572" w:rsidRPr="00227319" w:rsidRDefault="00923572" w:rsidP="00923572">
      <w:pPr>
        <w:jc w:val="center"/>
        <w:rPr>
          <w:sz w:val="40"/>
          <w:szCs w:val="40"/>
        </w:rPr>
      </w:pPr>
    </w:p>
    <w:p w14:paraId="641173AC" w14:textId="77777777" w:rsidR="007C29D0" w:rsidRPr="00227319" w:rsidRDefault="007C29D0" w:rsidP="00923572">
      <w:pPr>
        <w:pStyle w:val="Ttulo2"/>
        <w:jc w:val="center"/>
        <w:rPr>
          <w:rFonts w:ascii="Century Gothic" w:hAnsi="Century Gothic"/>
          <w:color w:val="auto"/>
          <w:spacing w:val="0"/>
          <w:sz w:val="40"/>
          <w:szCs w:val="40"/>
        </w:rPr>
      </w:pPr>
      <w:r w:rsidRPr="00227319">
        <w:rPr>
          <w:rFonts w:ascii="Century Gothic" w:hAnsi="Century Gothic"/>
          <w:color w:val="auto"/>
          <w:spacing w:val="0"/>
          <w:sz w:val="40"/>
          <w:szCs w:val="40"/>
        </w:rPr>
        <w:t>ANEXO 7.D.2</w:t>
      </w:r>
    </w:p>
    <w:p w14:paraId="0C8F6FB8" w14:textId="77777777" w:rsidR="007C29D0" w:rsidRPr="00227319" w:rsidRDefault="007C29D0" w:rsidP="007C29D0">
      <w:pPr>
        <w:ind w:left="993" w:hanging="993"/>
        <w:jc w:val="center"/>
        <w:rPr>
          <w:rFonts w:ascii="Century Gothic" w:hAnsi="Century Gothic"/>
          <w:b/>
          <w:spacing w:val="0"/>
          <w:sz w:val="40"/>
        </w:rPr>
      </w:pPr>
    </w:p>
    <w:p w14:paraId="75BD9E56" w14:textId="77777777" w:rsidR="007C29D0" w:rsidRPr="00227319" w:rsidRDefault="007C29D0" w:rsidP="007C29D0">
      <w:pPr>
        <w:pStyle w:val="Textoindependiente31"/>
        <w:ind w:left="993" w:hanging="993"/>
        <w:jc w:val="both"/>
        <w:rPr>
          <w:rFonts w:ascii="Century Gothic" w:hAnsi="Century Gothic"/>
          <w:b/>
        </w:rPr>
      </w:pPr>
      <w:r w:rsidRPr="00227319">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14:paraId="067047CD" w14:textId="77777777" w:rsidR="007C29D0" w:rsidRPr="00227319" w:rsidRDefault="007C29D0" w:rsidP="007C29D0">
      <w:pPr>
        <w:pStyle w:val="Textoindependiente31"/>
        <w:rPr>
          <w:rFonts w:ascii="Century Gothic" w:hAnsi="Century Gothic"/>
        </w:rPr>
      </w:pPr>
    </w:p>
    <w:p w14:paraId="1C7F2F02" w14:textId="77777777" w:rsidR="007C29D0" w:rsidRPr="00227319" w:rsidRDefault="007C29D0" w:rsidP="007C29D0">
      <w:pPr>
        <w:rPr>
          <w:rFonts w:ascii="Century Gothic" w:hAnsi="Century Gothic"/>
          <w:spacing w:val="0"/>
        </w:rPr>
      </w:pPr>
    </w:p>
    <w:p w14:paraId="563B27A8" w14:textId="77777777" w:rsidR="007C29D0" w:rsidRPr="00227319" w:rsidRDefault="007C29D0" w:rsidP="007C29D0">
      <w:pPr>
        <w:pStyle w:val="Ttulo2"/>
        <w:rPr>
          <w:rFonts w:ascii="Century Gothic" w:hAnsi="Century Gothic"/>
          <w:color w:val="auto"/>
          <w:spacing w:val="0"/>
          <w:sz w:val="40"/>
        </w:rPr>
      </w:pPr>
    </w:p>
    <w:p w14:paraId="366D4042" w14:textId="77777777" w:rsidR="007C29D0" w:rsidRPr="00227319" w:rsidRDefault="007C29D0" w:rsidP="007C29D0">
      <w:pPr>
        <w:rPr>
          <w:rFonts w:ascii="Century Gothic" w:hAnsi="Century Gothic"/>
          <w:lang w:val="es-ES_tradnl"/>
        </w:rPr>
      </w:pPr>
    </w:p>
    <w:p w14:paraId="1846F0DB" w14:textId="77777777" w:rsidR="007C29D0" w:rsidRPr="00227319" w:rsidRDefault="007C29D0" w:rsidP="007C29D0">
      <w:pPr>
        <w:rPr>
          <w:rFonts w:ascii="Century Gothic" w:hAnsi="Century Gothic"/>
          <w:lang w:val="es-ES_tradnl"/>
        </w:rPr>
      </w:pPr>
    </w:p>
    <w:p w14:paraId="7492C2F8" w14:textId="77777777" w:rsidR="007C29D0" w:rsidRPr="00227319" w:rsidRDefault="007C29D0" w:rsidP="007C29D0">
      <w:pPr>
        <w:rPr>
          <w:rFonts w:ascii="Century Gothic" w:hAnsi="Century Gothic"/>
          <w:lang w:val="es-ES_tradnl"/>
        </w:rPr>
      </w:pPr>
    </w:p>
    <w:p w14:paraId="3D4E93E3" w14:textId="77777777" w:rsidR="007C29D0" w:rsidRPr="00227319" w:rsidRDefault="007C29D0" w:rsidP="007C29D0">
      <w:pPr>
        <w:rPr>
          <w:rFonts w:ascii="Century Gothic" w:hAnsi="Century Gothic"/>
          <w:lang w:val="es-ES_tradnl"/>
        </w:rPr>
      </w:pPr>
    </w:p>
    <w:p w14:paraId="0A8C459B" w14:textId="77777777" w:rsidR="007C29D0" w:rsidRPr="00227319" w:rsidRDefault="007C29D0" w:rsidP="007C29D0">
      <w:pPr>
        <w:rPr>
          <w:rFonts w:ascii="Century Gothic" w:hAnsi="Century Gothic"/>
          <w:lang w:val="es-ES_tradnl"/>
        </w:rPr>
      </w:pPr>
    </w:p>
    <w:p w14:paraId="4257127E" w14:textId="77777777" w:rsidR="007C29D0" w:rsidRPr="00227319" w:rsidRDefault="007C29D0" w:rsidP="007C29D0">
      <w:pPr>
        <w:rPr>
          <w:rFonts w:ascii="Century Gothic" w:hAnsi="Century Gothic"/>
          <w:lang w:val="es-ES_tradnl"/>
        </w:rPr>
      </w:pPr>
    </w:p>
    <w:p w14:paraId="216D34AE" w14:textId="77777777" w:rsidR="007C29D0" w:rsidRPr="00227319" w:rsidRDefault="007C29D0" w:rsidP="00923572">
      <w:pPr>
        <w:jc w:val="center"/>
        <w:rPr>
          <w:rFonts w:ascii="Century Gothic" w:hAnsi="Century Gothic"/>
          <w:sz w:val="40"/>
          <w:szCs w:val="40"/>
          <w:lang w:val="es-ES_tradnl"/>
        </w:rPr>
        <w:sectPr w:rsidR="007C29D0" w:rsidRPr="00227319">
          <w:pgSz w:w="12242" w:h="15842" w:code="1"/>
          <w:pgMar w:top="1418" w:right="1134" w:bottom="1418" w:left="567" w:header="720" w:footer="720" w:gutter="0"/>
          <w:cols w:space="720"/>
        </w:sectPr>
      </w:pPr>
    </w:p>
    <w:p w14:paraId="758AC6EF" w14:textId="77777777" w:rsidR="007C29D0" w:rsidRPr="00227319" w:rsidRDefault="007C29D0" w:rsidP="00923572">
      <w:pPr>
        <w:jc w:val="center"/>
        <w:rPr>
          <w:rFonts w:ascii="Century Gothic" w:hAnsi="Century Gothic"/>
          <w:b/>
          <w:bCs/>
          <w:spacing w:val="0"/>
          <w:sz w:val="40"/>
          <w:szCs w:val="40"/>
        </w:rPr>
      </w:pPr>
    </w:p>
    <w:p w14:paraId="67FEA2DA" w14:textId="77777777" w:rsidR="007C29D0" w:rsidRPr="00227319" w:rsidRDefault="007C29D0" w:rsidP="00923572">
      <w:pPr>
        <w:jc w:val="center"/>
        <w:rPr>
          <w:rFonts w:ascii="Century Gothic" w:hAnsi="Century Gothic"/>
          <w:b/>
          <w:bCs/>
          <w:spacing w:val="0"/>
          <w:sz w:val="40"/>
          <w:szCs w:val="40"/>
        </w:rPr>
      </w:pPr>
    </w:p>
    <w:p w14:paraId="2EBA71EB" w14:textId="77777777" w:rsidR="007C29D0" w:rsidRPr="00227319" w:rsidRDefault="007C29D0" w:rsidP="00923572">
      <w:pPr>
        <w:jc w:val="center"/>
        <w:rPr>
          <w:rFonts w:ascii="Century Gothic" w:hAnsi="Century Gothic"/>
          <w:sz w:val="40"/>
          <w:szCs w:val="40"/>
          <w:lang w:val="es-ES_tradnl"/>
        </w:rPr>
      </w:pPr>
    </w:p>
    <w:p w14:paraId="41B10D5A" w14:textId="77777777" w:rsidR="007C29D0" w:rsidRPr="00227319" w:rsidRDefault="007C29D0" w:rsidP="00923572">
      <w:pPr>
        <w:jc w:val="center"/>
        <w:rPr>
          <w:rFonts w:ascii="Century Gothic" w:hAnsi="Century Gothic"/>
          <w:sz w:val="40"/>
          <w:szCs w:val="40"/>
          <w:lang w:val="es-ES_tradnl"/>
        </w:rPr>
      </w:pPr>
    </w:p>
    <w:p w14:paraId="405A0C63" w14:textId="77777777" w:rsidR="007C29D0" w:rsidRPr="00227319" w:rsidRDefault="007C29D0" w:rsidP="00923572">
      <w:pPr>
        <w:jc w:val="center"/>
        <w:rPr>
          <w:rFonts w:ascii="Century Gothic" w:hAnsi="Century Gothic"/>
          <w:sz w:val="40"/>
          <w:szCs w:val="40"/>
          <w:lang w:val="es-ES_tradnl"/>
        </w:rPr>
      </w:pPr>
    </w:p>
    <w:p w14:paraId="599A11DF" w14:textId="77777777" w:rsidR="00923572" w:rsidRPr="00227319" w:rsidRDefault="00923572" w:rsidP="00923572">
      <w:pPr>
        <w:jc w:val="center"/>
        <w:rPr>
          <w:rFonts w:ascii="Century Gothic" w:hAnsi="Century Gothic"/>
          <w:sz w:val="40"/>
          <w:szCs w:val="40"/>
          <w:lang w:val="es-ES_tradnl"/>
        </w:rPr>
      </w:pPr>
    </w:p>
    <w:p w14:paraId="06AC8509" w14:textId="77777777" w:rsidR="00923572" w:rsidRPr="00227319" w:rsidRDefault="00923572" w:rsidP="00923572">
      <w:pPr>
        <w:jc w:val="center"/>
        <w:rPr>
          <w:rFonts w:ascii="Century Gothic" w:hAnsi="Century Gothic"/>
          <w:sz w:val="40"/>
          <w:szCs w:val="40"/>
          <w:lang w:val="es-ES_tradnl"/>
        </w:rPr>
      </w:pPr>
    </w:p>
    <w:p w14:paraId="237868C3" w14:textId="77777777" w:rsidR="007E1F62" w:rsidRPr="00227319" w:rsidRDefault="007E1F62" w:rsidP="00923572">
      <w:pPr>
        <w:jc w:val="center"/>
        <w:rPr>
          <w:rFonts w:ascii="Century Gothic" w:hAnsi="Century Gothic"/>
          <w:sz w:val="40"/>
          <w:szCs w:val="40"/>
          <w:lang w:val="es-ES_tradnl"/>
        </w:rPr>
      </w:pPr>
    </w:p>
    <w:p w14:paraId="5D57C70C" w14:textId="77777777" w:rsidR="00923572" w:rsidRPr="00227319" w:rsidRDefault="00923572" w:rsidP="00923572">
      <w:pPr>
        <w:jc w:val="center"/>
        <w:rPr>
          <w:rFonts w:ascii="Century Gothic" w:hAnsi="Century Gothic"/>
          <w:sz w:val="40"/>
          <w:szCs w:val="40"/>
          <w:lang w:val="es-ES_tradnl"/>
        </w:rPr>
      </w:pPr>
    </w:p>
    <w:p w14:paraId="0B7BF8C5" w14:textId="77777777" w:rsidR="00923572" w:rsidRPr="00227319" w:rsidRDefault="00923572" w:rsidP="00923572">
      <w:pPr>
        <w:jc w:val="center"/>
        <w:rPr>
          <w:rFonts w:ascii="Century Gothic" w:hAnsi="Century Gothic"/>
          <w:sz w:val="40"/>
          <w:szCs w:val="40"/>
          <w:lang w:val="es-ES_tradnl"/>
        </w:rPr>
      </w:pPr>
    </w:p>
    <w:p w14:paraId="2E035624" w14:textId="77777777" w:rsidR="007C29D0" w:rsidRPr="00227319" w:rsidRDefault="007C29D0" w:rsidP="00923572">
      <w:pPr>
        <w:pStyle w:val="Ttulo2"/>
        <w:jc w:val="center"/>
        <w:rPr>
          <w:rFonts w:ascii="Century Gothic" w:hAnsi="Century Gothic"/>
          <w:color w:val="auto"/>
          <w:spacing w:val="0"/>
          <w:sz w:val="40"/>
          <w:szCs w:val="40"/>
        </w:rPr>
      </w:pPr>
      <w:r w:rsidRPr="00227319">
        <w:rPr>
          <w:rFonts w:ascii="Century Gothic" w:hAnsi="Century Gothic"/>
          <w:color w:val="auto"/>
          <w:spacing w:val="0"/>
          <w:sz w:val="40"/>
          <w:szCs w:val="40"/>
        </w:rPr>
        <w:t>ANEXO 7.D.3</w:t>
      </w:r>
    </w:p>
    <w:p w14:paraId="510C5BE0" w14:textId="77777777" w:rsidR="007C29D0" w:rsidRPr="00227319" w:rsidRDefault="007C29D0" w:rsidP="007C29D0">
      <w:pPr>
        <w:rPr>
          <w:rFonts w:ascii="Century Gothic" w:hAnsi="Century Gothic"/>
          <w:spacing w:val="0"/>
        </w:rPr>
      </w:pPr>
    </w:p>
    <w:p w14:paraId="622D6E13" w14:textId="77777777" w:rsidR="007C29D0" w:rsidRPr="00227319" w:rsidRDefault="007C29D0" w:rsidP="00A57675">
      <w:pPr>
        <w:pStyle w:val="Ttulo5"/>
        <w:jc w:val="center"/>
        <w:rPr>
          <w:rFonts w:ascii="Century Gothic" w:hAnsi="Century Gothic"/>
          <w:b/>
          <w:color w:val="auto"/>
          <w:sz w:val="40"/>
          <w:szCs w:val="40"/>
        </w:rPr>
      </w:pPr>
      <w:r w:rsidRPr="00227319">
        <w:rPr>
          <w:rFonts w:ascii="Century Gothic" w:hAnsi="Century Gothic"/>
          <w:b/>
          <w:color w:val="auto"/>
          <w:sz w:val="40"/>
          <w:szCs w:val="40"/>
        </w:rPr>
        <w:t>ANÁLISIS DEL FACTOR DE SALARIO REAL</w:t>
      </w:r>
    </w:p>
    <w:p w14:paraId="03E4B69B" w14:textId="77777777" w:rsidR="007C29D0" w:rsidRPr="00227319" w:rsidRDefault="007C29D0" w:rsidP="007C29D0"/>
    <w:p w14:paraId="783E1AC4" w14:textId="77777777" w:rsidR="007C29D0" w:rsidRPr="00227319" w:rsidRDefault="007C29D0" w:rsidP="007C29D0"/>
    <w:p w14:paraId="0195D5D5" w14:textId="77777777" w:rsidR="009D19AE" w:rsidRPr="00227319" w:rsidRDefault="009D19AE" w:rsidP="007C29D0"/>
    <w:p w14:paraId="6C38ECF8" w14:textId="77777777" w:rsidR="00E36E20" w:rsidRPr="00227319" w:rsidRDefault="00E36E20" w:rsidP="007C29D0"/>
    <w:p w14:paraId="5EE7E6D2" w14:textId="77777777" w:rsidR="00E36E20" w:rsidRPr="00227319" w:rsidRDefault="00E36E20" w:rsidP="007C29D0"/>
    <w:p w14:paraId="018EEDEB" w14:textId="77777777" w:rsidR="00E36E20" w:rsidRPr="00227319" w:rsidRDefault="00E36E20" w:rsidP="007C29D0"/>
    <w:p w14:paraId="634A0BDD" w14:textId="77777777" w:rsidR="00E36E20" w:rsidRPr="00227319" w:rsidRDefault="00E36E20" w:rsidP="007C29D0"/>
    <w:p w14:paraId="2AB5FFAB" w14:textId="77777777" w:rsidR="00E36E20" w:rsidRPr="00227319" w:rsidRDefault="00E36E20" w:rsidP="007C29D0"/>
    <w:p w14:paraId="231E1505" w14:textId="77777777" w:rsidR="00E36E20" w:rsidRPr="00227319" w:rsidRDefault="00E36E20" w:rsidP="007C29D0"/>
    <w:p w14:paraId="541928BF" w14:textId="77777777" w:rsidR="00E36E20" w:rsidRPr="00227319" w:rsidRDefault="00E36E20" w:rsidP="007C29D0"/>
    <w:p w14:paraId="643D0F9C" w14:textId="77777777" w:rsidR="00E36E20" w:rsidRPr="00227319" w:rsidRDefault="00E36E20" w:rsidP="007C29D0"/>
    <w:p w14:paraId="158CC6EA" w14:textId="77777777" w:rsidR="00E36E20" w:rsidRPr="00227319" w:rsidRDefault="00E36E20" w:rsidP="007C29D0"/>
    <w:p w14:paraId="54B7C06B" w14:textId="77777777" w:rsidR="00E36E20" w:rsidRPr="00227319" w:rsidRDefault="00E36E20" w:rsidP="007C29D0"/>
    <w:p w14:paraId="285DB8AA" w14:textId="77777777" w:rsidR="00E36E20" w:rsidRPr="00227319" w:rsidRDefault="00E36E20" w:rsidP="007C29D0"/>
    <w:p w14:paraId="2E822BE6" w14:textId="77777777" w:rsidR="00E36E20" w:rsidRPr="00227319" w:rsidRDefault="00E36E20" w:rsidP="007C29D0"/>
    <w:p w14:paraId="52DADDBC" w14:textId="77777777" w:rsidR="00E36E20" w:rsidRPr="00227319" w:rsidRDefault="00E36E20" w:rsidP="007C29D0"/>
    <w:p w14:paraId="31796491" w14:textId="77777777" w:rsidR="00F361E6" w:rsidRPr="00227319" w:rsidRDefault="00F361E6" w:rsidP="00E36E20">
      <w:pPr>
        <w:jc w:val="center"/>
      </w:pPr>
    </w:p>
    <w:p w14:paraId="1913DE67" w14:textId="77777777" w:rsidR="007E1F62" w:rsidRPr="00227319" w:rsidRDefault="007E1F62" w:rsidP="00E36E20">
      <w:pPr>
        <w:jc w:val="center"/>
        <w:rPr>
          <w:rFonts w:ascii="Century Gothic" w:hAnsi="Century Gothic" w:cs="Arial"/>
          <w:b/>
          <w:bCs/>
          <w:sz w:val="28"/>
          <w:szCs w:val="28"/>
        </w:rPr>
      </w:pPr>
    </w:p>
    <w:p w14:paraId="2A47D316" w14:textId="77777777" w:rsidR="00E36E20" w:rsidRPr="00227319" w:rsidRDefault="00E36E20" w:rsidP="00E36E20">
      <w:pPr>
        <w:jc w:val="center"/>
        <w:rPr>
          <w:rFonts w:ascii="Century Gothic" w:hAnsi="Century Gothic"/>
        </w:rPr>
      </w:pPr>
      <w:r w:rsidRPr="00227319">
        <w:rPr>
          <w:rFonts w:ascii="Century Gothic" w:hAnsi="Century Gothic" w:cs="Arial"/>
          <w:b/>
          <w:bCs/>
          <w:sz w:val="28"/>
          <w:szCs w:val="28"/>
        </w:rPr>
        <w:lastRenderedPageBreak/>
        <w:t>ANALISIS E INTEGRACIÓN DEL FACTOR DE SALARIO REAL</w:t>
      </w:r>
    </w:p>
    <w:p w14:paraId="2079B947" w14:textId="77777777" w:rsidR="00E36E20" w:rsidRPr="00227319" w:rsidRDefault="00FE592B" w:rsidP="00E36E20">
      <w:pPr>
        <w:jc w:val="center"/>
        <w:rPr>
          <w:rFonts w:ascii="Century Gothic" w:hAnsi="Century Gothic" w:cs="Arial"/>
          <w:b/>
          <w:bCs/>
          <w:sz w:val="22"/>
          <w:szCs w:val="22"/>
        </w:rPr>
      </w:pPr>
      <w:r w:rsidRPr="00227319">
        <w:rPr>
          <w:rFonts w:ascii="Century Gothic" w:hAnsi="Century Gothic"/>
          <w:noProof/>
          <w:lang w:val="en-US" w:eastAsia="en-US"/>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657320" w:rsidRDefault="00657320" w:rsidP="00E36E20">
                            <w:r>
                              <w:rPr>
                                <w:rFonts w:ascii="Arial" w:hAnsi="Arial" w:cs="Arial"/>
                                <w:sz w:val="22"/>
                                <w:szCs w:val="22"/>
                              </w:rPr>
                              <w:t>Licitación Pública No. __________:                                                 Fecha de concurso:_____________</w:t>
                            </w:r>
                          </w:p>
                          <w:p w14:paraId="0F62EDAC" w14:textId="77777777" w:rsidR="00657320" w:rsidRDefault="00657320"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657320" w:rsidRPr="00E45FDA" w:rsidRDefault="00657320"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657320" w:rsidRDefault="00657320" w:rsidP="00E36E20">
                      <w:r>
                        <w:rPr>
                          <w:rFonts w:ascii="Arial" w:hAnsi="Arial" w:cs="Arial"/>
                          <w:sz w:val="22"/>
                          <w:szCs w:val="22"/>
                        </w:rPr>
                        <w:t>Licitación Pública No. __________:                                                 Fecha de concurso:_____________</w:t>
                      </w:r>
                    </w:p>
                    <w:p w14:paraId="0F62EDAC" w14:textId="77777777" w:rsidR="00657320" w:rsidRDefault="00657320"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657320" w:rsidRPr="00E45FDA" w:rsidRDefault="00657320" w:rsidP="00E36E20">
                      <w:pPr>
                        <w:rPr>
                          <w:rFonts w:ascii="Arial" w:hAnsi="Arial" w:cs="Arial"/>
                          <w:sz w:val="22"/>
                          <w:szCs w:val="22"/>
                        </w:rPr>
                      </w:pPr>
                      <w:r>
                        <w:rPr>
                          <w:rFonts w:ascii="Arial" w:hAnsi="Arial" w:cs="Arial"/>
                          <w:sz w:val="20"/>
                        </w:rPr>
                        <w:t>Duración:________</w:t>
                      </w:r>
                    </w:p>
                  </w:txbxContent>
                </v:textbox>
                <w10:wrap type="square"/>
              </v:shape>
            </w:pict>
          </mc:Fallback>
        </mc:AlternateContent>
      </w:r>
      <w:r w:rsidR="00E36E20" w:rsidRPr="00227319">
        <w:rPr>
          <w:rFonts w:ascii="Century Gothic" w:hAnsi="Century Gothic" w:cs="Arial"/>
          <w:b/>
          <w:bCs/>
          <w:sz w:val="22"/>
          <w:szCs w:val="22"/>
        </w:rPr>
        <w:t>ANEXO 7.D.3.</w:t>
      </w:r>
    </w:p>
    <w:p w14:paraId="78C59ACD" w14:textId="77777777" w:rsidR="00E36E20" w:rsidRPr="00227319" w:rsidRDefault="00FE592B" w:rsidP="00E36E20">
      <w:pPr>
        <w:rPr>
          <w:rFonts w:ascii="Century Gothic" w:hAnsi="Century Gothic"/>
        </w:rPr>
      </w:pPr>
      <w:r w:rsidRPr="00227319">
        <w:rPr>
          <w:rFonts w:ascii="Century Gothic" w:hAnsi="Century Gothic"/>
          <w:noProof/>
          <w:lang w:val="en-US" w:eastAsia="en-US"/>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77777777" w:rsidR="00657320" w:rsidRPr="00D03D87" w:rsidRDefault="00657320"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657320" w:rsidRDefault="00657320"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77777777" w:rsidR="00657320" w:rsidRPr="00D03D87" w:rsidRDefault="00657320"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657320" w:rsidRDefault="00657320" w:rsidP="00E36E20"/>
                  </w:txbxContent>
                </v:textbox>
              </v:shape>
            </w:pict>
          </mc:Fallback>
        </mc:AlternateContent>
      </w:r>
    </w:p>
    <w:p w14:paraId="4FD0ABA6" w14:textId="77777777" w:rsidR="00E36E20" w:rsidRPr="00227319" w:rsidRDefault="00E36E20" w:rsidP="00E36E20">
      <w:pPr>
        <w:rPr>
          <w:rFonts w:ascii="Century Gothic" w:hAnsi="Century Gothic"/>
        </w:rPr>
      </w:pPr>
    </w:p>
    <w:p w14:paraId="1355DED7" w14:textId="77777777" w:rsidR="008C1DFC" w:rsidRPr="00227319" w:rsidRDefault="008C1DFC" w:rsidP="00E36E20">
      <w:pPr>
        <w:rPr>
          <w:rFonts w:ascii="Century Gothic" w:hAnsi="Century Gothic"/>
        </w:rPr>
      </w:pPr>
    </w:p>
    <w:p w14:paraId="6052A848" w14:textId="77777777" w:rsidR="008C1DFC" w:rsidRPr="00227319" w:rsidRDefault="008C1DFC" w:rsidP="00E36E20">
      <w:pPr>
        <w:rPr>
          <w:rFonts w:ascii="Century Gothic" w:hAnsi="Century Gothic"/>
        </w:rPr>
      </w:pPr>
    </w:p>
    <w:p w14:paraId="5E0ECB9D" w14:textId="77777777" w:rsidR="00E36E20" w:rsidRPr="00227319" w:rsidRDefault="00E36E20" w:rsidP="00E36E20">
      <w:pPr>
        <w:tabs>
          <w:tab w:val="left" w:pos="1100"/>
        </w:tabs>
        <w:rPr>
          <w:rFonts w:ascii="Century Gothic" w:hAnsi="Century Gothic"/>
        </w:rPr>
      </w:pPr>
      <w:r w:rsidRPr="00227319">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227319" w14:paraId="312FDF3E" w14:textId="77777777" w:rsidTr="009D16AF">
        <w:tc>
          <w:tcPr>
            <w:tcW w:w="827" w:type="dxa"/>
          </w:tcPr>
          <w:p w14:paraId="78A630BB" w14:textId="77777777" w:rsidR="00E36E20" w:rsidRPr="00227319" w:rsidRDefault="00E36E20" w:rsidP="009D16AF">
            <w:pPr>
              <w:tabs>
                <w:tab w:val="left" w:pos="1100"/>
              </w:tabs>
              <w:rPr>
                <w:rFonts w:ascii="Century Gothic" w:hAnsi="Century Gothic" w:cs="Arial"/>
                <w:sz w:val="18"/>
                <w:szCs w:val="18"/>
              </w:rPr>
            </w:pPr>
          </w:p>
        </w:tc>
        <w:tc>
          <w:tcPr>
            <w:tcW w:w="7817" w:type="dxa"/>
          </w:tcPr>
          <w:p w14:paraId="1AA868F3" w14:textId="77777777" w:rsidR="00E36E20" w:rsidRPr="00227319" w:rsidRDefault="00E36E20" w:rsidP="009D16AF">
            <w:pPr>
              <w:tabs>
                <w:tab w:val="left" w:pos="1100"/>
              </w:tabs>
              <w:rPr>
                <w:rFonts w:ascii="Century Gothic" w:hAnsi="Century Gothic" w:cs="Arial"/>
                <w:sz w:val="18"/>
                <w:szCs w:val="18"/>
              </w:rPr>
            </w:pPr>
            <w:r w:rsidRPr="00227319">
              <w:rPr>
                <w:rFonts w:ascii="Century Gothic" w:hAnsi="Century Gothic" w:cs="Arial"/>
                <w:sz w:val="18"/>
                <w:szCs w:val="18"/>
              </w:rPr>
              <w:t>DIAS REALMENTE PAGADOS EN EL PERIODO ANUAL</w:t>
            </w:r>
          </w:p>
          <w:p w14:paraId="49CF0539"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18"/>
                <w:szCs w:val="18"/>
              </w:rPr>
              <w:t>DIAS CALENDARIO</w:t>
            </w:r>
          </w:p>
        </w:tc>
        <w:tc>
          <w:tcPr>
            <w:tcW w:w="1363" w:type="dxa"/>
          </w:tcPr>
          <w:p w14:paraId="26083878" w14:textId="77777777" w:rsidR="00E36E20" w:rsidRPr="00227319" w:rsidRDefault="00E36E20" w:rsidP="009D16AF">
            <w:pPr>
              <w:tabs>
                <w:tab w:val="left" w:pos="1100"/>
              </w:tabs>
              <w:jc w:val="right"/>
              <w:rPr>
                <w:rFonts w:ascii="Century Gothic" w:hAnsi="Century Gothic"/>
                <w:sz w:val="18"/>
                <w:szCs w:val="18"/>
              </w:rPr>
            </w:pPr>
          </w:p>
          <w:p w14:paraId="246B287D"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365.00</w:t>
            </w:r>
          </w:p>
        </w:tc>
        <w:tc>
          <w:tcPr>
            <w:tcW w:w="2471" w:type="dxa"/>
          </w:tcPr>
          <w:p w14:paraId="3DFD1588" w14:textId="77777777" w:rsidR="00E36E20" w:rsidRPr="00227319" w:rsidRDefault="00E36E20" w:rsidP="009D16AF">
            <w:pPr>
              <w:tabs>
                <w:tab w:val="left" w:pos="1100"/>
              </w:tabs>
              <w:rPr>
                <w:rFonts w:ascii="Century Gothic" w:hAnsi="Century Gothic"/>
                <w:sz w:val="18"/>
                <w:szCs w:val="18"/>
              </w:rPr>
            </w:pPr>
          </w:p>
        </w:tc>
      </w:tr>
      <w:tr w:rsidR="00E93920" w:rsidRPr="00227319" w14:paraId="0E359397" w14:textId="77777777" w:rsidTr="009D16AF">
        <w:tc>
          <w:tcPr>
            <w:tcW w:w="827" w:type="dxa"/>
          </w:tcPr>
          <w:p w14:paraId="14942963" w14:textId="77777777" w:rsidR="00E36E20" w:rsidRPr="00227319" w:rsidRDefault="00E36E20" w:rsidP="009D16AF">
            <w:pPr>
              <w:tabs>
                <w:tab w:val="left" w:pos="1100"/>
              </w:tabs>
              <w:rPr>
                <w:rFonts w:ascii="Century Gothic" w:hAnsi="Century Gothic"/>
                <w:sz w:val="18"/>
                <w:szCs w:val="18"/>
              </w:rPr>
            </w:pPr>
          </w:p>
        </w:tc>
        <w:tc>
          <w:tcPr>
            <w:tcW w:w="7817" w:type="dxa"/>
          </w:tcPr>
          <w:p w14:paraId="130488F8"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AGUINALDO</w:t>
            </w:r>
          </w:p>
        </w:tc>
        <w:tc>
          <w:tcPr>
            <w:tcW w:w="1363" w:type="dxa"/>
          </w:tcPr>
          <w:p w14:paraId="300748F1"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 xml:space="preserve">  15.00</w:t>
            </w:r>
          </w:p>
        </w:tc>
        <w:tc>
          <w:tcPr>
            <w:tcW w:w="2471" w:type="dxa"/>
          </w:tcPr>
          <w:p w14:paraId="22861DE5"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Art. 87 LFT</w:t>
            </w:r>
          </w:p>
        </w:tc>
      </w:tr>
      <w:tr w:rsidR="00E93920" w:rsidRPr="00227319" w14:paraId="65C255EC" w14:textId="77777777" w:rsidTr="009D16AF">
        <w:tc>
          <w:tcPr>
            <w:tcW w:w="827" w:type="dxa"/>
          </w:tcPr>
          <w:p w14:paraId="386BC094" w14:textId="77777777" w:rsidR="00E36E20" w:rsidRPr="00227319" w:rsidRDefault="00E36E20" w:rsidP="009D16AF">
            <w:pPr>
              <w:tabs>
                <w:tab w:val="left" w:pos="1100"/>
              </w:tabs>
              <w:rPr>
                <w:rFonts w:ascii="Century Gothic" w:hAnsi="Century Gothic"/>
                <w:sz w:val="18"/>
                <w:szCs w:val="18"/>
              </w:rPr>
            </w:pPr>
          </w:p>
        </w:tc>
        <w:tc>
          <w:tcPr>
            <w:tcW w:w="7817" w:type="dxa"/>
          </w:tcPr>
          <w:p w14:paraId="18C7B480"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PRIMA VACACIONAL</w:t>
            </w:r>
          </w:p>
        </w:tc>
        <w:tc>
          <w:tcPr>
            <w:tcW w:w="1363" w:type="dxa"/>
          </w:tcPr>
          <w:p w14:paraId="406457F5"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1.50</w:t>
            </w:r>
          </w:p>
        </w:tc>
        <w:tc>
          <w:tcPr>
            <w:tcW w:w="2471" w:type="dxa"/>
          </w:tcPr>
          <w:p w14:paraId="648F3A7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Art. 80 LFT</w:t>
            </w:r>
          </w:p>
        </w:tc>
      </w:tr>
      <w:tr w:rsidR="00E93920" w:rsidRPr="00227319" w14:paraId="67BD7838" w14:textId="77777777" w:rsidTr="009D16AF">
        <w:tc>
          <w:tcPr>
            <w:tcW w:w="827" w:type="dxa"/>
          </w:tcPr>
          <w:p w14:paraId="6B671A25" w14:textId="77777777" w:rsidR="00E36E20" w:rsidRPr="00227319" w:rsidRDefault="00E36E20" w:rsidP="009D16AF">
            <w:pPr>
              <w:tabs>
                <w:tab w:val="left" w:pos="1100"/>
              </w:tabs>
              <w:rPr>
                <w:rFonts w:ascii="Century Gothic" w:hAnsi="Century Gothic"/>
                <w:sz w:val="18"/>
                <w:szCs w:val="18"/>
              </w:rPr>
            </w:pPr>
            <w:proofErr w:type="spellStart"/>
            <w:r w:rsidRPr="00227319">
              <w:rPr>
                <w:rFonts w:ascii="Century Gothic" w:hAnsi="Century Gothic" w:cs="Arial"/>
                <w:b/>
                <w:bCs/>
                <w:sz w:val="20"/>
              </w:rPr>
              <w:t>Tp</w:t>
            </w:r>
            <w:proofErr w:type="spellEnd"/>
          </w:p>
        </w:tc>
        <w:tc>
          <w:tcPr>
            <w:tcW w:w="7817" w:type="dxa"/>
          </w:tcPr>
          <w:p w14:paraId="6D62EE5B"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b/>
                <w:bCs/>
                <w:sz w:val="18"/>
                <w:szCs w:val="18"/>
              </w:rPr>
              <w:t>381.50</w:t>
            </w:r>
          </w:p>
        </w:tc>
        <w:tc>
          <w:tcPr>
            <w:tcW w:w="2471" w:type="dxa"/>
          </w:tcPr>
          <w:p w14:paraId="64D202AC" w14:textId="77777777" w:rsidR="00E36E20" w:rsidRPr="00227319" w:rsidRDefault="00E36E20" w:rsidP="009D16AF">
            <w:pPr>
              <w:tabs>
                <w:tab w:val="left" w:pos="1100"/>
              </w:tabs>
              <w:rPr>
                <w:rFonts w:ascii="Century Gothic" w:hAnsi="Century Gothic"/>
                <w:sz w:val="18"/>
                <w:szCs w:val="18"/>
              </w:rPr>
            </w:pPr>
          </w:p>
        </w:tc>
      </w:tr>
      <w:tr w:rsidR="00E93920" w:rsidRPr="00227319" w14:paraId="44CCAF63" w14:textId="77777777" w:rsidTr="009D16AF">
        <w:tc>
          <w:tcPr>
            <w:tcW w:w="827" w:type="dxa"/>
          </w:tcPr>
          <w:p w14:paraId="6AB9E039" w14:textId="77777777" w:rsidR="00E36E20" w:rsidRPr="00227319" w:rsidRDefault="00E36E20" w:rsidP="009D16AF">
            <w:pPr>
              <w:tabs>
                <w:tab w:val="left" w:pos="1100"/>
              </w:tabs>
              <w:rPr>
                <w:rFonts w:ascii="Century Gothic" w:hAnsi="Century Gothic"/>
                <w:sz w:val="18"/>
                <w:szCs w:val="18"/>
              </w:rPr>
            </w:pPr>
          </w:p>
        </w:tc>
        <w:tc>
          <w:tcPr>
            <w:tcW w:w="7817" w:type="dxa"/>
          </w:tcPr>
          <w:p w14:paraId="77DBC96A" w14:textId="77777777" w:rsidR="00E36E20" w:rsidRPr="00227319" w:rsidRDefault="00E36E20" w:rsidP="009D16AF">
            <w:pPr>
              <w:tabs>
                <w:tab w:val="left" w:pos="1100"/>
              </w:tabs>
              <w:rPr>
                <w:rFonts w:ascii="Century Gothic" w:hAnsi="Century Gothic"/>
                <w:sz w:val="18"/>
                <w:szCs w:val="18"/>
              </w:rPr>
            </w:pPr>
          </w:p>
        </w:tc>
        <w:tc>
          <w:tcPr>
            <w:tcW w:w="1363" w:type="dxa"/>
          </w:tcPr>
          <w:p w14:paraId="45CAD820" w14:textId="77777777" w:rsidR="00E36E20" w:rsidRPr="00227319"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227319" w:rsidRDefault="00E36E20" w:rsidP="009D16AF">
            <w:pPr>
              <w:tabs>
                <w:tab w:val="left" w:pos="1100"/>
              </w:tabs>
              <w:rPr>
                <w:rFonts w:ascii="Century Gothic" w:hAnsi="Century Gothic"/>
                <w:sz w:val="18"/>
                <w:szCs w:val="18"/>
              </w:rPr>
            </w:pPr>
          </w:p>
        </w:tc>
      </w:tr>
      <w:tr w:rsidR="00E93920" w:rsidRPr="00227319" w14:paraId="306E997C" w14:textId="77777777" w:rsidTr="009D16AF">
        <w:tc>
          <w:tcPr>
            <w:tcW w:w="827" w:type="dxa"/>
          </w:tcPr>
          <w:p w14:paraId="7B7131DE" w14:textId="77777777" w:rsidR="00E36E20" w:rsidRPr="00227319" w:rsidRDefault="00E36E20" w:rsidP="009D16AF">
            <w:pPr>
              <w:tabs>
                <w:tab w:val="left" w:pos="1100"/>
              </w:tabs>
              <w:rPr>
                <w:rFonts w:ascii="Century Gothic" w:hAnsi="Century Gothic"/>
                <w:sz w:val="18"/>
                <w:szCs w:val="18"/>
              </w:rPr>
            </w:pPr>
          </w:p>
        </w:tc>
        <w:tc>
          <w:tcPr>
            <w:tcW w:w="7817" w:type="dxa"/>
          </w:tcPr>
          <w:p w14:paraId="409307BC"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DIAS REALMENTE LABORADOS EN EL PERIODO ANUAL</w:t>
            </w:r>
          </w:p>
        </w:tc>
        <w:tc>
          <w:tcPr>
            <w:tcW w:w="1363" w:type="dxa"/>
          </w:tcPr>
          <w:p w14:paraId="639C9B53" w14:textId="77777777" w:rsidR="00E36E20" w:rsidRPr="00227319"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227319" w:rsidRDefault="00E36E20" w:rsidP="009D16AF">
            <w:pPr>
              <w:tabs>
                <w:tab w:val="left" w:pos="1100"/>
              </w:tabs>
              <w:rPr>
                <w:rFonts w:ascii="Century Gothic" w:hAnsi="Century Gothic"/>
                <w:sz w:val="18"/>
                <w:szCs w:val="18"/>
              </w:rPr>
            </w:pPr>
          </w:p>
        </w:tc>
      </w:tr>
      <w:tr w:rsidR="00E93920" w:rsidRPr="00227319" w14:paraId="636B7F8F" w14:textId="77777777" w:rsidTr="009D16AF">
        <w:tc>
          <w:tcPr>
            <w:tcW w:w="827" w:type="dxa"/>
          </w:tcPr>
          <w:p w14:paraId="1E0304DD" w14:textId="77777777" w:rsidR="00E36E20" w:rsidRPr="00227319" w:rsidRDefault="00E36E20" w:rsidP="009D16AF">
            <w:pPr>
              <w:tabs>
                <w:tab w:val="left" w:pos="1100"/>
              </w:tabs>
              <w:rPr>
                <w:rFonts w:ascii="Century Gothic" w:hAnsi="Century Gothic"/>
                <w:sz w:val="18"/>
                <w:szCs w:val="18"/>
              </w:rPr>
            </w:pPr>
          </w:p>
        </w:tc>
        <w:tc>
          <w:tcPr>
            <w:tcW w:w="7817" w:type="dxa"/>
          </w:tcPr>
          <w:p w14:paraId="74DE4B7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SEPTIMO DIA</w:t>
            </w:r>
          </w:p>
        </w:tc>
        <w:tc>
          <w:tcPr>
            <w:tcW w:w="1363" w:type="dxa"/>
          </w:tcPr>
          <w:p w14:paraId="0F0191B0"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52.00</w:t>
            </w:r>
          </w:p>
        </w:tc>
        <w:tc>
          <w:tcPr>
            <w:tcW w:w="2471" w:type="dxa"/>
          </w:tcPr>
          <w:p w14:paraId="4A3EB9D2"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Art. 69 LFT</w:t>
            </w:r>
          </w:p>
        </w:tc>
      </w:tr>
      <w:tr w:rsidR="00E93920" w:rsidRPr="00227319" w14:paraId="0839E502" w14:textId="77777777" w:rsidTr="009D16AF">
        <w:tc>
          <w:tcPr>
            <w:tcW w:w="827" w:type="dxa"/>
          </w:tcPr>
          <w:p w14:paraId="2E097BB9" w14:textId="77777777" w:rsidR="00E36E20" w:rsidRPr="00227319" w:rsidRDefault="00E36E20" w:rsidP="009D16AF">
            <w:pPr>
              <w:tabs>
                <w:tab w:val="left" w:pos="1100"/>
              </w:tabs>
              <w:rPr>
                <w:rFonts w:ascii="Century Gothic" w:hAnsi="Century Gothic"/>
                <w:sz w:val="18"/>
                <w:szCs w:val="18"/>
              </w:rPr>
            </w:pPr>
          </w:p>
        </w:tc>
        <w:tc>
          <w:tcPr>
            <w:tcW w:w="7817" w:type="dxa"/>
          </w:tcPr>
          <w:p w14:paraId="3CDC3BD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VACACIONES</w:t>
            </w:r>
          </w:p>
        </w:tc>
        <w:tc>
          <w:tcPr>
            <w:tcW w:w="1363" w:type="dxa"/>
          </w:tcPr>
          <w:p w14:paraId="67F002C3"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6.00</w:t>
            </w:r>
          </w:p>
        </w:tc>
        <w:tc>
          <w:tcPr>
            <w:tcW w:w="2471" w:type="dxa"/>
          </w:tcPr>
          <w:p w14:paraId="7DA6EF5E"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Art. 7 LFT</w:t>
            </w:r>
          </w:p>
        </w:tc>
      </w:tr>
      <w:tr w:rsidR="00E93920" w:rsidRPr="00227319" w14:paraId="16FBA412" w14:textId="77777777" w:rsidTr="009D16AF">
        <w:tc>
          <w:tcPr>
            <w:tcW w:w="827" w:type="dxa"/>
          </w:tcPr>
          <w:p w14:paraId="30133AF2" w14:textId="77777777" w:rsidR="00E36E20" w:rsidRPr="00227319" w:rsidRDefault="00E36E20" w:rsidP="009D16AF">
            <w:pPr>
              <w:tabs>
                <w:tab w:val="left" w:pos="1100"/>
              </w:tabs>
              <w:rPr>
                <w:rFonts w:ascii="Century Gothic" w:hAnsi="Century Gothic"/>
                <w:sz w:val="18"/>
                <w:szCs w:val="18"/>
              </w:rPr>
            </w:pPr>
          </w:p>
        </w:tc>
        <w:tc>
          <w:tcPr>
            <w:tcW w:w="7817" w:type="dxa"/>
          </w:tcPr>
          <w:p w14:paraId="6CC918BF"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FESTIVOS OFICIALES</w:t>
            </w:r>
          </w:p>
        </w:tc>
        <w:tc>
          <w:tcPr>
            <w:tcW w:w="1363" w:type="dxa"/>
          </w:tcPr>
          <w:p w14:paraId="79C7587C"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7.00</w:t>
            </w:r>
          </w:p>
        </w:tc>
        <w:tc>
          <w:tcPr>
            <w:tcW w:w="2471" w:type="dxa"/>
          </w:tcPr>
          <w:p w14:paraId="6F9A8C0C"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Art. 74 LFT</w:t>
            </w:r>
          </w:p>
        </w:tc>
      </w:tr>
      <w:tr w:rsidR="00E93920" w:rsidRPr="00227319" w14:paraId="24A9EB4D" w14:textId="77777777" w:rsidTr="009D16AF">
        <w:tc>
          <w:tcPr>
            <w:tcW w:w="827" w:type="dxa"/>
          </w:tcPr>
          <w:p w14:paraId="4ED1F5D1" w14:textId="77777777" w:rsidR="00E36E20" w:rsidRPr="00227319" w:rsidRDefault="00E36E20" w:rsidP="009D16AF">
            <w:pPr>
              <w:tabs>
                <w:tab w:val="left" w:pos="1100"/>
              </w:tabs>
              <w:rPr>
                <w:rFonts w:ascii="Century Gothic" w:hAnsi="Century Gothic"/>
                <w:sz w:val="18"/>
                <w:szCs w:val="18"/>
              </w:rPr>
            </w:pPr>
          </w:p>
        </w:tc>
        <w:tc>
          <w:tcPr>
            <w:tcW w:w="7817" w:type="dxa"/>
          </w:tcPr>
          <w:p w14:paraId="67D0445D"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DIAS NO LABORABLES POR COSTUMBRE</w:t>
            </w:r>
          </w:p>
        </w:tc>
        <w:tc>
          <w:tcPr>
            <w:tcW w:w="1363" w:type="dxa"/>
          </w:tcPr>
          <w:p w14:paraId="3BDBA423"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4.00</w:t>
            </w:r>
          </w:p>
        </w:tc>
        <w:tc>
          <w:tcPr>
            <w:tcW w:w="2471" w:type="dxa"/>
          </w:tcPr>
          <w:p w14:paraId="7434B252" w14:textId="77777777" w:rsidR="00E36E20" w:rsidRPr="00227319" w:rsidRDefault="00E36E20" w:rsidP="009D16AF">
            <w:pPr>
              <w:tabs>
                <w:tab w:val="left" w:pos="1100"/>
              </w:tabs>
              <w:rPr>
                <w:rFonts w:ascii="Century Gothic" w:hAnsi="Century Gothic"/>
                <w:sz w:val="18"/>
                <w:szCs w:val="18"/>
              </w:rPr>
            </w:pPr>
          </w:p>
        </w:tc>
      </w:tr>
      <w:tr w:rsidR="00E93920" w:rsidRPr="00227319" w14:paraId="2ACFE560" w14:textId="77777777" w:rsidTr="009D16AF">
        <w:tc>
          <w:tcPr>
            <w:tcW w:w="827" w:type="dxa"/>
          </w:tcPr>
          <w:p w14:paraId="25B4B806" w14:textId="77777777" w:rsidR="00E36E20" w:rsidRPr="00227319" w:rsidRDefault="00E36E20" w:rsidP="009D16AF">
            <w:pPr>
              <w:tabs>
                <w:tab w:val="left" w:pos="1100"/>
              </w:tabs>
              <w:rPr>
                <w:rFonts w:ascii="Century Gothic" w:hAnsi="Century Gothic"/>
                <w:sz w:val="18"/>
                <w:szCs w:val="18"/>
              </w:rPr>
            </w:pPr>
          </w:p>
        </w:tc>
        <w:tc>
          <w:tcPr>
            <w:tcW w:w="7817" w:type="dxa"/>
          </w:tcPr>
          <w:p w14:paraId="210489DC"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sz w:val="20"/>
              </w:rPr>
              <w:t xml:space="preserve">  DIAS PERDIDOS POR CLIMA</w:t>
            </w:r>
          </w:p>
        </w:tc>
        <w:tc>
          <w:tcPr>
            <w:tcW w:w="1363" w:type="dxa"/>
          </w:tcPr>
          <w:p w14:paraId="462981EE"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5.00</w:t>
            </w:r>
          </w:p>
        </w:tc>
        <w:tc>
          <w:tcPr>
            <w:tcW w:w="2471" w:type="dxa"/>
          </w:tcPr>
          <w:p w14:paraId="416A6C77" w14:textId="77777777" w:rsidR="00E36E20" w:rsidRPr="00227319" w:rsidRDefault="00E36E20" w:rsidP="009D16AF">
            <w:pPr>
              <w:tabs>
                <w:tab w:val="left" w:pos="1100"/>
              </w:tabs>
              <w:rPr>
                <w:rFonts w:ascii="Century Gothic" w:hAnsi="Century Gothic"/>
                <w:sz w:val="18"/>
                <w:szCs w:val="18"/>
              </w:rPr>
            </w:pPr>
          </w:p>
        </w:tc>
      </w:tr>
      <w:tr w:rsidR="00E93920" w:rsidRPr="00227319" w14:paraId="0A59EFC8" w14:textId="77777777" w:rsidTr="009D16AF">
        <w:tc>
          <w:tcPr>
            <w:tcW w:w="827" w:type="dxa"/>
          </w:tcPr>
          <w:p w14:paraId="049F6D0B" w14:textId="77777777" w:rsidR="00E36E20" w:rsidRPr="00227319" w:rsidRDefault="00E36E20" w:rsidP="009D16AF">
            <w:pPr>
              <w:tabs>
                <w:tab w:val="left" w:pos="1100"/>
              </w:tabs>
              <w:rPr>
                <w:rFonts w:ascii="Century Gothic" w:hAnsi="Century Gothic"/>
                <w:sz w:val="18"/>
                <w:szCs w:val="18"/>
              </w:rPr>
            </w:pPr>
          </w:p>
        </w:tc>
        <w:tc>
          <w:tcPr>
            <w:tcW w:w="7817" w:type="dxa"/>
          </w:tcPr>
          <w:p w14:paraId="7326F850"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TOTAL DE DIAS NO LABORADOS AL AÑO</w:t>
            </w:r>
          </w:p>
        </w:tc>
        <w:tc>
          <w:tcPr>
            <w:tcW w:w="1363" w:type="dxa"/>
          </w:tcPr>
          <w:p w14:paraId="3911138B"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b/>
                <w:bCs/>
                <w:sz w:val="18"/>
                <w:szCs w:val="18"/>
              </w:rPr>
              <w:t>74.00</w:t>
            </w:r>
          </w:p>
        </w:tc>
        <w:tc>
          <w:tcPr>
            <w:tcW w:w="2471" w:type="dxa"/>
          </w:tcPr>
          <w:p w14:paraId="5F278659" w14:textId="77777777" w:rsidR="00E36E20" w:rsidRPr="00227319" w:rsidRDefault="00E36E20" w:rsidP="009D16AF">
            <w:pPr>
              <w:tabs>
                <w:tab w:val="left" w:pos="1100"/>
              </w:tabs>
              <w:rPr>
                <w:rFonts w:ascii="Century Gothic" w:hAnsi="Century Gothic"/>
                <w:sz w:val="18"/>
                <w:szCs w:val="18"/>
              </w:rPr>
            </w:pPr>
          </w:p>
        </w:tc>
      </w:tr>
      <w:tr w:rsidR="00E93920" w:rsidRPr="00227319" w14:paraId="157E5EE8" w14:textId="77777777" w:rsidTr="009D16AF">
        <w:tc>
          <w:tcPr>
            <w:tcW w:w="827" w:type="dxa"/>
          </w:tcPr>
          <w:p w14:paraId="3750914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TI</w:t>
            </w:r>
          </w:p>
        </w:tc>
        <w:tc>
          <w:tcPr>
            <w:tcW w:w="7817" w:type="dxa"/>
          </w:tcPr>
          <w:p w14:paraId="28E1ADBA"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TOTAL DE DIAS REALMENTE LABORADOS AL AÑO</w:t>
            </w:r>
          </w:p>
        </w:tc>
        <w:tc>
          <w:tcPr>
            <w:tcW w:w="1363" w:type="dxa"/>
          </w:tcPr>
          <w:p w14:paraId="74D2921B"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b/>
                <w:bCs/>
                <w:sz w:val="18"/>
                <w:szCs w:val="18"/>
              </w:rPr>
              <w:t>291.00</w:t>
            </w:r>
          </w:p>
        </w:tc>
        <w:tc>
          <w:tcPr>
            <w:tcW w:w="2471" w:type="dxa"/>
          </w:tcPr>
          <w:p w14:paraId="4D3C1855" w14:textId="77777777" w:rsidR="00E36E20" w:rsidRPr="00227319" w:rsidRDefault="00E36E20" w:rsidP="009D16AF">
            <w:pPr>
              <w:tabs>
                <w:tab w:val="left" w:pos="1100"/>
              </w:tabs>
              <w:rPr>
                <w:rFonts w:ascii="Century Gothic" w:hAnsi="Century Gothic"/>
                <w:sz w:val="18"/>
                <w:szCs w:val="18"/>
              </w:rPr>
            </w:pPr>
          </w:p>
        </w:tc>
      </w:tr>
      <w:tr w:rsidR="00E93920" w:rsidRPr="00227319" w14:paraId="54726923" w14:textId="77777777" w:rsidTr="009D16AF">
        <w:tc>
          <w:tcPr>
            <w:tcW w:w="827" w:type="dxa"/>
          </w:tcPr>
          <w:p w14:paraId="2C0B9E95" w14:textId="77777777" w:rsidR="00E36E20" w:rsidRPr="00227319" w:rsidRDefault="00E36E20" w:rsidP="009D16AF">
            <w:pPr>
              <w:tabs>
                <w:tab w:val="left" w:pos="1100"/>
              </w:tabs>
              <w:rPr>
                <w:rFonts w:ascii="Century Gothic" w:hAnsi="Century Gothic"/>
                <w:sz w:val="18"/>
                <w:szCs w:val="18"/>
              </w:rPr>
            </w:pPr>
            <w:proofErr w:type="spellStart"/>
            <w:r w:rsidRPr="00227319">
              <w:rPr>
                <w:rFonts w:ascii="Century Gothic" w:hAnsi="Century Gothic" w:cs="Arial"/>
                <w:b/>
                <w:bCs/>
                <w:sz w:val="20"/>
              </w:rPr>
              <w:t>Tp</w:t>
            </w:r>
            <w:proofErr w:type="spellEnd"/>
            <w:r w:rsidRPr="00227319">
              <w:rPr>
                <w:rFonts w:ascii="Century Gothic" w:hAnsi="Century Gothic" w:cs="Arial"/>
                <w:b/>
                <w:bCs/>
                <w:sz w:val="20"/>
              </w:rPr>
              <w:t>/TI</w:t>
            </w:r>
          </w:p>
        </w:tc>
        <w:tc>
          <w:tcPr>
            <w:tcW w:w="7817" w:type="dxa"/>
          </w:tcPr>
          <w:p w14:paraId="54CF8BBA"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DIAS PAGADOS / DIAS LABORADOS</w:t>
            </w:r>
          </w:p>
        </w:tc>
        <w:tc>
          <w:tcPr>
            <w:tcW w:w="1363" w:type="dxa"/>
          </w:tcPr>
          <w:p w14:paraId="393030FE"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1.310997</w:t>
            </w:r>
          </w:p>
        </w:tc>
        <w:tc>
          <w:tcPr>
            <w:tcW w:w="2471" w:type="dxa"/>
          </w:tcPr>
          <w:p w14:paraId="08D452A0" w14:textId="77777777" w:rsidR="00E36E20" w:rsidRPr="00227319" w:rsidRDefault="00E36E20" w:rsidP="009D16AF">
            <w:pPr>
              <w:tabs>
                <w:tab w:val="left" w:pos="1100"/>
              </w:tabs>
              <w:rPr>
                <w:rFonts w:ascii="Century Gothic" w:hAnsi="Century Gothic"/>
                <w:sz w:val="18"/>
                <w:szCs w:val="18"/>
              </w:rPr>
            </w:pPr>
          </w:p>
        </w:tc>
      </w:tr>
      <w:tr w:rsidR="00E36E20" w:rsidRPr="00227319" w14:paraId="6ABD55A1" w14:textId="77777777" w:rsidTr="009D16AF">
        <w:tc>
          <w:tcPr>
            <w:tcW w:w="827" w:type="dxa"/>
          </w:tcPr>
          <w:p w14:paraId="4438599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FSBC</w:t>
            </w:r>
          </w:p>
        </w:tc>
        <w:tc>
          <w:tcPr>
            <w:tcW w:w="7817" w:type="dxa"/>
          </w:tcPr>
          <w:p w14:paraId="40D151E4" w14:textId="77777777" w:rsidR="00E36E20" w:rsidRPr="00227319" w:rsidRDefault="00E36E20" w:rsidP="009D16AF">
            <w:pPr>
              <w:tabs>
                <w:tab w:val="left" w:pos="1100"/>
              </w:tabs>
              <w:rPr>
                <w:rFonts w:ascii="Century Gothic" w:hAnsi="Century Gothic"/>
                <w:sz w:val="18"/>
                <w:szCs w:val="18"/>
              </w:rPr>
            </w:pPr>
            <w:r w:rsidRPr="00227319">
              <w:rPr>
                <w:rFonts w:ascii="Century Gothic" w:hAnsi="Century Gothic" w:cs="Arial"/>
                <w:b/>
                <w:bCs/>
                <w:sz w:val="20"/>
              </w:rPr>
              <w:t xml:space="preserve">FACTOR DE SALARIO BASE DE COTIZACION para </w:t>
            </w:r>
            <w:proofErr w:type="spellStart"/>
            <w:r w:rsidRPr="00227319">
              <w:rPr>
                <w:rFonts w:ascii="Century Gothic" w:hAnsi="Century Gothic" w:cs="Arial"/>
                <w:b/>
                <w:bCs/>
                <w:sz w:val="20"/>
              </w:rPr>
              <w:t>calculo</w:t>
            </w:r>
            <w:proofErr w:type="spellEnd"/>
            <w:r w:rsidRPr="00227319">
              <w:rPr>
                <w:rFonts w:ascii="Century Gothic" w:hAnsi="Century Gothic" w:cs="Arial"/>
                <w:b/>
                <w:bCs/>
                <w:sz w:val="20"/>
              </w:rPr>
              <w:t xml:space="preserve"> de IMSS</w:t>
            </w:r>
          </w:p>
        </w:tc>
        <w:tc>
          <w:tcPr>
            <w:tcW w:w="1363" w:type="dxa"/>
          </w:tcPr>
          <w:p w14:paraId="393F6A7A" w14:textId="77777777" w:rsidR="00E36E20" w:rsidRPr="00227319" w:rsidRDefault="00E36E20" w:rsidP="009D16AF">
            <w:pPr>
              <w:tabs>
                <w:tab w:val="left" w:pos="1100"/>
              </w:tabs>
              <w:jc w:val="right"/>
              <w:rPr>
                <w:rFonts w:ascii="Century Gothic" w:hAnsi="Century Gothic"/>
                <w:sz w:val="18"/>
                <w:szCs w:val="18"/>
              </w:rPr>
            </w:pPr>
            <w:r w:rsidRPr="00227319">
              <w:rPr>
                <w:rFonts w:ascii="Century Gothic" w:hAnsi="Century Gothic" w:cs="Arial"/>
                <w:sz w:val="18"/>
                <w:szCs w:val="18"/>
              </w:rPr>
              <w:t>1.045205</w:t>
            </w:r>
          </w:p>
        </w:tc>
        <w:tc>
          <w:tcPr>
            <w:tcW w:w="2471" w:type="dxa"/>
          </w:tcPr>
          <w:p w14:paraId="50E48B35" w14:textId="77777777" w:rsidR="00E36E20" w:rsidRPr="00227319" w:rsidRDefault="00E36E20" w:rsidP="009D16AF">
            <w:pPr>
              <w:tabs>
                <w:tab w:val="left" w:pos="1100"/>
              </w:tabs>
              <w:rPr>
                <w:rFonts w:ascii="Century Gothic" w:hAnsi="Century Gothic"/>
                <w:sz w:val="18"/>
                <w:szCs w:val="18"/>
              </w:rPr>
            </w:pPr>
          </w:p>
        </w:tc>
      </w:tr>
    </w:tbl>
    <w:p w14:paraId="7C8AF879" w14:textId="77777777" w:rsidR="00E36E20" w:rsidRPr="00227319"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227319" w14:paraId="2938ADFC" w14:textId="77777777" w:rsidTr="009D16AF">
        <w:tc>
          <w:tcPr>
            <w:tcW w:w="1771" w:type="dxa"/>
          </w:tcPr>
          <w:p w14:paraId="7A6B24E0"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A</w:t>
            </w:r>
          </w:p>
        </w:tc>
        <w:tc>
          <w:tcPr>
            <w:tcW w:w="1771" w:type="dxa"/>
          </w:tcPr>
          <w:p w14:paraId="7B72AD5E"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B</w:t>
            </w:r>
          </w:p>
        </w:tc>
        <w:tc>
          <w:tcPr>
            <w:tcW w:w="1772" w:type="dxa"/>
          </w:tcPr>
          <w:p w14:paraId="7971E30F"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C</w:t>
            </w:r>
          </w:p>
        </w:tc>
        <w:tc>
          <w:tcPr>
            <w:tcW w:w="1772" w:type="dxa"/>
          </w:tcPr>
          <w:p w14:paraId="2120B6A7"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D</w:t>
            </w:r>
          </w:p>
        </w:tc>
        <w:tc>
          <w:tcPr>
            <w:tcW w:w="1772" w:type="dxa"/>
          </w:tcPr>
          <w:p w14:paraId="7F0BF669"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E</w:t>
            </w:r>
          </w:p>
        </w:tc>
        <w:tc>
          <w:tcPr>
            <w:tcW w:w="1772" w:type="dxa"/>
          </w:tcPr>
          <w:p w14:paraId="08F920DF"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F</w:t>
            </w:r>
          </w:p>
        </w:tc>
        <w:tc>
          <w:tcPr>
            <w:tcW w:w="1772" w:type="dxa"/>
          </w:tcPr>
          <w:p w14:paraId="586EAEE7" w14:textId="77777777" w:rsidR="00E36E20" w:rsidRPr="00227319" w:rsidRDefault="00E36E20" w:rsidP="009D16AF">
            <w:pPr>
              <w:tabs>
                <w:tab w:val="left" w:pos="1100"/>
              </w:tabs>
              <w:jc w:val="center"/>
              <w:rPr>
                <w:rFonts w:ascii="Century Gothic" w:hAnsi="Century Gothic"/>
                <w:sz w:val="20"/>
              </w:rPr>
            </w:pPr>
            <w:r w:rsidRPr="00227319">
              <w:rPr>
                <w:rFonts w:ascii="Century Gothic" w:hAnsi="Century Gothic"/>
                <w:sz w:val="20"/>
              </w:rPr>
              <w:t>G</w:t>
            </w:r>
          </w:p>
        </w:tc>
      </w:tr>
      <w:tr w:rsidR="00E93920" w:rsidRPr="00227319" w14:paraId="4B1AD6B7" w14:textId="77777777" w:rsidTr="009D16AF">
        <w:tc>
          <w:tcPr>
            <w:tcW w:w="1771" w:type="dxa"/>
            <w:vAlign w:val="center"/>
          </w:tcPr>
          <w:p w14:paraId="7E775CC2" w14:textId="77777777" w:rsidR="00E36E20" w:rsidRPr="00227319" w:rsidRDefault="00E36E20" w:rsidP="009D16AF">
            <w:pPr>
              <w:jc w:val="center"/>
              <w:rPr>
                <w:rFonts w:ascii="Century Gothic" w:hAnsi="Century Gothic" w:cs="Arial"/>
                <w:sz w:val="20"/>
              </w:rPr>
            </w:pPr>
            <w:r w:rsidRPr="00227319">
              <w:rPr>
                <w:rFonts w:ascii="Century Gothic" w:hAnsi="Century Gothic" w:cs="Arial"/>
                <w:sz w:val="20"/>
              </w:rPr>
              <w:t>CATEGORIA</w:t>
            </w:r>
          </w:p>
        </w:tc>
        <w:tc>
          <w:tcPr>
            <w:tcW w:w="1771" w:type="dxa"/>
          </w:tcPr>
          <w:p w14:paraId="442E71DE" w14:textId="77777777" w:rsidR="00E36E20" w:rsidRPr="00227319" w:rsidRDefault="00E36E20" w:rsidP="009D16AF">
            <w:pPr>
              <w:jc w:val="center"/>
              <w:rPr>
                <w:rFonts w:ascii="Century Gothic" w:hAnsi="Century Gothic" w:cs="Arial"/>
                <w:sz w:val="20"/>
              </w:rPr>
            </w:pPr>
            <w:r w:rsidRPr="00227319">
              <w:rPr>
                <w:rFonts w:ascii="Century Gothic" w:hAnsi="Century Gothic" w:cs="Arial"/>
                <w:sz w:val="20"/>
              </w:rPr>
              <w:t>Salario nominal (Sn)</w:t>
            </w:r>
          </w:p>
        </w:tc>
        <w:tc>
          <w:tcPr>
            <w:tcW w:w="1772" w:type="dxa"/>
          </w:tcPr>
          <w:p w14:paraId="44D320FF" w14:textId="77777777" w:rsidR="00E36E20" w:rsidRPr="00227319" w:rsidRDefault="00E36E20" w:rsidP="009D16AF">
            <w:pPr>
              <w:jc w:val="center"/>
              <w:rPr>
                <w:rFonts w:ascii="Century Gothic" w:hAnsi="Century Gothic" w:cs="Arial"/>
                <w:sz w:val="20"/>
              </w:rPr>
            </w:pPr>
            <w:r w:rsidRPr="00227319">
              <w:rPr>
                <w:rFonts w:ascii="Century Gothic" w:hAnsi="Century Gothic" w:cs="Arial"/>
                <w:sz w:val="20"/>
              </w:rPr>
              <w:t>Salario Base de cotización</w:t>
            </w:r>
          </w:p>
        </w:tc>
        <w:tc>
          <w:tcPr>
            <w:tcW w:w="1772" w:type="dxa"/>
          </w:tcPr>
          <w:p w14:paraId="72A5BE2F" w14:textId="77777777" w:rsidR="00E36E20" w:rsidRPr="00227319" w:rsidRDefault="00E36E20" w:rsidP="009D16AF">
            <w:pPr>
              <w:jc w:val="center"/>
              <w:rPr>
                <w:rFonts w:ascii="Century Gothic" w:hAnsi="Century Gothic" w:cs="Arial"/>
                <w:sz w:val="20"/>
              </w:rPr>
            </w:pPr>
            <w:proofErr w:type="spellStart"/>
            <w:r w:rsidRPr="00227319">
              <w:rPr>
                <w:rFonts w:ascii="Century Gothic" w:hAnsi="Century Gothic" w:cs="Arial"/>
                <w:sz w:val="20"/>
              </w:rPr>
              <w:t>Tp</w:t>
            </w:r>
            <w:proofErr w:type="spellEnd"/>
            <w:r w:rsidRPr="00227319">
              <w:rPr>
                <w:rFonts w:ascii="Century Gothic" w:hAnsi="Century Gothic" w:cs="Arial"/>
                <w:sz w:val="20"/>
              </w:rPr>
              <w:t>/TI</w:t>
            </w:r>
          </w:p>
        </w:tc>
        <w:tc>
          <w:tcPr>
            <w:tcW w:w="1772" w:type="dxa"/>
          </w:tcPr>
          <w:p w14:paraId="5B7E1253" w14:textId="77777777" w:rsidR="00E36E20" w:rsidRPr="00227319" w:rsidRDefault="00E36E20" w:rsidP="009D16AF">
            <w:pPr>
              <w:jc w:val="center"/>
              <w:rPr>
                <w:rFonts w:ascii="Century Gothic" w:hAnsi="Century Gothic" w:cs="Arial"/>
                <w:sz w:val="18"/>
                <w:szCs w:val="18"/>
              </w:rPr>
            </w:pPr>
            <w:proofErr w:type="spellStart"/>
            <w:r w:rsidRPr="00227319">
              <w:rPr>
                <w:rFonts w:ascii="Century Gothic" w:hAnsi="Century Gothic" w:cs="Arial"/>
                <w:sz w:val="18"/>
                <w:szCs w:val="18"/>
              </w:rPr>
              <w:t>Ps</w:t>
            </w:r>
            <w:proofErr w:type="spellEnd"/>
          </w:p>
        </w:tc>
        <w:tc>
          <w:tcPr>
            <w:tcW w:w="1772" w:type="dxa"/>
          </w:tcPr>
          <w:p w14:paraId="0E91E0BC" w14:textId="77777777" w:rsidR="00E36E20" w:rsidRPr="00227319" w:rsidRDefault="00E36E20" w:rsidP="009D16AF">
            <w:pPr>
              <w:jc w:val="center"/>
              <w:rPr>
                <w:rFonts w:ascii="Century Gothic" w:hAnsi="Century Gothic" w:cs="Arial"/>
                <w:sz w:val="18"/>
                <w:szCs w:val="18"/>
                <w:lang w:val="en-US"/>
              </w:rPr>
            </w:pPr>
            <w:proofErr w:type="spellStart"/>
            <w:r w:rsidRPr="00227319">
              <w:rPr>
                <w:rFonts w:ascii="Century Gothic" w:hAnsi="Century Gothic" w:cs="Arial"/>
                <w:sz w:val="18"/>
                <w:szCs w:val="18"/>
                <w:lang w:val="en-US"/>
              </w:rPr>
              <w:t>Fsr</w:t>
            </w:r>
            <w:proofErr w:type="spellEnd"/>
            <w:r w:rsidRPr="00227319">
              <w:rPr>
                <w:rFonts w:ascii="Century Gothic" w:hAnsi="Century Gothic" w:cs="Arial"/>
                <w:sz w:val="18"/>
                <w:szCs w:val="18"/>
                <w:lang w:val="en-US"/>
              </w:rPr>
              <w:t xml:space="preserve"> = Ps (</w:t>
            </w:r>
            <w:proofErr w:type="spellStart"/>
            <w:r w:rsidRPr="00227319">
              <w:rPr>
                <w:rFonts w:ascii="Century Gothic" w:hAnsi="Century Gothic" w:cs="Arial"/>
                <w:sz w:val="18"/>
                <w:szCs w:val="18"/>
                <w:lang w:val="en-US"/>
              </w:rPr>
              <w:t>Tp</w:t>
            </w:r>
            <w:proofErr w:type="spellEnd"/>
            <w:r w:rsidRPr="00227319">
              <w:rPr>
                <w:rFonts w:ascii="Century Gothic" w:hAnsi="Century Gothic" w:cs="Arial"/>
                <w:sz w:val="18"/>
                <w:szCs w:val="18"/>
                <w:lang w:val="en-US"/>
              </w:rPr>
              <w:t>/TI) + (</w:t>
            </w:r>
            <w:proofErr w:type="spellStart"/>
            <w:r w:rsidRPr="00227319">
              <w:rPr>
                <w:rFonts w:ascii="Century Gothic" w:hAnsi="Century Gothic" w:cs="Arial"/>
                <w:sz w:val="18"/>
                <w:szCs w:val="18"/>
                <w:lang w:val="en-US"/>
              </w:rPr>
              <w:t>Tp</w:t>
            </w:r>
            <w:proofErr w:type="spellEnd"/>
            <w:r w:rsidRPr="00227319">
              <w:rPr>
                <w:rFonts w:ascii="Century Gothic" w:hAnsi="Century Gothic" w:cs="Arial"/>
                <w:sz w:val="18"/>
                <w:szCs w:val="18"/>
                <w:lang w:val="en-US"/>
              </w:rPr>
              <w:t>/TI)</w:t>
            </w:r>
          </w:p>
        </w:tc>
        <w:tc>
          <w:tcPr>
            <w:tcW w:w="1772" w:type="dxa"/>
          </w:tcPr>
          <w:p w14:paraId="0D6732F7" w14:textId="77777777" w:rsidR="00E36E20" w:rsidRPr="00227319" w:rsidRDefault="00E36E20" w:rsidP="009D16AF">
            <w:pPr>
              <w:jc w:val="center"/>
              <w:rPr>
                <w:rFonts w:ascii="Century Gothic" w:hAnsi="Century Gothic" w:cs="Arial"/>
                <w:sz w:val="20"/>
                <w:lang w:val="pt-BR"/>
              </w:rPr>
            </w:pPr>
            <w:r w:rsidRPr="00227319">
              <w:rPr>
                <w:rFonts w:ascii="Century Gothic" w:hAnsi="Century Gothic" w:cs="Arial"/>
                <w:sz w:val="20"/>
                <w:lang w:val="pt-BR"/>
              </w:rPr>
              <w:t xml:space="preserve">Salario Real </w:t>
            </w:r>
            <w:proofErr w:type="spellStart"/>
            <w:r w:rsidRPr="00227319">
              <w:rPr>
                <w:rFonts w:ascii="Century Gothic" w:hAnsi="Century Gothic" w:cs="Arial"/>
                <w:sz w:val="20"/>
                <w:lang w:val="pt-BR"/>
              </w:rPr>
              <w:t>Sr</w:t>
            </w:r>
            <w:proofErr w:type="spellEnd"/>
            <w:r w:rsidRPr="00227319">
              <w:rPr>
                <w:rFonts w:ascii="Century Gothic" w:hAnsi="Century Gothic" w:cs="Arial"/>
                <w:sz w:val="20"/>
                <w:lang w:val="pt-BR"/>
              </w:rPr>
              <w:t xml:space="preserve"> = Sn * </w:t>
            </w:r>
            <w:proofErr w:type="spellStart"/>
            <w:r w:rsidRPr="00227319">
              <w:rPr>
                <w:rFonts w:ascii="Century Gothic" w:hAnsi="Century Gothic" w:cs="Arial"/>
                <w:sz w:val="20"/>
                <w:lang w:val="pt-BR"/>
              </w:rPr>
              <w:t>Fsr</w:t>
            </w:r>
            <w:proofErr w:type="spellEnd"/>
          </w:p>
        </w:tc>
      </w:tr>
      <w:tr w:rsidR="00E93920" w:rsidRPr="00227319" w14:paraId="3B967310" w14:textId="77777777" w:rsidTr="009D16AF">
        <w:tc>
          <w:tcPr>
            <w:tcW w:w="1771" w:type="dxa"/>
          </w:tcPr>
          <w:p w14:paraId="5FAC1208" w14:textId="77777777" w:rsidR="00E36E20" w:rsidRPr="00227319" w:rsidRDefault="00E36E20" w:rsidP="009D16AF">
            <w:pPr>
              <w:tabs>
                <w:tab w:val="left" w:pos="1100"/>
              </w:tabs>
              <w:rPr>
                <w:rFonts w:ascii="Century Gothic" w:hAnsi="Century Gothic"/>
                <w:lang w:val="pt-BR"/>
              </w:rPr>
            </w:pPr>
          </w:p>
        </w:tc>
        <w:tc>
          <w:tcPr>
            <w:tcW w:w="1771" w:type="dxa"/>
          </w:tcPr>
          <w:p w14:paraId="673C97CB" w14:textId="77777777" w:rsidR="00E36E20" w:rsidRPr="00227319" w:rsidRDefault="00E36E20" w:rsidP="009D16AF">
            <w:pPr>
              <w:tabs>
                <w:tab w:val="left" w:pos="1100"/>
              </w:tabs>
              <w:rPr>
                <w:rFonts w:ascii="Century Gothic" w:hAnsi="Century Gothic"/>
                <w:lang w:val="pt-BR"/>
              </w:rPr>
            </w:pPr>
          </w:p>
        </w:tc>
        <w:tc>
          <w:tcPr>
            <w:tcW w:w="1772" w:type="dxa"/>
          </w:tcPr>
          <w:p w14:paraId="1A982D40" w14:textId="77777777" w:rsidR="00E36E20" w:rsidRPr="00227319" w:rsidRDefault="00E36E20" w:rsidP="009D16AF">
            <w:pPr>
              <w:tabs>
                <w:tab w:val="left" w:pos="1100"/>
              </w:tabs>
              <w:rPr>
                <w:rFonts w:ascii="Century Gothic" w:hAnsi="Century Gothic"/>
                <w:lang w:val="pt-BR"/>
              </w:rPr>
            </w:pPr>
          </w:p>
        </w:tc>
        <w:tc>
          <w:tcPr>
            <w:tcW w:w="1772" w:type="dxa"/>
          </w:tcPr>
          <w:p w14:paraId="5B0CB64E" w14:textId="77777777" w:rsidR="00E36E20" w:rsidRPr="00227319" w:rsidRDefault="00E36E20" w:rsidP="009D16AF">
            <w:pPr>
              <w:tabs>
                <w:tab w:val="left" w:pos="1100"/>
              </w:tabs>
              <w:rPr>
                <w:rFonts w:ascii="Century Gothic" w:hAnsi="Century Gothic"/>
                <w:lang w:val="pt-BR"/>
              </w:rPr>
            </w:pPr>
          </w:p>
        </w:tc>
        <w:tc>
          <w:tcPr>
            <w:tcW w:w="1772" w:type="dxa"/>
          </w:tcPr>
          <w:p w14:paraId="11BAC82C" w14:textId="77777777" w:rsidR="00E36E20" w:rsidRPr="00227319" w:rsidRDefault="00E36E20" w:rsidP="009D16AF">
            <w:pPr>
              <w:tabs>
                <w:tab w:val="left" w:pos="1100"/>
              </w:tabs>
              <w:rPr>
                <w:rFonts w:ascii="Century Gothic" w:hAnsi="Century Gothic"/>
                <w:lang w:val="pt-BR"/>
              </w:rPr>
            </w:pPr>
          </w:p>
        </w:tc>
        <w:tc>
          <w:tcPr>
            <w:tcW w:w="1772" w:type="dxa"/>
          </w:tcPr>
          <w:p w14:paraId="459E00CC" w14:textId="77777777" w:rsidR="00E36E20" w:rsidRPr="00227319" w:rsidRDefault="00E36E20" w:rsidP="009D16AF">
            <w:pPr>
              <w:tabs>
                <w:tab w:val="left" w:pos="1100"/>
              </w:tabs>
              <w:rPr>
                <w:rFonts w:ascii="Century Gothic" w:hAnsi="Century Gothic"/>
                <w:lang w:val="pt-BR"/>
              </w:rPr>
            </w:pPr>
          </w:p>
        </w:tc>
        <w:tc>
          <w:tcPr>
            <w:tcW w:w="1772" w:type="dxa"/>
          </w:tcPr>
          <w:p w14:paraId="59917085" w14:textId="77777777" w:rsidR="00E36E20" w:rsidRPr="00227319" w:rsidRDefault="00E36E20" w:rsidP="009D16AF">
            <w:pPr>
              <w:tabs>
                <w:tab w:val="left" w:pos="1100"/>
              </w:tabs>
              <w:rPr>
                <w:rFonts w:ascii="Century Gothic" w:hAnsi="Century Gothic"/>
                <w:lang w:val="pt-BR"/>
              </w:rPr>
            </w:pPr>
          </w:p>
        </w:tc>
      </w:tr>
      <w:tr w:rsidR="00E36E20" w:rsidRPr="00227319" w14:paraId="02490B55" w14:textId="77777777" w:rsidTr="009D16AF">
        <w:tc>
          <w:tcPr>
            <w:tcW w:w="1771" w:type="dxa"/>
            <w:vAlign w:val="bottom"/>
          </w:tcPr>
          <w:p w14:paraId="15C8F100" w14:textId="77777777" w:rsidR="00E36E20" w:rsidRPr="00227319" w:rsidRDefault="00E36E20" w:rsidP="009D16AF">
            <w:pPr>
              <w:jc w:val="center"/>
              <w:rPr>
                <w:rFonts w:ascii="Century Gothic" w:hAnsi="Century Gothic" w:cs="Arial"/>
                <w:b/>
                <w:bCs/>
                <w:sz w:val="20"/>
                <w:lang w:val="pt-BR"/>
              </w:rPr>
            </w:pPr>
            <w:r w:rsidRPr="00227319">
              <w:rPr>
                <w:rFonts w:ascii="Century Gothic" w:hAnsi="Century Gothic" w:cs="Arial"/>
                <w:b/>
                <w:bCs/>
                <w:sz w:val="20"/>
                <w:lang w:val="pt-BR"/>
              </w:rPr>
              <w:t> </w:t>
            </w:r>
          </w:p>
        </w:tc>
        <w:tc>
          <w:tcPr>
            <w:tcW w:w="1771" w:type="dxa"/>
            <w:vAlign w:val="bottom"/>
          </w:tcPr>
          <w:p w14:paraId="58D24BB7"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B</w:t>
            </w:r>
          </w:p>
        </w:tc>
        <w:tc>
          <w:tcPr>
            <w:tcW w:w="1772" w:type="dxa"/>
            <w:vAlign w:val="bottom"/>
          </w:tcPr>
          <w:p w14:paraId="16AF8699"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C</w:t>
            </w:r>
          </w:p>
        </w:tc>
        <w:tc>
          <w:tcPr>
            <w:tcW w:w="1772" w:type="dxa"/>
            <w:vAlign w:val="bottom"/>
          </w:tcPr>
          <w:p w14:paraId="66CB4A43"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D</w:t>
            </w:r>
          </w:p>
        </w:tc>
        <w:tc>
          <w:tcPr>
            <w:tcW w:w="1772" w:type="dxa"/>
            <w:vAlign w:val="bottom"/>
          </w:tcPr>
          <w:p w14:paraId="1FECCC66"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 xml:space="preserve"> E </w:t>
            </w:r>
          </w:p>
        </w:tc>
        <w:tc>
          <w:tcPr>
            <w:tcW w:w="1772" w:type="dxa"/>
            <w:vAlign w:val="bottom"/>
          </w:tcPr>
          <w:p w14:paraId="5A6A39A6"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F = E(D)+(D)</w:t>
            </w:r>
          </w:p>
        </w:tc>
        <w:tc>
          <w:tcPr>
            <w:tcW w:w="1772" w:type="dxa"/>
            <w:vAlign w:val="bottom"/>
          </w:tcPr>
          <w:p w14:paraId="383271EB" w14:textId="77777777" w:rsidR="00E36E20" w:rsidRPr="00227319" w:rsidRDefault="00E36E20" w:rsidP="009D16AF">
            <w:pPr>
              <w:jc w:val="center"/>
              <w:rPr>
                <w:rFonts w:ascii="Century Gothic" w:hAnsi="Century Gothic" w:cs="Arial"/>
                <w:b/>
                <w:bCs/>
                <w:sz w:val="20"/>
              </w:rPr>
            </w:pPr>
            <w:r w:rsidRPr="00227319">
              <w:rPr>
                <w:rFonts w:ascii="Century Gothic" w:hAnsi="Century Gothic" w:cs="Arial"/>
                <w:b/>
                <w:bCs/>
                <w:sz w:val="20"/>
              </w:rPr>
              <w:t>G = F x B</w:t>
            </w:r>
          </w:p>
        </w:tc>
      </w:tr>
    </w:tbl>
    <w:p w14:paraId="47446FE1" w14:textId="77777777" w:rsidR="00E36E20" w:rsidRPr="00227319" w:rsidRDefault="00E36E20" w:rsidP="00E36E20">
      <w:pPr>
        <w:tabs>
          <w:tab w:val="left" w:pos="1100"/>
        </w:tabs>
        <w:rPr>
          <w:rFonts w:ascii="Century Gothic" w:hAnsi="Century Gothic"/>
          <w:lang w:val="pt-BR"/>
        </w:rPr>
        <w:sectPr w:rsidR="00E36E20" w:rsidRPr="00227319" w:rsidSect="009D16AF">
          <w:pgSz w:w="12240" w:h="15840" w:code="1"/>
          <w:pgMar w:top="1418" w:right="1418" w:bottom="2160" w:left="1701" w:header="709" w:footer="709" w:gutter="0"/>
          <w:cols w:space="708"/>
          <w:docGrid w:linePitch="360"/>
        </w:sectPr>
      </w:pPr>
    </w:p>
    <w:p w14:paraId="2784E6D4" w14:textId="77777777" w:rsidR="009B4703" w:rsidRPr="00227319" w:rsidRDefault="009B4703" w:rsidP="009B4703">
      <w:pPr>
        <w:tabs>
          <w:tab w:val="left" w:pos="1100"/>
        </w:tabs>
        <w:jc w:val="center"/>
        <w:rPr>
          <w:rFonts w:ascii="Century Gothic" w:hAnsi="Century Gothic" w:cs="Arial"/>
          <w:b/>
          <w:bCs/>
          <w:sz w:val="28"/>
          <w:szCs w:val="28"/>
        </w:rPr>
      </w:pPr>
      <w:r w:rsidRPr="00227319">
        <w:rPr>
          <w:rFonts w:ascii="Century Gothic" w:hAnsi="Century Gothic" w:cs="Arial"/>
          <w:b/>
          <w:bCs/>
          <w:sz w:val="28"/>
          <w:szCs w:val="28"/>
        </w:rPr>
        <w:lastRenderedPageBreak/>
        <w:t>ANALISIS E INTEGRACIÓN DEL FACTOR DE SALARIO REAL</w:t>
      </w:r>
    </w:p>
    <w:p w14:paraId="30982690" w14:textId="77777777" w:rsidR="009B4703" w:rsidRPr="00227319" w:rsidRDefault="009B4703" w:rsidP="009B4703">
      <w:pPr>
        <w:tabs>
          <w:tab w:val="left" w:pos="1100"/>
        </w:tabs>
        <w:jc w:val="center"/>
        <w:rPr>
          <w:rFonts w:ascii="Century Gothic" w:hAnsi="Century Gothic" w:cs="Arial"/>
          <w:b/>
          <w:bCs/>
          <w:sz w:val="22"/>
          <w:szCs w:val="22"/>
        </w:rPr>
      </w:pPr>
      <w:r w:rsidRPr="00227319">
        <w:rPr>
          <w:rFonts w:ascii="Century Gothic" w:hAnsi="Century Gothic" w:cs="Arial"/>
          <w:b/>
          <w:bCs/>
          <w:sz w:val="22"/>
          <w:szCs w:val="22"/>
        </w:rPr>
        <w:t>ANEXO 7.D.3.</w:t>
      </w:r>
    </w:p>
    <w:p w14:paraId="580C2A18" w14:textId="77777777" w:rsidR="009B4703" w:rsidRPr="00227319" w:rsidRDefault="009B4703" w:rsidP="009B4703">
      <w:pPr>
        <w:tabs>
          <w:tab w:val="left" w:pos="1100"/>
        </w:tabs>
        <w:jc w:val="center"/>
        <w:rPr>
          <w:rFonts w:ascii="Century Gothic" w:hAnsi="Century Gothic" w:cs="Arial"/>
          <w:b/>
          <w:bCs/>
          <w:sz w:val="22"/>
          <w:szCs w:val="22"/>
        </w:rPr>
      </w:pPr>
    </w:p>
    <w:p w14:paraId="65B7B501" w14:textId="77777777" w:rsidR="009B4703" w:rsidRPr="00227319" w:rsidRDefault="00FE592B" w:rsidP="009B4703">
      <w:pPr>
        <w:tabs>
          <w:tab w:val="left" w:pos="1100"/>
        </w:tabs>
        <w:jc w:val="center"/>
        <w:rPr>
          <w:rFonts w:ascii="Century Gothic" w:hAnsi="Century Gothic" w:cs="Arial"/>
          <w:b/>
          <w:bCs/>
          <w:sz w:val="22"/>
          <w:szCs w:val="22"/>
        </w:rPr>
      </w:pPr>
      <w:r w:rsidRPr="00227319">
        <w:rPr>
          <w:rFonts w:ascii="Century Gothic" w:hAnsi="Century Gothic"/>
          <w:noProof/>
          <w:lang w:val="en-US" w:eastAsia="en-US"/>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657320" w:rsidRPr="00AB2D38" w:rsidRDefault="00657320" w:rsidP="009B4703">
                            <w:pPr>
                              <w:rPr>
                                <w:sz w:val="18"/>
                                <w:szCs w:val="18"/>
                              </w:rPr>
                            </w:pPr>
                            <w:r w:rsidRPr="00AB2D38">
                              <w:rPr>
                                <w:rFonts w:ascii="Arial" w:hAnsi="Arial" w:cs="Arial"/>
                                <w:sz w:val="18"/>
                                <w:szCs w:val="18"/>
                              </w:rPr>
                              <w:t>Licitación Pública No. __________:                                                       Fecha de concurso:_____________</w:t>
                            </w:r>
                          </w:p>
                          <w:p w14:paraId="59B551B6" w14:textId="77777777" w:rsidR="00657320" w:rsidRPr="00AB2D38" w:rsidRDefault="00657320"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657320" w:rsidRPr="00AB2D38" w:rsidRDefault="00657320"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657320" w:rsidRPr="00AB2D38" w:rsidRDefault="00657320" w:rsidP="009B4703">
                      <w:pPr>
                        <w:rPr>
                          <w:sz w:val="18"/>
                          <w:szCs w:val="18"/>
                        </w:rPr>
                      </w:pPr>
                      <w:r w:rsidRPr="00AB2D38">
                        <w:rPr>
                          <w:rFonts w:ascii="Arial" w:hAnsi="Arial" w:cs="Arial"/>
                          <w:sz w:val="18"/>
                          <w:szCs w:val="18"/>
                        </w:rPr>
                        <w:t>Licitación Pública No. __________:                                                       Fecha de concurso:_____________</w:t>
                      </w:r>
                    </w:p>
                    <w:p w14:paraId="59B551B6" w14:textId="77777777" w:rsidR="00657320" w:rsidRPr="00AB2D38" w:rsidRDefault="00657320"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657320" w:rsidRPr="00AB2D38" w:rsidRDefault="00657320"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14:paraId="53A7E2D8" w14:textId="77777777" w:rsidR="009B4703" w:rsidRPr="00227319" w:rsidRDefault="009B4703" w:rsidP="009B4703">
      <w:pPr>
        <w:tabs>
          <w:tab w:val="left" w:pos="1100"/>
        </w:tabs>
        <w:jc w:val="center"/>
        <w:rPr>
          <w:rFonts w:ascii="Century Gothic" w:hAnsi="Century Gothic" w:cs="Arial"/>
          <w:b/>
          <w:bCs/>
          <w:sz w:val="22"/>
          <w:szCs w:val="22"/>
        </w:rPr>
      </w:pPr>
    </w:p>
    <w:p w14:paraId="6AB65F7E" w14:textId="77777777" w:rsidR="009B4703" w:rsidRPr="00227319" w:rsidRDefault="009B4703" w:rsidP="009B4703">
      <w:pPr>
        <w:tabs>
          <w:tab w:val="left" w:pos="1100"/>
        </w:tabs>
        <w:jc w:val="center"/>
        <w:rPr>
          <w:rFonts w:ascii="Century Gothic" w:hAnsi="Century Gothic" w:cs="Arial"/>
          <w:b/>
          <w:bCs/>
          <w:sz w:val="22"/>
          <w:szCs w:val="22"/>
        </w:rPr>
      </w:pPr>
    </w:p>
    <w:p w14:paraId="717A5B9B" w14:textId="77777777" w:rsidR="009B4703" w:rsidRPr="00227319" w:rsidRDefault="009B4703" w:rsidP="009B4703">
      <w:pPr>
        <w:rPr>
          <w:rFonts w:ascii="Century Gothic" w:hAnsi="Century Gothic"/>
        </w:rPr>
      </w:pPr>
    </w:p>
    <w:p w14:paraId="7E194CA8" w14:textId="77777777" w:rsidR="009B4703" w:rsidRPr="00227319"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227319" w14:paraId="4ED5884F" w14:textId="77777777" w:rsidTr="0058422D">
        <w:trPr>
          <w:trHeight w:val="1240"/>
        </w:trPr>
        <w:tc>
          <w:tcPr>
            <w:tcW w:w="1195" w:type="dxa"/>
            <w:vAlign w:val="bottom"/>
          </w:tcPr>
          <w:p w14:paraId="2B9EB2E8" w14:textId="77777777" w:rsidR="0058422D" w:rsidRPr="00227319"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227319"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227319"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227319"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227319"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106 LSS. FRACCION II</w:t>
            </w:r>
          </w:p>
        </w:tc>
        <w:tc>
          <w:tcPr>
            <w:tcW w:w="925" w:type="dxa"/>
            <w:vAlign w:val="bottom"/>
          </w:tcPr>
          <w:p w14:paraId="0EB10BE2"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106 LSS. FRACCION I</w:t>
            </w:r>
          </w:p>
        </w:tc>
        <w:tc>
          <w:tcPr>
            <w:tcW w:w="1194" w:type="dxa"/>
            <w:vAlign w:val="bottom"/>
          </w:tcPr>
          <w:p w14:paraId="3921A2DC"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25 LSS</w:t>
            </w:r>
          </w:p>
        </w:tc>
        <w:tc>
          <w:tcPr>
            <w:tcW w:w="1227" w:type="dxa"/>
            <w:vAlign w:val="bottom"/>
          </w:tcPr>
          <w:p w14:paraId="5A71AFE1" w14:textId="77777777" w:rsidR="0058422D" w:rsidRPr="00227319" w:rsidRDefault="0058422D" w:rsidP="009D16AF">
            <w:pPr>
              <w:jc w:val="center"/>
              <w:rPr>
                <w:rFonts w:ascii="Century Gothic" w:hAnsi="Century Gothic" w:cs="Arial"/>
                <w:sz w:val="12"/>
                <w:szCs w:val="12"/>
                <w:lang w:val="en-US"/>
              </w:rPr>
            </w:pPr>
            <w:r w:rsidRPr="00227319">
              <w:rPr>
                <w:rFonts w:ascii="Century Gothic" w:hAnsi="Century Gothic" w:cs="Arial"/>
                <w:sz w:val="12"/>
                <w:szCs w:val="12"/>
                <w:lang w:val="en-US"/>
              </w:rPr>
              <w:t>ART. 107 LSS FRACCION I Y II</w:t>
            </w:r>
          </w:p>
        </w:tc>
        <w:tc>
          <w:tcPr>
            <w:tcW w:w="812" w:type="dxa"/>
            <w:vAlign w:val="bottom"/>
          </w:tcPr>
          <w:p w14:paraId="56754266"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73 Y 74 LSS</w:t>
            </w:r>
          </w:p>
        </w:tc>
        <w:tc>
          <w:tcPr>
            <w:tcW w:w="1070" w:type="dxa"/>
            <w:vAlign w:val="bottom"/>
          </w:tcPr>
          <w:p w14:paraId="6B811FF7"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211 Y 212 LSS</w:t>
            </w:r>
          </w:p>
        </w:tc>
        <w:tc>
          <w:tcPr>
            <w:tcW w:w="705" w:type="dxa"/>
            <w:vAlign w:val="bottom"/>
          </w:tcPr>
          <w:p w14:paraId="53B4298F"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168 FRACC. I LSS</w:t>
            </w:r>
          </w:p>
        </w:tc>
        <w:tc>
          <w:tcPr>
            <w:tcW w:w="1088" w:type="dxa"/>
            <w:vAlign w:val="bottom"/>
          </w:tcPr>
          <w:p w14:paraId="41AB434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147 LSS</w:t>
            </w:r>
          </w:p>
        </w:tc>
        <w:tc>
          <w:tcPr>
            <w:tcW w:w="1134" w:type="dxa"/>
            <w:vAlign w:val="bottom"/>
          </w:tcPr>
          <w:p w14:paraId="62406C41"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168 LSS FRACCION II</w:t>
            </w:r>
          </w:p>
        </w:tc>
        <w:tc>
          <w:tcPr>
            <w:tcW w:w="1276" w:type="dxa"/>
            <w:vAlign w:val="bottom"/>
          </w:tcPr>
          <w:p w14:paraId="5C85F0AC" w14:textId="77777777" w:rsidR="0058422D" w:rsidRPr="00227319"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ART. 160 RLOP</w:t>
            </w:r>
          </w:p>
        </w:tc>
      </w:tr>
      <w:tr w:rsidR="00E93920" w:rsidRPr="00227319" w14:paraId="13BA2A5F" w14:textId="77777777" w:rsidTr="0058422D">
        <w:trPr>
          <w:trHeight w:val="311"/>
        </w:trPr>
        <w:tc>
          <w:tcPr>
            <w:tcW w:w="1195" w:type="dxa"/>
            <w:vAlign w:val="bottom"/>
          </w:tcPr>
          <w:p w14:paraId="70DB2BF1"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A</w:t>
            </w:r>
          </w:p>
        </w:tc>
        <w:tc>
          <w:tcPr>
            <w:tcW w:w="585" w:type="dxa"/>
            <w:vAlign w:val="bottom"/>
          </w:tcPr>
          <w:p w14:paraId="2331B650"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B</w:t>
            </w:r>
          </w:p>
        </w:tc>
        <w:tc>
          <w:tcPr>
            <w:tcW w:w="1044" w:type="dxa"/>
            <w:vAlign w:val="bottom"/>
          </w:tcPr>
          <w:p w14:paraId="452BD4FB"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C</w:t>
            </w:r>
          </w:p>
        </w:tc>
        <w:tc>
          <w:tcPr>
            <w:tcW w:w="982" w:type="dxa"/>
            <w:vAlign w:val="bottom"/>
          </w:tcPr>
          <w:p w14:paraId="3D968AAF"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D</w:t>
            </w:r>
          </w:p>
        </w:tc>
        <w:tc>
          <w:tcPr>
            <w:tcW w:w="1005" w:type="dxa"/>
            <w:vAlign w:val="bottom"/>
          </w:tcPr>
          <w:p w14:paraId="53532BD2"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 xml:space="preserve">E </w:t>
            </w:r>
          </w:p>
        </w:tc>
        <w:tc>
          <w:tcPr>
            <w:tcW w:w="892" w:type="dxa"/>
            <w:vAlign w:val="bottom"/>
          </w:tcPr>
          <w:p w14:paraId="38C505BC"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F</w:t>
            </w:r>
          </w:p>
        </w:tc>
        <w:tc>
          <w:tcPr>
            <w:tcW w:w="925" w:type="dxa"/>
            <w:vAlign w:val="bottom"/>
          </w:tcPr>
          <w:p w14:paraId="7979CD18"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G</w:t>
            </w:r>
          </w:p>
        </w:tc>
        <w:tc>
          <w:tcPr>
            <w:tcW w:w="1194" w:type="dxa"/>
            <w:vAlign w:val="bottom"/>
          </w:tcPr>
          <w:p w14:paraId="50BDFCB7"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H</w:t>
            </w:r>
          </w:p>
        </w:tc>
        <w:tc>
          <w:tcPr>
            <w:tcW w:w="1227" w:type="dxa"/>
            <w:vAlign w:val="bottom"/>
          </w:tcPr>
          <w:p w14:paraId="2394E102"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I</w:t>
            </w:r>
          </w:p>
        </w:tc>
        <w:tc>
          <w:tcPr>
            <w:tcW w:w="812" w:type="dxa"/>
            <w:vAlign w:val="bottom"/>
          </w:tcPr>
          <w:p w14:paraId="2188CC1D"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J</w:t>
            </w:r>
          </w:p>
        </w:tc>
        <w:tc>
          <w:tcPr>
            <w:tcW w:w="1070" w:type="dxa"/>
            <w:vAlign w:val="bottom"/>
          </w:tcPr>
          <w:p w14:paraId="180B4BD4"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K</w:t>
            </w:r>
          </w:p>
        </w:tc>
        <w:tc>
          <w:tcPr>
            <w:tcW w:w="705" w:type="dxa"/>
            <w:vAlign w:val="bottom"/>
          </w:tcPr>
          <w:p w14:paraId="0468CEF3"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L</w:t>
            </w:r>
          </w:p>
        </w:tc>
        <w:tc>
          <w:tcPr>
            <w:tcW w:w="1088" w:type="dxa"/>
            <w:vAlign w:val="bottom"/>
          </w:tcPr>
          <w:p w14:paraId="43D7E5F7"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M</w:t>
            </w:r>
          </w:p>
        </w:tc>
        <w:tc>
          <w:tcPr>
            <w:tcW w:w="1134" w:type="dxa"/>
            <w:vAlign w:val="bottom"/>
          </w:tcPr>
          <w:p w14:paraId="4C9E1C95"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N</w:t>
            </w:r>
          </w:p>
        </w:tc>
        <w:tc>
          <w:tcPr>
            <w:tcW w:w="1276" w:type="dxa"/>
            <w:vAlign w:val="bottom"/>
          </w:tcPr>
          <w:p w14:paraId="68BB5086"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P</w:t>
            </w:r>
          </w:p>
        </w:tc>
        <w:tc>
          <w:tcPr>
            <w:tcW w:w="1559" w:type="dxa"/>
            <w:vAlign w:val="bottom"/>
          </w:tcPr>
          <w:p w14:paraId="750D210F"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Q</w:t>
            </w:r>
          </w:p>
        </w:tc>
      </w:tr>
      <w:tr w:rsidR="00E93920" w:rsidRPr="00227319" w14:paraId="5DB88E2D" w14:textId="77777777" w:rsidTr="0058422D">
        <w:trPr>
          <w:trHeight w:val="311"/>
        </w:trPr>
        <w:tc>
          <w:tcPr>
            <w:tcW w:w="1195" w:type="dxa"/>
            <w:vAlign w:val="bottom"/>
          </w:tcPr>
          <w:p w14:paraId="67F843F8"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585" w:type="dxa"/>
            <w:vAlign w:val="bottom"/>
          </w:tcPr>
          <w:p w14:paraId="3A54698B"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c>
          <w:tcPr>
            <w:tcW w:w="1044" w:type="dxa"/>
            <w:vAlign w:val="bottom"/>
          </w:tcPr>
          <w:p w14:paraId="5361DB47"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FSBC</w:t>
            </w:r>
          </w:p>
        </w:tc>
        <w:tc>
          <w:tcPr>
            <w:tcW w:w="982" w:type="dxa"/>
            <w:vAlign w:val="bottom"/>
          </w:tcPr>
          <w:p w14:paraId="6C260E3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SBC</w:t>
            </w:r>
          </w:p>
        </w:tc>
        <w:tc>
          <w:tcPr>
            <w:tcW w:w="1005" w:type="dxa"/>
            <w:vAlign w:val="bottom"/>
          </w:tcPr>
          <w:p w14:paraId="0AFBD1D0"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c>
          <w:tcPr>
            <w:tcW w:w="892" w:type="dxa"/>
            <w:vAlign w:val="bottom"/>
          </w:tcPr>
          <w:p w14:paraId="79ACC1D8"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925" w:type="dxa"/>
            <w:vAlign w:val="bottom"/>
          </w:tcPr>
          <w:p w14:paraId="73957EE4"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194" w:type="dxa"/>
            <w:vAlign w:val="bottom"/>
          </w:tcPr>
          <w:p w14:paraId="4931E1BF"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227" w:type="dxa"/>
            <w:vAlign w:val="bottom"/>
          </w:tcPr>
          <w:p w14:paraId="19AE2C0A"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812" w:type="dxa"/>
            <w:vAlign w:val="bottom"/>
          </w:tcPr>
          <w:p w14:paraId="49DC3255"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70" w:type="dxa"/>
            <w:vAlign w:val="bottom"/>
          </w:tcPr>
          <w:p w14:paraId="1F83B149"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705" w:type="dxa"/>
            <w:vAlign w:val="bottom"/>
          </w:tcPr>
          <w:p w14:paraId="1A34FF29"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88" w:type="dxa"/>
            <w:vAlign w:val="bottom"/>
          </w:tcPr>
          <w:p w14:paraId="7E2D7FDD"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134" w:type="dxa"/>
            <w:vAlign w:val="bottom"/>
          </w:tcPr>
          <w:p w14:paraId="328F356D"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276" w:type="dxa"/>
            <w:vAlign w:val="bottom"/>
          </w:tcPr>
          <w:p w14:paraId="3B015F0E"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559" w:type="dxa"/>
            <w:vAlign w:val="bottom"/>
          </w:tcPr>
          <w:p w14:paraId="3EA8685D"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r>
      <w:tr w:rsidR="00E93920" w:rsidRPr="00227319" w14:paraId="60BAEDCD" w14:textId="77777777" w:rsidTr="0058422D">
        <w:trPr>
          <w:trHeight w:val="1499"/>
        </w:trPr>
        <w:tc>
          <w:tcPr>
            <w:tcW w:w="1195" w:type="dxa"/>
          </w:tcPr>
          <w:p w14:paraId="0C333EC0"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CATEGORIA</w:t>
            </w:r>
          </w:p>
        </w:tc>
        <w:tc>
          <w:tcPr>
            <w:tcW w:w="585" w:type="dxa"/>
          </w:tcPr>
          <w:p w14:paraId="24FAFC88"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SALARIO NOMINAL  (</w:t>
            </w:r>
            <w:r w:rsidRPr="00227319">
              <w:rPr>
                <w:rFonts w:ascii="Century Gothic" w:hAnsi="Century Gothic" w:cs="Arial"/>
                <w:bCs/>
                <w:sz w:val="12"/>
                <w:szCs w:val="12"/>
              </w:rPr>
              <w:t>Sn</w:t>
            </w:r>
            <w:r w:rsidRPr="00227319">
              <w:rPr>
                <w:rFonts w:ascii="Century Gothic" w:hAnsi="Century Gothic" w:cs="Arial"/>
                <w:sz w:val="12"/>
                <w:szCs w:val="12"/>
              </w:rPr>
              <w:t>)</w:t>
            </w:r>
          </w:p>
        </w:tc>
        <w:tc>
          <w:tcPr>
            <w:tcW w:w="1044" w:type="dxa"/>
          </w:tcPr>
          <w:p w14:paraId="4BB6AA66"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FACTOR SALARIO BASE DE COTIZACION (</w:t>
            </w:r>
            <w:r w:rsidRPr="00227319">
              <w:rPr>
                <w:rFonts w:ascii="Century Gothic" w:hAnsi="Century Gothic" w:cs="Arial"/>
                <w:bCs/>
                <w:sz w:val="12"/>
                <w:szCs w:val="12"/>
              </w:rPr>
              <w:t>FSBC</w:t>
            </w:r>
            <w:r w:rsidRPr="00227319">
              <w:rPr>
                <w:rFonts w:ascii="Century Gothic" w:hAnsi="Century Gothic" w:cs="Arial"/>
                <w:sz w:val="12"/>
                <w:szCs w:val="12"/>
              </w:rPr>
              <w:t>)</w:t>
            </w:r>
          </w:p>
        </w:tc>
        <w:tc>
          <w:tcPr>
            <w:tcW w:w="982" w:type="dxa"/>
          </w:tcPr>
          <w:p w14:paraId="39B3DF5A"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SALARIO BASE DE COTIZACION (</w:t>
            </w:r>
            <w:r w:rsidRPr="00227319">
              <w:rPr>
                <w:rFonts w:ascii="Century Gothic" w:hAnsi="Century Gothic" w:cs="Arial"/>
                <w:bCs/>
                <w:sz w:val="12"/>
                <w:szCs w:val="12"/>
              </w:rPr>
              <w:t>SBC</w:t>
            </w:r>
            <w:r w:rsidRPr="00227319">
              <w:rPr>
                <w:rFonts w:ascii="Century Gothic" w:hAnsi="Century Gothic" w:cs="Arial"/>
                <w:sz w:val="12"/>
                <w:szCs w:val="12"/>
              </w:rPr>
              <w:t>)</w:t>
            </w:r>
          </w:p>
        </w:tc>
        <w:tc>
          <w:tcPr>
            <w:tcW w:w="1005" w:type="dxa"/>
          </w:tcPr>
          <w:p w14:paraId="448C406F"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EXCEDENTE DE TRES SALARIOS MINIMOS          (</w:t>
            </w:r>
            <w:r w:rsidRPr="00227319">
              <w:rPr>
                <w:rFonts w:ascii="Century Gothic" w:hAnsi="Century Gothic" w:cs="Arial"/>
                <w:bCs/>
                <w:sz w:val="12"/>
                <w:szCs w:val="12"/>
              </w:rPr>
              <w:t>D-3SMDF</w:t>
            </w:r>
            <w:r w:rsidRPr="00227319">
              <w:rPr>
                <w:rFonts w:ascii="Century Gothic" w:hAnsi="Century Gothic" w:cs="Arial"/>
                <w:sz w:val="12"/>
                <w:szCs w:val="12"/>
              </w:rPr>
              <w:t>)</w:t>
            </w:r>
          </w:p>
        </w:tc>
        <w:tc>
          <w:tcPr>
            <w:tcW w:w="892" w:type="dxa"/>
          </w:tcPr>
          <w:p w14:paraId="5390B9C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CUOTA VARIABLE</w:t>
            </w:r>
          </w:p>
        </w:tc>
        <w:tc>
          <w:tcPr>
            <w:tcW w:w="925" w:type="dxa"/>
          </w:tcPr>
          <w:p w14:paraId="72336D11"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CUOTA FIJA</w:t>
            </w:r>
          </w:p>
        </w:tc>
        <w:tc>
          <w:tcPr>
            <w:tcW w:w="1194" w:type="dxa"/>
          </w:tcPr>
          <w:p w14:paraId="39EC0F5A"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PRESTACIONES EN ESPECIE PENSIONADOS</w:t>
            </w:r>
          </w:p>
        </w:tc>
        <w:tc>
          <w:tcPr>
            <w:tcW w:w="1227" w:type="dxa"/>
          </w:tcPr>
          <w:p w14:paraId="3015B202"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PRESTACIONES EN DINERO</w:t>
            </w:r>
          </w:p>
        </w:tc>
        <w:tc>
          <w:tcPr>
            <w:tcW w:w="812" w:type="dxa"/>
          </w:tcPr>
          <w:p w14:paraId="4B5AC70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RIESGOS DE TRABAJO</w:t>
            </w:r>
          </w:p>
        </w:tc>
        <w:tc>
          <w:tcPr>
            <w:tcW w:w="1070" w:type="dxa"/>
          </w:tcPr>
          <w:p w14:paraId="74930CC5"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GUARDERIAS</w:t>
            </w:r>
          </w:p>
        </w:tc>
        <w:tc>
          <w:tcPr>
            <w:tcW w:w="705" w:type="dxa"/>
          </w:tcPr>
          <w:p w14:paraId="485DD39B"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RETIRO</w:t>
            </w:r>
          </w:p>
        </w:tc>
        <w:tc>
          <w:tcPr>
            <w:tcW w:w="1088" w:type="dxa"/>
          </w:tcPr>
          <w:p w14:paraId="528BCCD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INVALIDEZ Y VIDA</w:t>
            </w:r>
          </w:p>
        </w:tc>
        <w:tc>
          <w:tcPr>
            <w:tcW w:w="1134" w:type="dxa"/>
          </w:tcPr>
          <w:p w14:paraId="583DD3F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CESANTIA EN EDAD AVANZADA</w:t>
            </w:r>
          </w:p>
        </w:tc>
        <w:tc>
          <w:tcPr>
            <w:tcW w:w="1276" w:type="dxa"/>
          </w:tcPr>
          <w:p w14:paraId="56F929E8"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SUMA PRESTACIONES</w:t>
            </w:r>
          </w:p>
        </w:tc>
        <w:tc>
          <w:tcPr>
            <w:tcW w:w="1559" w:type="dxa"/>
          </w:tcPr>
          <w:p w14:paraId="2FC98332" w14:textId="77777777" w:rsidR="0058422D" w:rsidRPr="00227319" w:rsidRDefault="0058422D" w:rsidP="009D16AF">
            <w:pPr>
              <w:jc w:val="center"/>
              <w:rPr>
                <w:rFonts w:ascii="Century Gothic" w:hAnsi="Century Gothic" w:cs="Arial"/>
                <w:bCs/>
                <w:sz w:val="12"/>
                <w:szCs w:val="12"/>
              </w:rPr>
            </w:pPr>
            <w:proofErr w:type="spellStart"/>
            <w:r w:rsidRPr="00227319">
              <w:rPr>
                <w:rFonts w:ascii="Century Gothic" w:hAnsi="Century Gothic" w:cs="Arial"/>
                <w:bCs/>
                <w:sz w:val="12"/>
                <w:szCs w:val="12"/>
              </w:rPr>
              <w:t>Ps</w:t>
            </w:r>
            <w:proofErr w:type="spellEnd"/>
            <w:r w:rsidRPr="00227319">
              <w:rPr>
                <w:rFonts w:ascii="Century Gothic" w:hAnsi="Century Gothic" w:cs="Arial"/>
                <w:sz w:val="12"/>
                <w:szCs w:val="12"/>
              </w:rPr>
              <w:t>=OBLIGACIONES OBRERO-PATRONALES</w:t>
            </w:r>
          </w:p>
        </w:tc>
      </w:tr>
      <w:tr w:rsidR="00E93920" w:rsidRPr="00227319" w14:paraId="00C762DD" w14:textId="77777777" w:rsidTr="0058422D">
        <w:trPr>
          <w:trHeight w:val="620"/>
        </w:trPr>
        <w:tc>
          <w:tcPr>
            <w:tcW w:w="1195" w:type="dxa"/>
            <w:vAlign w:val="bottom"/>
          </w:tcPr>
          <w:p w14:paraId="7E41CD1A"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585" w:type="dxa"/>
            <w:vAlign w:val="bottom"/>
          </w:tcPr>
          <w:p w14:paraId="3D665369"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44" w:type="dxa"/>
            <w:vAlign w:val="bottom"/>
          </w:tcPr>
          <w:p w14:paraId="199AAB74"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982" w:type="dxa"/>
            <w:vAlign w:val="bottom"/>
          </w:tcPr>
          <w:p w14:paraId="5DB03F7B"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05" w:type="dxa"/>
            <w:vAlign w:val="bottom"/>
          </w:tcPr>
          <w:p w14:paraId="4D803051"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892" w:type="dxa"/>
            <w:vAlign w:val="bottom"/>
          </w:tcPr>
          <w:p w14:paraId="49CA7D13"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2.08%</w:t>
            </w:r>
          </w:p>
        </w:tc>
        <w:tc>
          <w:tcPr>
            <w:tcW w:w="925" w:type="dxa"/>
            <w:vAlign w:val="bottom"/>
          </w:tcPr>
          <w:p w14:paraId="782D2016"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19.10%</w:t>
            </w:r>
          </w:p>
        </w:tc>
        <w:tc>
          <w:tcPr>
            <w:tcW w:w="1194" w:type="dxa"/>
            <w:vAlign w:val="bottom"/>
          </w:tcPr>
          <w:p w14:paraId="7634D231"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1.0500%</w:t>
            </w:r>
          </w:p>
        </w:tc>
        <w:tc>
          <w:tcPr>
            <w:tcW w:w="1227" w:type="dxa"/>
            <w:vAlign w:val="bottom"/>
          </w:tcPr>
          <w:p w14:paraId="637098B6"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0.7000%</w:t>
            </w:r>
          </w:p>
        </w:tc>
        <w:tc>
          <w:tcPr>
            <w:tcW w:w="812" w:type="dxa"/>
            <w:vAlign w:val="bottom"/>
          </w:tcPr>
          <w:p w14:paraId="719F6225"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7.58880%</w:t>
            </w:r>
          </w:p>
        </w:tc>
        <w:tc>
          <w:tcPr>
            <w:tcW w:w="1070" w:type="dxa"/>
            <w:vAlign w:val="bottom"/>
          </w:tcPr>
          <w:p w14:paraId="0A851217"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1.00%</w:t>
            </w:r>
          </w:p>
        </w:tc>
        <w:tc>
          <w:tcPr>
            <w:tcW w:w="705" w:type="dxa"/>
            <w:vAlign w:val="bottom"/>
          </w:tcPr>
          <w:p w14:paraId="2E13BE85"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2.00%</w:t>
            </w:r>
          </w:p>
        </w:tc>
        <w:tc>
          <w:tcPr>
            <w:tcW w:w="1088" w:type="dxa"/>
            <w:vAlign w:val="bottom"/>
          </w:tcPr>
          <w:p w14:paraId="4680B6B4"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1.7500%</w:t>
            </w:r>
          </w:p>
        </w:tc>
        <w:tc>
          <w:tcPr>
            <w:tcW w:w="1134" w:type="dxa"/>
            <w:vAlign w:val="bottom"/>
          </w:tcPr>
          <w:p w14:paraId="52EDEEAE"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3.1500%</w:t>
            </w:r>
          </w:p>
        </w:tc>
        <w:tc>
          <w:tcPr>
            <w:tcW w:w="1276" w:type="dxa"/>
            <w:vAlign w:val="bottom"/>
          </w:tcPr>
          <w:p w14:paraId="0CEA7A82"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c>
          <w:tcPr>
            <w:tcW w:w="1559" w:type="dxa"/>
            <w:vAlign w:val="bottom"/>
          </w:tcPr>
          <w:p w14:paraId="1A6A72EB"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r>
      <w:tr w:rsidR="00E93920" w:rsidRPr="00227319" w14:paraId="383149BC" w14:textId="77777777" w:rsidTr="0058422D">
        <w:trPr>
          <w:trHeight w:val="620"/>
        </w:trPr>
        <w:tc>
          <w:tcPr>
            <w:tcW w:w="1195" w:type="dxa"/>
            <w:vAlign w:val="bottom"/>
          </w:tcPr>
          <w:p w14:paraId="7C286251"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585" w:type="dxa"/>
            <w:vAlign w:val="bottom"/>
          </w:tcPr>
          <w:p w14:paraId="3450B9CF"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44" w:type="dxa"/>
            <w:vAlign w:val="bottom"/>
          </w:tcPr>
          <w:p w14:paraId="17F50D4C"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982" w:type="dxa"/>
            <w:vAlign w:val="bottom"/>
          </w:tcPr>
          <w:p w14:paraId="2F0BE0F2"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1005" w:type="dxa"/>
            <w:vAlign w:val="bottom"/>
          </w:tcPr>
          <w:p w14:paraId="75C17090" w14:textId="77777777" w:rsidR="0058422D" w:rsidRPr="00227319" w:rsidRDefault="0058422D" w:rsidP="009D16AF">
            <w:pPr>
              <w:rPr>
                <w:rFonts w:ascii="Century Gothic" w:hAnsi="Century Gothic" w:cs="Arial"/>
                <w:sz w:val="12"/>
                <w:szCs w:val="12"/>
              </w:rPr>
            </w:pPr>
            <w:r w:rsidRPr="00227319">
              <w:rPr>
                <w:rFonts w:ascii="Century Gothic" w:hAnsi="Century Gothic" w:cs="Arial"/>
                <w:sz w:val="12"/>
                <w:szCs w:val="12"/>
              </w:rPr>
              <w:t> </w:t>
            </w:r>
          </w:p>
        </w:tc>
        <w:tc>
          <w:tcPr>
            <w:tcW w:w="892" w:type="dxa"/>
            <w:vAlign w:val="bottom"/>
          </w:tcPr>
          <w:p w14:paraId="19083D8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No aplica</w:t>
            </w:r>
          </w:p>
        </w:tc>
        <w:tc>
          <w:tcPr>
            <w:tcW w:w="925" w:type="dxa"/>
            <w:vAlign w:val="bottom"/>
          </w:tcPr>
          <w:p w14:paraId="6C2DF9C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19.10%</w:t>
            </w:r>
          </w:p>
        </w:tc>
        <w:tc>
          <w:tcPr>
            <w:tcW w:w="1194" w:type="dxa"/>
            <w:vAlign w:val="bottom"/>
          </w:tcPr>
          <w:p w14:paraId="3AD5146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1.425%</w:t>
            </w:r>
          </w:p>
        </w:tc>
        <w:tc>
          <w:tcPr>
            <w:tcW w:w="1227" w:type="dxa"/>
            <w:vAlign w:val="bottom"/>
          </w:tcPr>
          <w:p w14:paraId="1B7D6341"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0.9500%</w:t>
            </w:r>
          </w:p>
        </w:tc>
        <w:tc>
          <w:tcPr>
            <w:tcW w:w="812" w:type="dxa"/>
            <w:vAlign w:val="bottom"/>
          </w:tcPr>
          <w:p w14:paraId="34557D4B"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7.58880%</w:t>
            </w:r>
          </w:p>
        </w:tc>
        <w:tc>
          <w:tcPr>
            <w:tcW w:w="1070" w:type="dxa"/>
            <w:vAlign w:val="bottom"/>
          </w:tcPr>
          <w:p w14:paraId="4EB4876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1.00%</w:t>
            </w:r>
          </w:p>
        </w:tc>
        <w:tc>
          <w:tcPr>
            <w:tcW w:w="705" w:type="dxa"/>
            <w:vAlign w:val="bottom"/>
          </w:tcPr>
          <w:p w14:paraId="7EBC50FD"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2.00%</w:t>
            </w:r>
          </w:p>
        </w:tc>
        <w:tc>
          <w:tcPr>
            <w:tcW w:w="1088" w:type="dxa"/>
            <w:vAlign w:val="bottom"/>
          </w:tcPr>
          <w:p w14:paraId="197BE56F"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2.3750%</w:t>
            </w:r>
          </w:p>
        </w:tc>
        <w:tc>
          <w:tcPr>
            <w:tcW w:w="1134" w:type="dxa"/>
            <w:vAlign w:val="bottom"/>
          </w:tcPr>
          <w:p w14:paraId="411D9FFA"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4.2750%</w:t>
            </w:r>
          </w:p>
        </w:tc>
        <w:tc>
          <w:tcPr>
            <w:tcW w:w="1276" w:type="dxa"/>
            <w:vAlign w:val="bottom"/>
          </w:tcPr>
          <w:p w14:paraId="288F0CB1"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c>
          <w:tcPr>
            <w:tcW w:w="1559" w:type="dxa"/>
            <w:vAlign w:val="bottom"/>
          </w:tcPr>
          <w:p w14:paraId="12E6B819" w14:textId="77777777" w:rsidR="0058422D" w:rsidRPr="00227319" w:rsidRDefault="0058422D" w:rsidP="009D16AF">
            <w:pPr>
              <w:jc w:val="center"/>
              <w:rPr>
                <w:rFonts w:ascii="Century Gothic" w:hAnsi="Century Gothic" w:cs="Arial"/>
                <w:sz w:val="12"/>
                <w:szCs w:val="12"/>
              </w:rPr>
            </w:pPr>
            <w:r w:rsidRPr="00227319">
              <w:rPr>
                <w:rFonts w:ascii="Century Gothic" w:hAnsi="Century Gothic" w:cs="Arial"/>
                <w:sz w:val="12"/>
                <w:szCs w:val="12"/>
              </w:rPr>
              <w:t> </w:t>
            </w:r>
          </w:p>
        </w:tc>
      </w:tr>
      <w:tr w:rsidR="00E93920" w:rsidRPr="00227319" w14:paraId="7537DE8D" w14:textId="77777777" w:rsidTr="0058422D">
        <w:trPr>
          <w:trHeight w:val="259"/>
        </w:trPr>
        <w:tc>
          <w:tcPr>
            <w:tcW w:w="1195" w:type="dxa"/>
            <w:vAlign w:val="bottom"/>
          </w:tcPr>
          <w:p w14:paraId="55E6830B" w14:textId="77777777" w:rsidR="0058422D" w:rsidRPr="00227319" w:rsidRDefault="0058422D" w:rsidP="009D16AF">
            <w:pPr>
              <w:rPr>
                <w:rFonts w:ascii="Century Gothic" w:hAnsi="Century Gothic" w:cs="Arial"/>
                <w:sz w:val="12"/>
                <w:szCs w:val="12"/>
              </w:rPr>
            </w:pPr>
          </w:p>
        </w:tc>
        <w:tc>
          <w:tcPr>
            <w:tcW w:w="585" w:type="dxa"/>
            <w:vAlign w:val="bottom"/>
          </w:tcPr>
          <w:p w14:paraId="073E1D5C" w14:textId="77777777" w:rsidR="0058422D" w:rsidRPr="00227319" w:rsidRDefault="0058422D" w:rsidP="009D16AF">
            <w:pPr>
              <w:rPr>
                <w:rFonts w:ascii="Century Gothic" w:hAnsi="Century Gothic" w:cs="Arial"/>
                <w:sz w:val="12"/>
                <w:szCs w:val="12"/>
              </w:rPr>
            </w:pPr>
          </w:p>
        </w:tc>
        <w:tc>
          <w:tcPr>
            <w:tcW w:w="1044" w:type="dxa"/>
            <w:vAlign w:val="bottom"/>
          </w:tcPr>
          <w:p w14:paraId="74F8F629" w14:textId="77777777" w:rsidR="0058422D" w:rsidRPr="00227319" w:rsidRDefault="0058422D" w:rsidP="009D16AF">
            <w:pPr>
              <w:rPr>
                <w:rFonts w:ascii="Century Gothic" w:hAnsi="Century Gothic" w:cs="Arial"/>
                <w:sz w:val="12"/>
                <w:szCs w:val="12"/>
              </w:rPr>
            </w:pPr>
          </w:p>
        </w:tc>
        <w:tc>
          <w:tcPr>
            <w:tcW w:w="982" w:type="dxa"/>
            <w:vAlign w:val="bottom"/>
          </w:tcPr>
          <w:p w14:paraId="0E087563" w14:textId="77777777" w:rsidR="0058422D" w:rsidRPr="00227319" w:rsidRDefault="0058422D" w:rsidP="009D16AF">
            <w:pPr>
              <w:rPr>
                <w:rFonts w:ascii="Century Gothic" w:hAnsi="Century Gothic" w:cs="Arial"/>
                <w:sz w:val="12"/>
                <w:szCs w:val="12"/>
              </w:rPr>
            </w:pPr>
          </w:p>
        </w:tc>
        <w:tc>
          <w:tcPr>
            <w:tcW w:w="1005" w:type="dxa"/>
            <w:vAlign w:val="bottom"/>
          </w:tcPr>
          <w:p w14:paraId="758C1F6B" w14:textId="77777777" w:rsidR="0058422D" w:rsidRPr="00227319" w:rsidRDefault="0058422D" w:rsidP="009D16AF">
            <w:pPr>
              <w:rPr>
                <w:rFonts w:ascii="Century Gothic" w:hAnsi="Century Gothic" w:cs="Arial"/>
                <w:sz w:val="12"/>
                <w:szCs w:val="12"/>
              </w:rPr>
            </w:pPr>
          </w:p>
        </w:tc>
        <w:tc>
          <w:tcPr>
            <w:tcW w:w="892" w:type="dxa"/>
            <w:vAlign w:val="bottom"/>
          </w:tcPr>
          <w:p w14:paraId="1B9E3E84" w14:textId="77777777" w:rsidR="0058422D" w:rsidRPr="00227319" w:rsidRDefault="0058422D" w:rsidP="009D16AF">
            <w:pPr>
              <w:rPr>
                <w:rFonts w:ascii="Century Gothic" w:hAnsi="Century Gothic" w:cs="Arial"/>
                <w:sz w:val="12"/>
                <w:szCs w:val="12"/>
              </w:rPr>
            </w:pPr>
          </w:p>
        </w:tc>
        <w:tc>
          <w:tcPr>
            <w:tcW w:w="925" w:type="dxa"/>
            <w:vAlign w:val="bottom"/>
          </w:tcPr>
          <w:p w14:paraId="20D0FE22" w14:textId="77777777" w:rsidR="0058422D" w:rsidRPr="00227319" w:rsidRDefault="0058422D" w:rsidP="009D16AF">
            <w:pPr>
              <w:rPr>
                <w:rFonts w:ascii="Century Gothic" w:hAnsi="Century Gothic" w:cs="Arial"/>
                <w:sz w:val="12"/>
                <w:szCs w:val="12"/>
              </w:rPr>
            </w:pPr>
          </w:p>
        </w:tc>
        <w:tc>
          <w:tcPr>
            <w:tcW w:w="1194" w:type="dxa"/>
            <w:vAlign w:val="bottom"/>
          </w:tcPr>
          <w:p w14:paraId="0CB23054" w14:textId="77777777" w:rsidR="0058422D" w:rsidRPr="00227319" w:rsidRDefault="0058422D" w:rsidP="009D16AF">
            <w:pPr>
              <w:rPr>
                <w:rFonts w:ascii="Century Gothic" w:hAnsi="Century Gothic" w:cs="Arial"/>
                <w:sz w:val="12"/>
                <w:szCs w:val="12"/>
              </w:rPr>
            </w:pPr>
          </w:p>
        </w:tc>
        <w:tc>
          <w:tcPr>
            <w:tcW w:w="1227" w:type="dxa"/>
            <w:vAlign w:val="bottom"/>
          </w:tcPr>
          <w:p w14:paraId="2AF4AF0E" w14:textId="77777777" w:rsidR="0058422D" w:rsidRPr="00227319" w:rsidRDefault="0058422D" w:rsidP="009D16AF">
            <w:pPr>
              <w:rPr>
                <w:rFonts w:ascii="Century Gothic" w:hAnsi="Century Gothic" w:cs="Arial"/>
                <w:sz w:val="12"/>
                <w:szCs w:val="12"/>
              </w:rPr>
            </w:pPr>
          </w:p>
        </w:tc>
        <w:tc>
          <w:tcPr>
            <w:tcW w:w="812" w:type="dxa"/>
            <w:vAlign w:val="bottom"/>
          </w:tcPr>
          <w:p w14:paraId="07EC69D5" w14:textId="77777777" w:rsidR="0058422D" w:rsidRPr="00227319" w:rsidRDefault="0058422D" w:rsidP="009D16AF">
            <w:pPr>
              <w:rPr>
                <w:rFonts w:ascii="Century Gothic" w:hAnsi="Century Gothic" w:cs="Arial"/>
                <w:sz w:val="12"/>
                <w:szCs w:val="12"/>
              </w:rPr>
            </w:pPr>
          </w:p>
        </w:tc>
        <w:tc>
          <w:tcPr>
            <w:tcW w:w="1070" w:type="dxa"/>
            <w:vAlign w:val="bottom"/>
          </w:tcPr>
          <w:p w14:paraId="13A4B745" w14:textId="77777777" w:rsidR="0058422D" w:rsidRPr="00227319" w:rsidRDefault="0058422D" w:rsidP="009D16AF">
            <w:pPr>
              <w:rPr>
                <w:rFonts w:ascii="Century Gothic" w:hAnsi="Century Gothic" w:cs="Arial"/>
                <w:sz w:val="12"/>
                <w:szCs w:val="12"/>
              </w:rPr>
            </w:pPr>
          </w:p>
        </w:tc>
        <w:tc>
          <w:tcPr>
            <w:tcW w:w="705" w:type="dxa"/>
            <w:vAlign w:val="bottom"/>
          </w:tcPr>
          <w:p w14:paraId="31178FF5" w14:textId="77777777" w:rsidR="0058422D" w:rsidRPr="00227319" w:rsidRDefault="0058422D" w:rsidP="009D16AF">
            <w:pPr>
              <w:rPr>
                <w:rFonts w:ascii="Century Gothic" w:hAnsi="Century Gothic" w:cs="Arial"/>
                <w:sz w:val="12"/>
                <w:szCs w:val="12"/>
              </w:rPr>
            </w:pPr>
          </w:p>
        </w:tc>
        <w:tc>
          <w:tcPr>
            <w:tcW w:w="1088" w:type="dxa"/>
            <w:vAlign w:val="bottom"/>
          </w:tcPr>
          <w:p w14:paraId="6FFA8530" w14:textId="77777777" w:rsidR="0058422D" w:rsidRPr="00227319" w:rsidRDefault="0058422D" w:rsidP="009D16AF">
            <w:pPr>
              <w:rPr>
                <w:rFonts w:ascii="Century Gothic" w:hAnsi="Century Gothic" w:cs="Arial"/>
                <w:sz w:val="12"/>
                <w:szCs w:val="12"/>
              </w:rPr>
            </w:pPr>
          </w:p>
        </w:tc>
        <w:tc>
          <w:tcPr>
            <w:tcW w:w="1134" w:type="dxa"/>
            <w:vAlign w:val="bottom"/>
          </w:tcPr>
          <w:p w14:paraId="78D484CF" w14:textId="77777777" w:rsidR="0058422D" w:rsidRPr="00227319" w:rsidRDefault="0058422D" w:rsidP="009D16AF">
            <w:pPr>
              <w:rPr>
                <w:rFonts w:ascii="Century Gothic" w:hAnsi="Century Gothic" w:cs="Arial"/>
                <w:sz w:val="12"/>
                <w:szCs w:val="12"/>
              </w:rPr>
            </w:pPr>
          </w:p>
        </w:tc>
        <w:tc>
          <w:tcPr>
            <w:tcW w:w="1276" w:type="dxa"/>
            <w:vAlign w:val="bottom"/>
          </w:tcPr>
          <w:p w14:paraId="0BF7FB81" w14:textId="77777777" w:rsidR="0058422D" w:rsidRPr="00227319" w:rsidRDefault="0058422D" w:rsidP="009D16AF">
            <w:pPr>
              <w:rPr>
                <w:rFonts w:ascii="Century Gothic" w:hAnsi="Century Gothic" w:cs="Arial"/>
                <w:sz w:val="12"/>
                <w:szCs w:val="12"/>
              </w:rPr>
            </w:pPr>
          </w:p>
        </w:tc>
        <w:tc>
          <w:tcPr>
            <w:tcW w:w="1559" w:type="dxa"/>
            <w:vAlign w:val="bottom"/>
          </w:tcPr>
          <w:p w14:paraId="4378328B" w14:textId="77777777" w:rsidR="0058422D" w:rsidRPr="00227319" w:rsidRDefault="0058422D" w:rsidP="009D16AF">
            <w:pPr>
              <w:rPr>
                <w:rFonts w:ascii="Century Gothic" w:hAnsi="Century Gothic" w:cs="Arial"/>
                <w:sz w:val="12"/>
                <w:szCs w:val="12"/>
              </w:rPr>
            </w:pPr>
          </w:p>
        </w:tc>
      </w:tr>
      <w:tr w:rsidR="0058422D" w:rsidRPr="00227319" w14:paraId="3A66CE2A" w14:textId="77777777" w:rsidTr="0058422D">
        <w:trPr>
          <w:trHeight w:val="620"/>
        </w:trPr>
        <w:tc>
          <w:tcPr>
            <w:tcW w:w="1195" w:type="dxa"/>
            <w:vAlign w:val="bottom"/>
          </w:tcPr>
          <w:p w14:paraId="7B61C22D"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 </w:t>
            </w:r>
          </w:p>
        </w:tc>
        <w:tc>
          <w:tcPr>
            <w:tcW w:w="585" w:type="dxa"/>
            <w:vAlign w:val="bottom"/>
          </w:tcPr>
          <w:p w14:paraId="70633B65"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 </w:t>
            </w:r>
          </w:p>
        </w:tc>
        <w:tc>
          <w:tcPr>
            <w:tcW w:w="1044" w:type="dxa"/>
            <w:vAlign w:val="bottom"/>
          </w:tcPr>
          <w:p w14:paraId="29EA860F" w14:textId="77777777" w:rsidR="0058422D" w:rsidRPr="00227319" w:rsidRDefault="0058422D" w:rsidP="009D16AF">
            <w:pPr>
              <w:jc w:val="center"/>
              <w:rPr>
                <w:rFonts w:ascii="Century Gothic" w:hAnsi="Century Gothic" w:cs="Arial"/>
                <w:bCs/>
                <w:sz w:val="12"/>
                <w:szCs w:val="12"/>
              </w:rPr>
            </w:pPr>
            <w:r w:rsidRPr="00227319">
              <w:rPr>
                <w:rFonts w:ascii="Century Gothic" w:hAnsi="Century Gothic" w:cs="Arial"/>
                <w:bCs/>
                <w:sz w:val="12"/>
                <w:szCs w:val="12"/>
              </w:rPr>
              <w:t> </w:t>
            </w:r>
          </w:p>
        </w:tc>
        <w:tc>
          <w:tcPr>
            <w:tcW w:w="982" w:type="dxa"/>
            <w:vAlign w:val="bottom"/>
          </w:tcPr>
          <w:p w14:paraId="2525A460"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BXC</w:t>
            </w:r>
          </w:p>
        </w:tc>
        <w:tc>
          <w:tcPr>
            <w:tcW w:w="1005" w:type="dxa"/>
            <w:vAlign w:val="bottom"/>
          </w:tcPr>
          <w:p w14:paraId="301FAFD2"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D-3SMDF</w:t>
            </w:r>
          </w:p>
        </w:tc>
        <w:tc>
          <w:tcPr>
            <w:tcW w:w="892" w:type="dxa"/>
            <w:vAlign w:val="bottom"/>
          </w:tcPr>
          <w:p w14:paraId="4AA8E6ED"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E x F</w:t>
            </w:r>
          </w:p>
        </w:tc>
        <w:tc>
          <w:tcPr>
            <w:tcW w:w="925" w:type="dxa"/>
            <w:vAlign w:val="bottom"/>
          </w:tcPr>
          <w:p w14:paraId="4CAFF18E" w14:textId="77777777" w:rsidR="0058422D" w:rsidRPr="00227319" w:rsidRDefault="0058422D" w:rsidP="009D16AF">
            <w:pPr>
              <w:jc w:val="center"/>
              <w:rPr>
                <w:rFonts w:ascii="Century Gothic" w:hAnsi="Century Gothic" w:cs="Arial"/>
                <w:b/>
                <w:bCs/>
                <w:sz w:val="14"/>
                <w:szCs w:val="14"/>
              </w:rPr>
            </w:pPr>
            <w:proofErr w:type="spellStart"/>
            <w:r w:rsidRPr="00227319">
              <w:rPr>
                <w:rFonts w:ascii="Century Gothic" w:hAnsi="Century Gothic" w:cs="Arial"/>
                <w:b/>
                <w:bCs/>
                <w:sz w:val="14"/>
                <w:szCs w:val="14"/>
              </w:rPr>
              <w:t>GxSMDF</w:t>
            </w:r>
            <w:proofErr w:type="spellEnd"/>
          </w:p>
        </w:tc>
        <w:tc>
          <w:tcPr>
            <w:tcW w:w="1194" w:type="dxa"/>
            <w:vAlign w:val="bottom"/>
          </w:tcPr>
          <w:p w14:paraId="14D2BE2A"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H x D</w:t>
            </w:r>
          </w:p>
        </w:tc>
        <w:tc>
          <w:tcPr>
            <w:tcW w:w="1227" w:type="dxa"/>
            <w:vAlign w:val="bottom"/>
          </w:tcPr>
          <w:p w14:paraId="73D6021C"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I x D</w:t>
            </w:r>
          </w:p>
        </w:tc>
        <w:tc>
          <w:tcPr>
            <w:tcW w:w="812" w:type="dxa"/>
            <w:vAlign w:val="bottom"/>
          </w:tcPr>
          <w:p w14:paraId="741BD67E"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J x D</w:t>
            </w:r>
          </w:p>
        </w:tc>
        <w:tc>
          <w:tcPr>
            <w:tcW w:w="1070" w:type="dxa"/>
            <w:vAlign w:val="bottom"/>
          </w:tcPr>
          <w:p w14:paraId="6B009662"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K x D</w:t>
            </w:r>
          </w:p>
        </w:tc>
        <w:tc>
          <w:tcPr>
            <w:tcW w:w="705" w:type="dxa"/>
            <w:vAlign w:val="bottom"/>
          </w:tcPr>
          <w:p w14:paraId="10961C20"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L x D</w:t>
            </w:r>
          </w:p>
        </w:tc>
        <w:tc>
          <w:tcPr>
            <w:tcW w:w="1088" w:type="dxa"/>
            <w:vAlign w:val="bottom"/>
          </w:tcPr>
          <w:p w14:paraId="69C1A81A"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M x D</w:t>
            </w:r>
          </w:p>
        </w:tc>
        <w:tc>
          <w:tcPr>
            <w:tcW w:w="1134" w:type="dxa"/>
            <w:vAlign w:val="bottom"/>
          </w:tcPr>
          <w:p w14:paraId="455ADB4A"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N x D</w:t>
            </w:r>
          </w:p>
        </w:tc>
        <w:tc>
          <w:tcPr>
            <w:tcW w:w="1276" w:type="dxa"/>
            <w:vAlign w:val="bottom"/>
          </w:tcPr>
          <w:p w14:paraId="499B8AA9" w14:textId="77777777" w:rsidR="0058422D" w:rsidRPr="00227319" w:rsidRDefault="0058422D" w:rsidP="009D16AF">
            <w:pPr>
              <w:jc w:val="center"/>
              <w:rPr>
                <w:rFonts w:ascii="Century Gothic" w:hAnsi="Century Gothic" w:cs="Arial"/>
                <w:b/>
                <w:bCs/>
                <w:sz w:val="12"/>
                <w:szCs w:val="12"/>
              </w:rPr>
            </w:pPr>
            <w:r w:rsidRPr="00227319">
              <w:rPr>
                <w:rFonts w:ascii="Century Gothic" w:hAnsi="Century Gothic" w:cs="Arial"/>
                <w:b/>
                <w:bCs/>
                <w:sz w:val="12"/>
                <w:szCs w:val="12"/>
              </w:rPr>
              <w:t>SUMA (</w:t>
            </w:r>
            <w:proofErr w:type="spellStart"/>
            <w:r w:rsidRPr="00227319">
              <w:rPr>
                <w:rFonts w:ascii="Century Gothic" w:hAnsi="Century Gothic" w:cs="Arial"/>
                <w:b/>
                <w:bCs/>
                <w:sz w:val="12"/>
                <w:szCs w:val="12"/>
              </w:rPr>
              <w:t>F:n</w:t>
            </w:r>
            <w:proofErr w:type="spellEnd"/>
            <w:r w:rsidRPr="00227319">
              <w:rPr>
                <w:rFonts w:ascii="Century Gothic" w:hAnsi="Century Gothic" w:cs="Arial"/>
                <w:b/>
                <w:bCs/>
                <w:sz w:val="12"/>
                <w:szCs w:val="12"/>
              </w:rPr>
              <w:t xml:space="preserve"> )</w:t>
            </w:r>
          </w:p>
        </w:tc>
        <w:tc>
          <w:tcPr>
            <w:tcW w:w="1559" w:type="dxa"/>
            <w:vAlign w:val="bottom"/>
          </w:tcPr>
          <w:p w14:paraId="6F235AFF" w14:textId="77777777" w:rsidR="0058422D" w:rsidRPr="00227319" w:rsidRDefault="0058422D" w:rsidP="009D16AF">
            <w:pPr>
              <w:jc w:val="center"/>
              <w:rPr>
                <w:rFonts w:ascii="Century Gothic" w:hAnsi="Century Gothic" w:cs="Arial"/>
                <w:b/>
                <w:bCs/>
                <w:sz w:val="14"/>
                <w:szCs w:val="14"/>
              </w:rPr>
            </w:pPr>
            <w:r w:rsidRPr="00227319">
              <w:rPr>
                <w:rFonts w:ascii="Century Gothic" w:hAnsi="Century Gothic" w:cs="Arial"/>
                <w:b/>
                <w:bCs/>
                <w:sz w:val="14"/>
                <w:szCs w:val="14"/>
              </w:rPr>
              <w:t>P / D</w:t>
            </w:r>
          </w:p>
        </w:tc>
      </w:tr>
    </w:tbl>
    <w:p w14:paraId="14FFFFE5" w14:textId="77777777" w:rsidR="009B4703" w:rsidRPr="00227319" w:rsidRDefault="009B4703" w:rsidP="009B4703">
      <w:pPr>
        <w:rPr>
          <w:rFonts w:ascii="Century Gothic" w:hAnsi="Century Gothic"/>
        </w:rPr>
      </w:pPr>
    </w:p>
    <w:p w14:paraId="3C08B77A" w14:textId="77777777" w:rsidR="009B4703" w:rsidRPr="00227319" w:rsidRDefault="009B4703" w:rsidP="009B4703">
      <w:pPr>
        <w:rPr>
          <w:rFonts w:ascii="Century Gothic" w:hAnsi="Century Gothic"/>
        </w:rPr>
      </w:pPr>
    </w:p>
    <w:p w14:paraId="3573A182" w14:textId="77777777" w:rsidR="009B4703" w:rsidRPr="00227319" w:rsidRDefault="009B4703" w:rsidP="009B4703">
      <w:pPr>
        <w:rPr>
          <w:rFonts w:ascii="Century Gothic" w:hAnsi="Century Gothic" w:cs="Arial"/>
          <w:b/>
          <w:bCs/>
          <w:sz w:val="16"/>
          <w:szCs w:val="16"/>
        </w:rPr>
      </w:pPr>
      <w:r w:rsidRPr="00227319">
        <w:rPr>
          <w:rFonts w:ascii="Century Gothic" w:hAnsi="Century Gothic" w:cs="Arial"/>
          <w:b/>
          <w:bCs/>
          <w:sz w:val="16"/>
          <w:szCs w:val="16"/>
        </w:rPr>
        <w:t>NOTA: El factor de Salario Real deberá incluir las prestaciones derivadas de la Ley Federal del trabaj</w:t>
      </w:r>
      <w:r w:rsidR="0058422D" w:rsidRPr="00227319">
        <w:rPr>
          <w:rFonts w:ascii="Century Gothic" w:hAnsi="Century Gothic" w:cs="Arial"/>
          <w:b/>
          <w:bCs/>
          <w:sz w:val="16"/>
          <w:szCs w:val="16"/>
        </w:rPr>
        <w:t>o, de la Ley del Seguro Social.</w:t>
      </w:r>
    </w:p>
    <w:p w14:paraId="3007B811" w14:textId="77777777" w:rsidR="00E36E20" w:rsidRPr="00227319" w:rsidRDefault="00E36E20" w:rsidP="007C29D0"/>
    <w:p w14:paraId="332D34BA" w14:textId="77777777" w:rsidR="009B4703" w:rsidRPr="00227319" w:rsidRDefault="009B4703" w:rsidP="007C29D0"/>
    <w:p w14:paraId="684C8129" w14:textId="77777777" w:rsidR="009B4703" w:rsidRPr="00227319" w:rsidRDefault="009B4703" w:rsidP="007C29D0">
      <w:pPr>
        <w:sectPr w:rsidR="009B4703" w:rsidRPr="00227319" w:rsidSect="009B4703">
          <w:pgSz w:w="20163" w:h="12242" w:orient="landscape" w:code="5"/>
          <w:pgMar w:top="567" w:right="1418" w:bottom="1134" w:left="1418" w:header="720" w:footer="720" w:gutter="0"/>
          <w:cols w:space="720"/>
        </w:sectPr>
      </w:pPr>
    </w:p>
    <w:p w14:paraId="5A03E792" w14:textId="77777777" w:rsidR="009B4703" w:rsidRPr="00227319" w:rsidRDefault="009B4703" w:rsidP="009B4703">
      <w:pPr>
        <w:jc w:val="center"/>
        <w:rPr>
          <w:rFonts w:ascii="Century Gothic" w:hAnsi="Century Gothic" w:cs="Arial"/>
          <w:b/>
          <w:bCs/>
          <w:sz w:val="22"/>
          <w:szCs w:val="22"/>
        </w:rPr>
      </w:pPr>
      <w:r w:rsidRPr="00227319">
        <w:rPr>
          <w:rFonts w:ascii="Century Gothic" w:hAnsi="Century Gothic" w:cs="Arial"/>
          <w:b/>
          <w:bCs/>
          <w:sz w:val="22"/>
          <w:szCs w:val="22"/>
        </w:rPr>
        <w:lastRenderedPageBreak/>
        <w:t>INSTRUCTIVO DE LLENADO DEL ANEXO 7.D.3 PARA EL CÁLCULO DEL FSR</w:t>
      </w:r>
    </w:p>
    <w:p w14:paraId="62D7B889" w14:textId="77777777" w:rsidR="009B4703" w:rsidRPr="00227319" w:rsidRDefault="009B4703" w:rsidP="009B4703">
      <w:pPr>
        <w:rPr>
          <w:rFonts w:ascii="Century Gothic" w:hAnsi="Century Gothic" w:cs="Arial"/>
          <w:b/>
          <w:bCs/>
          <w:sz w:val="20"/>
        </w:rPr>
      </w:pPr>
    </w:p>
    <w:p w14:paraId="08CF3A36" w14:textId="77777777" w:rsidR="009B4703" w:rsidRPr="00227319" w:rsidRDefault="009B4703" w:rsidP="009B4703">
      <w:pPr>
        <w:jc w:val="both"/>
        <w:rPr>
          <w:rFonts w:ascii="Century Gothic" w:hAnsi="Century Gothic" w:cs="Arial"/>
          <w:b/>
          <w:bCs/>
          <w:sz w:val="18"/>
          <w:szCs w:val="18"/>
        </w:rPr>
      </w:pPr>
      <w:r w:rsidRPr="00227319">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3. Indicar el factor de empresa que resulta de dividir los días pagados durante un periodo anual (</w:t>
      </w:r>
      <w:proofErr w:type="spellStart"/>
      <w:r w:rsidRPr="00227319">
        <w:rPr>
          <w:rFonts w:ascii="Century Gothic" w:hAnsi="Century Gothic" w:cs="Arial"/>
          <w:sz w:val="18"/>
          <w:szCs w:val="18"/>
        </w:rPr>
        <w:t>Tp</w:t>
      </w:r>
      <w:proofErr w:type="spellEnd"/>
      <w:r w:rsidRPr="00227319">
        <w:rPr>
          <w:rFonts w:ascii="Century Gothic" w:hAnsi="Century Gothic" w:cs="Arial"/>
          <w:sz w:val="18"/>
          <w:szCs w:val="18"/>
        </w:rPr>
        <w:t>), entre los días laborados durante el mismo periodo anual (TI)</w:t>
      </w:r>
    </w:p>
    <w:p w14:paraId="4D31BD45"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4. Indicar el Factor de Salario Integrado que resulta de dividir los días pagados durante un periodo anual (</w:t>
      </w:r>
      <w:proofErr w:type="spellStart"/>
      <w:r w:rsidRPr="00227319">
        <w:rPr>
          <w:rFonts w:ascii="Century Gothic" w:hAnsi="Century Gothic" w:cs="Arial"/>
          <w:sz w:val="18"/>
          <w:szCs w:val="18"/>
        </w:rPr>
        <w:t>Tp</w:t>
      </w:r>
      <w:proofErr w:type="spellEnd"/>
      <w:r w:rsidRPr="00227319">
        <w:rPr>
          <w:rFonts w:ascii="Century Gothic" w:hAnsi="Century Gothic" w:cs="Arial"/>
          <w:sz w:val="18"/>
          <w:szCs w:val="18"/>
        </w:rPr>
        <w:t>), entre los días calendarios de un periodo anual.</w:t>
      </w:r>
    </w:p>
    <w:p w14:paraId="0836D603"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5. Indicar la multiplicación resultante entre el salario nominal y factor de salario base de cotización</w:t>
      </w:r>
    </w:p>
    <w:p w14:paraId="3ABCF1AE"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227319" w:rsidRDefault="009B4703" w:rsidP="009B4703">
      <w:pPr>
        <w:jc w:val="both"/>
        <w:rPr>
          <w:rFonts w:ascii="Century Gothic" w:hAnsi="Century Gothic" w:cs="Arial"/>
          <w:sz w:val="18"/>
          <w:szCs w:val="18"/>
        </w:rPr>
      </w:pPr>
      <w:r w:rsidRPr="00227319">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227319" w:rsidRDefault="00D74211" w:rsidP="009B4703">
      <w:pPr>
        <w:jc w:val="both"/>
        <w:rPr>
          <w:rFonts w:ascii="Century Gothic" w:hAnsi="Century Gothic" w:cs="Arial"/>
          <w:sz w:val="18"/>
          <w:szCs w:val="18"/>
        </w:rPr>
      </w:pPr>
      <w:r w:rsidRPr="00227319">
        <w:rPr>
          <w:rFonts w:ascii="Century Gothic" w:hAnsi="Century Gothic" w:cs="Arial"/>
          <w:sz w:val="18"/>
          <w:szCs w:val="18"/>
        </w:rPr>
        <w:t>13</w:t>
      </w:r>
      <w:r w:rsidR="009B4703" w:rsidRPr="00227319">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227319" w:rsidRDefault="00D74211" w:rsidP="009B4703">
      <w:pPr>
        <w:jc w:val="both"/>
        <w:rPr>
          <w:rFonts w:ascii="Century Gothic" w:hAnsi="Century Gothic" w:cs="Arial"/>
          <w:sz w:val="18"/>
          <w:szCs w:val="18"/>
        </w:rPr>
      </w:pPr>
      <w:r w:rsidRPr="00227319">
        <w:rPr>
          <w:rFonts w:ascii="Century Gothic" w:hAnsi="Century Gothic" w:cs="Arial"/>
          <w:sz w:val="18"/>
          <w:szCs w:val="18"/>
        </w:rPr>
        <w:t>14</w:t>
      </w:r>
      <w:r w:rsidR="009B4703" w:rsidRPr="00227319">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77777777" w:rsidR="009B4703" w:rsidRPr="00227319" w:rsidRDefault="00D74211" w:rsidP="009B4703">
      <w:pPr>
        <w:jc w:val="both"/>
        <w:rPr>
          <w:rFonts w:ascii="Century Gothic" w:hAnsi="Century Gothic" w:cs="Arial"/>
          <w:sz w:val="18"/>
          <w:szCs w:val="18"/>
        </w:rPr>
      </w:pPr>
      <w:r w:rsidRPr="00227319">
        <w:rPr>
          <w:rFonts w:ascii="Century Gothic" w:hAnsi="Century Gothic" w:cs="Arial"/>
          <w:sz w:val="18"/>
          <w:szCs w:val="18"/>
        </w:rPr>
        <w:t>15</w:t>
      </w:r>
      <w:r w:rsidR="009B4703" w:rsidRPr="00227319">
        <w:rPr>
          <w:rFonts w:ascii="Century Gothic" w:hAnsi="Century Gothic" w:cs="Arial"/>
          <w:sz w:val="18"/>
          <w:szCs w:val="18"/>
        </w:rPr>
        <w:t xml:space="preserve">. Indicar el </w:t>
      </w:r>
      <w:proofErr w:type="spellStart"/>
      <w:r w:rsidR="009B4703" w:rsidRPr="00227319">
        <w:rPr>
          <w:rFonts w:ascii="Century Gothic" w:hAnsi="Century Gothic" w:cs="Arial"/>
          <w:sz w:val="18"/>
          <w:szCs w:val="18"/>
        </w:rPr>
        <w:t>calculo</w:t>
      </w:r>
      <w:proofErr w:type="spellEnd"/>
      <w:r w:rsidR="009B4703" w:rsidRPr="00227319">
        <w:rPr>
          <w:rFonts w:ascii="Century Gothic" w:hAnsi="Century Gothic" w:cs="Arial"/>
          <w:sz w:val="18"/>
          <w:szCs w:val="18"/>
        </w:rPr>
        <w:t xml:space="preserve"> del </w:t>
      </w:r>
      <w:proofErr w:type="spellStart"/>
      <w:r w:rsidR="009B4703" w:rsidRPr="00227319">
        <w:rPr>
          <w:rFonts w:ascii="Century Gothic" w:hAnsi="Century Gothic" w:cs="Arial"/>
          <w:sz w:val="18"/>
          <w:szCs w:val="18"/>
        </w:rPr>
        <w:t>Ps</w:t>
      </w:r>
      <w:proofErr w:type="spellEnd"/>
      <w:r w:rsidR="009B4703" w:rsidRPr="00227319">
        <w:rPr>
          <w:rFonts w:ascii="Century Gothic" w:hAnsi="Century Gothic" w:cs="Arial"/>
          <w:sz w:val="18"/>
          <w:szCs w:val="18"/>
        </w:rPr>
        <w:t>, para cada una de las categorías, en base a la suma de las prestaciones del IMSS y dividirlo entre el Salario Base de Cotización (SBC)</w:t>
      </w:r>
    </w:p>
    <w:p w14:paraId="7B110B45" w14:textId="77777777" w:rsidR="009B4703" w:rsidRPr="00227319" w:rsidRDefault="00D74211" w:rsidP="009B4703">
      <w:pPr>
        <w:jc w:val="both"/>
        <w:rPr>
          <w:rFonts w:ascii="Century Gothic" w:hAnsi="Century Gothic" w:cs="Arial"/>
          <w:sz w:val="18"/>
          <w:szCs w:val="18"/>
        </w:rPr>
      </w:pPr>
      <w:r w:rsidRPr="00227319">
        <w:rPr>
          <w:rFonts w:ascii="Century Gothic" w:hAnsi="Century Gothic" w:cs="Arial"/>
          <w:sz w:val="18"/>
          <w:szCs w:val="18"/>
        </w:rPr>
        <w:t>16</w:t>
      </w:r>
      <w:r w:rsidR="009B4703" w:rsidRPr="00227319">
        <w:rPr>
          <w:rFonts w:ascii="Century Gothic" w:hAnsi="Century Gothic" w:cs="Arial"/>
          <w:sz w:val="18"/>
          <w:szCs w:val="18"/>
        </w:rPr>
        <w:t>. Indicar el cálculo para la obtención del FSR, para cada una de las categorías, mediante la siguiente formula</w:t>
      </w:r>
    </w:p>
    <w:p w14:paraId="57EA4602" w14:textId="77777777" w:rsidR="009B4703" w:rsidRPr="00227319" w:rsidRDefault="009B4703" w:rsidP="009B4703">
      <w:pPr>
        <w:jc w:val="both"/>
        <w:rPr>
          <w:rFonts w:ascii="Century Gothic" w:hAnsi="Century Gothic" w:cs="Arial"/>
          <w:sz w:val="18"/>
          <w:szCs w:val="18"/>
        </w:rPr>
      </w:pPr>
    </w:p>
    <w:p w14:paraId="518CA2F3" w14:textId="77777777" w:rsidR="009B4703" w:rsidRPr="00227319" w:rsidRDefault="009B4703" w:rsidP="009B4703">
      <w:pPr>
        <w:jc w:val="center"/>
        <w:rPr>
          <w:rFonts w:ascii="Century Gothic" w:hAnsi="Century Gothic" w:cs="Arial"/>
          <w:sz w:val="18"/>
          <w:szCs w:val="18"/>
          <w:lang w:val="it-IT"/>
        </w:rPr>
      </w:pPr>
      <w:r w:rsidRPr="00227319">
        <w:rPr>
          <w:rFonts w:ascii="Century Gothic" w:hAnsi="Century Gothic" w:cs="Arial"/>
          <w:sz w:val="18"/>
          <w:szCs w:val="18"/>
          <w:lang w:val="it-IT"/>
        </w:rPr>
        <w:t>FSR = Ps (Tp/TI) + Tp/TI</w:t>
      </w:r>
    </w:p>
    <w:p w14:paraId="1B543785" w14:textId="77777777" w:rsidR="009B4703" w:rsidRPr="00227319" w:rsidRDefault="009B4703" w:rsidP="009B4703">
      <w:pPr>
        <w:jc w:val="center"/>
        <w:rPr>
          <w:rFonts w:ascii="Century Gothic" w:hAnsi="Century Gothic" w:cs="Arial"/>
          <w:sz w:val="18"/>
          <w:szCs w:val="18"/>
          <w:lang w:val="it-IT"/>
        </w:rPr>
      </w:pPr>
    </w:p>
    <w:p w14:paraId="08E2AABC" w14:textId="77777777" w:rsidR="009B4703" w:rsidRPr="00227319" w:rsidRDefault="009B4703" w:rsidP="009B4703">
      <w:pPr>
        <w:rPr>
          <w:rFonts w:ascii="Century Gothic" w:hAnsi="Century Gothic" w:cs="Arial"/>
          <w:sz w:val="18"/>
          <w:szCs w:val="18"/>
          <w:lang w:val="it-IT"/>
        </w:rPr>
      </w:pPr>
      <w:r w:rsidRPr="00227319">
        <w:rPr>
          <w:rFonts w:ascii="Century Gothic" w:hAnsi="Century Gothic" w:cs="Arial"/>
          <w:sz w:val="18"/>
          <w:szCs w:val="18"/>
          <w:lang w:val="it-IT"/>
        </w:rPr>
        <w:t>Donde:</w:t>
      </w:r>
    </w:p>
    <w:p w14:paraId="7ABC915C" w14:textId="77777777" w:rsidR="009B4703" w:rsidRPr="00227319" w:rsidRDefault="009B4703" w:rsidP="009B4703">
      <w:pPr>
        <w:rPr>
          <w:rFonts w:ascii="Century Gothic" w:hAnsi="Century Gothic" w:cs="Arial"/>
          <w:sz w:val="18"/>
          <w:szCs w:val="18"/>
        </w:rPr>
      </w:pPr>
      <w:r w:rsidRPr="00227319">
        <w:rPr>
          <w:rFonts w:ascii="Century Gothic" w:hAnsi="Century Gothic" w:cs="Arial"/>
          <w:sz w:val="18"/>
          <w:szCs w:val="18"/>
        </w:rPr>
        <w:t>FSR = Representa el factor de salario real</w:t>
      </w:r>
    </w:p>
    <w:p w14:paraId="2F2176ED" w14:textId="77777777" w:rsidR="009B4703" w:rsidRPr="00227319" w:rsidRDefault="009B4703" w:rsidP="009B4703">
      <w:pPr>
        <w:rPr>
          <w:rFonts w:ascii="Century Gothic" w:hAnsi="Century Gothic" w:cs="Arial"/>
          <w:sz w:val="18"/>
          <w:szCs w:val="18"/>
        </w:rPr>
      </w:pPr>
      <w:proofErr w:type="spellStart"/>
      <w:r w:rsidRPr="00227319">
        <w:rPr>
          <w:rFonts w:ascii="Century Gothic" w:hAnsi="Century Gothic" w:cs="Arial"/>
          <w:sz w:val="18"/>
          <w:szCs w:val="18"/>
        </w:rPr>
        <w:t>Ps</w:t>
      </w:r>
      <w:proofErr w:type="spellEnd"/>
      <w:r w:rsidRPr="00227319">
        <w:rPr>
          <w:rFonts w:ascii="Century Gothic" w:hAnsi="Century Gothic" w:cs="Arial"/>
          <w:sz w:val="18"/>
          <w:szCs w:val="18"/>
        </w:rPr>
        <w:t xml:space="preserve">   = Representa en fracción decimal, las obligaciones obrero-patronales de la ley del Seguro Social.</w:t>
      </w:r>
    </w:p>
    <w:p w14:paraId="31DC295B" w14:textId="77777777" w:rsidR="009B4703" w:rsidRPr="00227319" w:rsidRDefault="009B4703" w:rsidP="009B4703">
      <w:pPr>
        <w:rPr>
          <w:rFonts w:ascii="Century Gothic" w:hAnsi="Century Gothic" w:cs="Arial"/>
          <w:sz w:val="18"/>
          <w:szCs w:val="18"/>
        </w:rPr>
      </w:pPr>
      <w:proofErr w:type="spellStart"/>
      <w:r w:rsidRPr="00227319">
        <w:rPr>
          <w:rFonts w:ascii="Century Gothic" w:hAnsi="Century Gothic" w:cs="Arial"/>
          <w:sz w:val="18"/>
          <w:szCs w:val="18"/>
        </w:rPr>
        <w:t>Tp</w:t>
      </w:r>
      <w:proofErr w:type="spellEnd"/>
      <w:r w:rsidRPr="00227319">
        <w:rPr>
          <w:rFonts w:ascii="Century Gothic" w:hAnsi="Century Gothic" w:cs="Arial"/>
          <w:sz w:val="18"/>
          <w:szCs w:val="18"/>
        </w:rPr>
        <w:t xml:space="preserve">   = Representa los días realmente pagados durante un periodo anual</w:t>
      </w:r>
    </w:p>
    <w:p w14:paraId="662B57EE" w14:textId="77777777" w:rsidR="009B4703" w:rsidRPr="00227319" w:rsidRDefault="009B4703" w:rsidP="009B4703">
      <w:pPr>
        <w:rPr>
          <w:rFonts w:ascii="Century Gothic" w:hAnsi="Century Gothic" w:cs="Arial"/>
          <w:sz w:val="18"/>
          <w:szCs w:val="18"/>
        </w:rPr>
      </w:pPr>
      <w:r w:rsidRPr="00227319">
        <w:rPr>
          <w:rFonts w:ascii="Century Gothic" w:hAnsi="Century Gothic" w:cs="Arial"/>
          <w:sz w:val="18"/>
          <w:szCs w:val="18"/>
        </w:rPr>
        <w:t>TI    = Representa los días realmente laborados durante el mismo periodo anual.</w:t>
      </w:r>
    </w:p>
    <w:p w14:paraId="27D9376E" w14:textId="77777777" w:rsidR="009B4703" w:rsidRPr="00227319" w:rsidRDefault="009B4703" w:rsidP="009B4703">
      <w:pPr>
        <w:ind w:left="284"/>
        <w:sectPr w:rsidR="009B4703" w:rsidRPr="00227319" w:rsidSect="009D16AF">
          <w:pgSz w:w="12242" w:h="15842" w:code="1"/>
          <w:pgMar w:top="1418" w:right="1134" w:bottom="1418" w:left="993" w:header="720" w:footer="720" w:gutter="0"/>
          <w:cols w:space="720"/>
        </w:sectPr>
      </w:pPr>
    </w:p>
    <w:p w14:paraId="53303500" w14:textId="77777777" w:rsidR="002663FA" w:rsidRPr="00227319" w:rsidRDefault="002663FA" w:rsidP="002663FA">
      <w:pPr>
        <w:jc w:val="center"/>
        <w:rPr>
          <w:rFonts w:ascii="Century Gothic" w:hAnsi="Century Gothic"/>
          <w:b/>
          <w:spacing w:val="0"/>
          <w:sz w:val="40"/>
        </w:rPr>
      </w:pPr>
    </w:p>
    <w:p w14:paraId="7B6E2A1F" w14:textId="77777777" w:rsidR="002663FA" w:rsidRPr="00227319" w:rsidRDefault="002663FA" w:rsidP="002663FA">
      <w:pPr>
        <w:jc w:val="center"/>
        <w:rPr>
          <w:rFonts w:ascii="Century Gothic" w:hAnsi="Century Gothic"/>
          <w:b/>
          <w:spacing w:val="0"/>
          <w:sz w:val="40"/>
        </w:rPr>
      </w:pPr>
    </w:p>
    <w:p w14:paraId="4C52E165" w14:textId="77777777" w:rsidR="002663FA" w:rsidRPr="00227319" w:rsidRDefault="002663FA" w:rsidP="002663FA">
      <w:pPr>
        <w:jc w:val="center"/>
        <w:rPr>
          <w:rFonts w:ascii="Century Gothic" w:hAnsi="Century Gothic"/>
          <w:b/>
          <w:spacing w:val="0"/>
          <w:sz w:val="40"/>
        </w:rPr>
      </w:pPr>
    </w:p>
    <w:p w14:paraId="229DBC88" w14:textId="77777777" w:rsidR="002663FA" w:rsidRPr="00227319" w:rsidRDefault="002663FA" w:rsidP="002663FA">
      <w:pPr>
        <w:jc w:val="center"/>
        <w:rPr>
          <w:rFonts w:ascii="Century Gothic" w:hAnsi="Century Gothic"/>
          <w:b/>
          <w:spacing w:val="0"/>
          <w:sz w:val="40"/>
        </w:rPr>
      </w:pPr>
    </w:p>
    <w:p w14:paraId="185662E8" w14:textId="77777777" w:rsidR="00923572" w:rsidRPr="00227319" w:rsidRDefault="00923572" w:rsidP="002663FA">
      <w:pPr>
        <w:jc w:val="center"/>
        <w:rPr>
          <w:rFonts w:ascii="Century Gothic" w:hAnsi="Century Gothic"/>
          <w:b/>
          <w:spacing w:val="0"/>
          <w:sz w:val="40"/>
        </w:rPr>
      </w:pPr>
    </w:p>
    <w:p w14:paraId="451D2C48" w14:textId="77777777" w:rsidR="00923572" w:rsidRPr="00227319" w:rsidRDefault="00923572" w:rsidP="002663FA">
      <w:pPr>
        <w:jc w:val="center"/>
        <w:rPr>
          <w:rFonts w:ascii="Century Gothic" w:hAnsi="Century Gothic"/>
          <w:b/>
          <w:spacing w:val="0"/>
          <w:sz w:val="40"/>
        </w:rPr>
      </w:pPr>
    </w:p>
    <w:p w14:paraId="0B38A35F" w14:textId="77777777" w:rsidR="00923572" w:rsidRPr="00227319" w:rsidRDefault="00923572" w:rsidP="002663FA">
      <w:pPr>
        <w:jc w:val="center"/>
        <w:rPr>
          <w:rFonts w:ascii="Century Gothic" w:hAnsi="Century Gothic"/>
          <w:b/>
          <w:spacing w:val="0"/>
          <w:sz w:val="40"/>
        </w:rPr>
      </w:pPr>
    </w:p>
    <w:p w14:paraId="16E0257E" w14:textId="77777777" w:rsidR="00923572" w:rsidRPr="00227319" w:rsidRDefault="00923572" w:rsidP="002663FA">
      <w:pPr>
        <w:jc w:val="center"/>
        <w:rPr>
          <w:rFonts w:ascii="Century Gothic" w:hAnsi="Century Gothic"/>
          <w:b/>
          <w:spacing w:val="0"/>
          <w:sz w:val="40"/>
        </w:rPr>
      </w:pPr>
    </w:p>
    <w:p w14:paraId="300B0C2B" w14:textId="77777777" w:rsidR="00923572" w:rsidRPr="00227319" w:rsidRDefault="00923572" w:rsidP="002663FA">
      <w:pPr>
        <w:jc w:val="center"/>
        <w:rPr>
          <w:rFonts w:ascii="Century Gothic" w:hAnsi="Century Gothic"/>
          <w:b/>
          <w:spacing w:val="0"/>
          <w:sz w:val="40"/>
        </w:rPr>
      </w:pPr>
    </w:p>
    <w:p w14:paraId="32DEACB5" w14:textId="77777777" w:rsidR="002663FA" w:rsidRPr="00227319" w:rsidRDefault="004A2068" w:rsidP="009D16AF">
      <w:pPr>
        <w:jc w:val="center"/>
        <w:rPr>
          <w:rFonts w:ascii="Century Gothic" w:hAnsi="Century Gothic"/>
          <w:b/>
          <w:spacing w:val="0"/>
          <w:sz w:val="40"/>
        </w:rPr>
      </w:pPr>
      <w:r w:rsidRPr="00227319">
        <w:rPr>
          <w:rFonts w:ascii="Century Gothic" w:hAnsi="Century Gothic"/>
          <w:b/>
          <w:spacing w:val="0"/>
          <w:sz w:val="40"/>
        </w:rPr>
        <w:t xml:space="preserve">ANEXO </w:t>
      </w:r>
      <w:r w:rsidR="002663FA" w:rsidRPr="00227319">
        <w:rPr>
          <w:rFonts w:ascii="Century Gothic" w:hAnsi="Century Gothic"/>
          <w:b/>
          <w:spacing w:val="0"/>
          <w:sz w:val="40"/>
        </w:rPr>
        <w:t>7.D.4</w:t>
      </w:r>
    </w:p>
    <w:p w14:paraId="2394627D" w14:textId="77777777" w:rsidR="002663FA" w:rsidRPr="00227319" w:rsidRDefault="002663FA" w:rsidP="002663FA">
      <w:pPr>
        <w:jc w:val="center"/>
        <w:rPr>
          <w:rFonts w:ascii="Century Gothic" w:hAnsi="Century Gothic"/>
          <w:b/>
          <w:spacing w:val="0"/>
          <w:sz w:val="40"/>
        </w:rPr>
      </w:pPr>
    </w:p>
    <w:p w14:paraId="0E931ADF" w14:textId="3A68610A" w:rsidR="002663FA" w:rsidRPr="00227319" w:rsidRDefault="002663FA" w:rsidP="002663FA">
      <w:pPr>
        <w:jc w:val="center"/>
        <w:rPr>
          <w:rFonts w:ascii="Century Gothic" w:hAnsi="Century Gothic"/>
          <w:b/>
          <w:spacing w:val="0"/>
          <w:sz w:val="28"/>
        </w:rPr>
      </w:pPr>
      <w:r w:rsidRPr="00227319">
        <w:rPr>
          <w:rFonts w:ascii="Century Gothic" w:hAnsi="Century Gothic"/>
          <w:b/>
          <w:spacing w:val="0"/>
          <w:sz w:val="40"/>
        </w:rPr>
        <w:t>ANÁLISIS DETALLADO DEL FACTOR DE</w:t>
      </w:r>
      <w:r w:rsidR="00574C87" w:rsidRPr="00227319">
        <w:rPr>
          <w:rFonts w:ascii="Century Gothic" w:hAnsi="Century Gothic"/>
          <w:b/>
          <w:spacing w:val="0"/>
          <w:sz w:val="40"/>
        </w:rPr>
        <w:t xml:space="preserve"> COSTOS </w:t>
      </w:r>
      <w:r w:rsidRPr="00227319">
        <w:rPr>
          <w:rFonts w:ascii="Century Gothic" w:hAnsi="Century Gothic"/>
          <w:b/>
          <w:spacing w:val="0"/>
          <w:sz w:val="40"/>
        </w:rPr>
        <w:t>INDIRECTOS.</w:t>
      </w:r>
    </w:p>
    <w:p w14:paraId="3C7A9F19" w14:textId="77777777" w:rsidR="002663FA" w:rsidRPr="00227319" w:rsidRDefault="002663FA" w:rsidP="002663FA">
      <w:pPr>
        <w:jc w:val="center"/>
        <w:rPr>
          <w:rFonts w:ascii="Century Gothic" w:hAnsi="Century Gothic"/>
          <w:b/>
          <w:spacing w:val="0"/>
          <w:sz w:val="28"/>
        </w:rPr>
      </w:pPr>
    </w:p>
    <w:p w14:paraId="473663DD" w14:textId="77777777" w:rsidR="002663FA" w:rsidRPr="00227319" w:rsidRDefault="002663FA" w:rsidP="002663FA">
      <w:pPr>
        <w:jc w:val="center"/>
        <w:rPr>
          <w:rFonts w:ascii="Century Gothic" w:hAnsi="Century Gothic"/>
          <w:b/>
          <w:spacing w:val="0"/>
          <w:sz w:val="28"/>
        </w:rPr>
      </w:pPr>
    </w:p>
    <w:p w14:paraId="0CA1F0B3" w14:textId="77777777" w:rsidR="002663FA" w:rsidRPr="00227319" w:rsidRDefault="002663FA" w:rsidP="002663FA">
      <w:pPr>
        <w:jc w:val="center"/>
        <w:rPr>
          <w:rFonts w:ascii="Century Gothic" w:hAnsi="Century Gothic"/>
          <w:b/>
          <w:spacing w:val="0"/>
          <w:sz w:val="28"/>
        </w:rPr>
      </w:pPr>
    </w:p>
    <w:p w14:paraId="3B9BCD95" w14:textId="77777777" w:rsidR="002663FA" w:rsidRPr="00227319" w:rsidRDefault="002663FA" w:rsidP="002663FA">
      <w:pPr>
        <w:jc w:val="center"/>
        <w:rPr>
          <w:rFonts w:ascii="Century Gothic" w:hAnsi="Century Gothic"/>
          <w:b/>
          <w:spacing w:val="0"/>
          <w:sz w:val="28"/>
        </w:rPr>
      </w:pPr>
    </w:p>
    <w:p w14:paraId="632A9CB3" w14:textId="77777777" w:rsidR="002663FA" w:rsidRPr="00227319" w:rsidRDefault="002663FA" w:rsidP="002663FA">
      <w:pPr>
        <w:jc w:val="center"/>
        <w:rPr>
          <w:rFonts w:ascii="Century Gothic" w:hAnsi="Century Gothic"/>
          <w:b/>
          <w:spacing w:val="0"/>
          <w:sz w:val="28"/>
        </w:rPr>
      </w:pPr>
    </w:p>
    <w:p w14:paraId="74CA7B7B" w14:textId="77777777" w:rsidR="002663FA" w:rsidRPr="00227319" w:rsidRDefault="002663FA" w:rsidP="002663FA">
      <w:pPr>
        <w:jc w:val="center"/>
        <w:rPr>
          <w:rFonts w:ascii="Century Gothic" w:hAnsi="Century Gothic"/>
          <w:b/>
          <w:spacing w:val="0"/>
          <w:sz w:val="28"/>
        </w:rPr>
      </w:pPr>
    </w:p>
    <w:p w14:paraId="16F01293" w14:textId="77777777" w:rsidR="002663FA" w:rsidRPr="00227319" w:rsidRDefault="002663FA" w:rsidP="002663FA">
      <w:pPr>
        <w:jc w:val="center"/>
        <w:rPr>
          <w:rFonts w:ascii="Century Gothic" w:hAnsi="Century Gothic"/>
          <w:b/>
          <w:spacing w:val="0"/>
          <w:sz w:val="28"/>
        </w:rPr>
      </w:pPr>
    </w:p>
    <w:p w14:paraId="130552AB" w14:textId="77777777" w:rsidR="002663FA" w:rsidRPr="00227319" w:rsidRDefault="002663FA" w:rsidP="002663FA">
      <w:pPr>
        <w:jc w:val="center"/>
        <w:rPr>
          <w:rFonts w:ascii="Century Gothic" w:hAnsi="Century Gothic"/>
          <w:b/>
          <w:spacing w:val="0"/>
          <w:sz w:val="28"/>
        </w:rPr>
      </w:pPr>
    </w:p>
    <w:p w14:paraId="4E41259D" w14:textId="77777777" w:rsidR="002663FA" w:rsidRPr="00227319" w:rsidRDefault="002663FA" w:rsidP="002663FA">
      <w:pPr>
        <w:jc w:val="center"/>
        <w:rPr>
          <w:rFonts w:ascii="Century Gothic" w:hAnsi="Century Gothic"/>
          <w:b/>
          <w:spacing w:val="0"/>
          <w:sz w:val="28"/>
        </w:rPr>
      </w:pPr>
    </w:p>
    <w:p w14:paraId="344CDA6B" w14:textId="77777777" w:rsidR="002663FA" w:rsidRPr="00227319" w:rsidRDefault="002663FA" w:rsidP="002663FA">
      <w:pPr>
        <w:jc w:val="center"/>
        <w:rPr>
          <w:rFonts w:ascii="Century Gothic" w:hAnsi="Century Gothic"/>
          <w:b/>
          <w:spacing w:val="0"/>
          <w:sz w:val="28"/>
        </w:rPr>
      </w:pPr>
    </w:p>
    <w:p w14:paraId="0364014F" w14:textId="77777777" w:rsidR="002663FA" w:rsidRPr="00227319" w:rsidRDefault="002663FA" w:rsidP="002663FA">
      <w:pPr>
        <w:rPr>
          <w:rFonts w:ascii="Century Gothic" w:hAnsi="Century Gothic"/>
          <w:b/>
          <w:spacing w:val="0"/>
          <w:sz w:val="28"/>
        </w:rPr>
        <w:sectPr w:rsidR="002663FA" w:rsidRPr="00227319"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227319" w14:paraId="67F83176" w14:textId="77777777" w:rsidTr="00960FB5">
        <w:trPr>
          <w:trHeight w:val="971"/>
        </w:trPr>
        <w:tc>
          <w:tcPr>
            <w:tcW w:w="2528" w:type="dxa"/>
          </w:tcPr>
          <w:p w14:paraId="2E92DD49" w14:textId="77777777" w:rsidR="002663FA" w:rsidRPr="00227319" w:rsidRDefault="002663FA" w:rsidP="00960FB5">
            <w:pPr>
              <w:jc w:val="both"/>
              <w:rPr>
                <w:rFonts w:ascii="Century Gothic" w:hAnsi="Century Gothic"/>
                <w:b/>
                <w:spacing w:val="0"/>
                <w:sz w:val="16"/>
              </w:rPr>
            </w:pPr>
          </w:p>
        </w:tc>
        <w:tc>
          <w:tcPr>
            <w:tcW w:w="3212" w:type="dxa"/>
          </w:tcPr>
          <w:p w14:paraId="53400C17"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 xml:space="preserve">LICITACIÓN No.: </w:t>
            </w:r>
          </w:p>
          <w:p w14:paraId="5B1CAEA3"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PARA:</w:t>
            </w:r>
          </w:p>
        </w:tc>
        <w:tc>
          <w:tcPr>
            <w:tcW w:w="2977" w:type="dxa"/>
            <w:gridSpan w:val="2"/>
          </w:tcPr>
          <w:p w14:paraId="76648CB6"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FECHA DE INICIO:</w:t>
            </w:r>
          </w:p>
          <w:p w14:paraId="0A7718BB" w14:textId="77777777" w:rsidR="002663FA" w:rsidRPr="00227319" w:rsidRDefault="002663FA" w:rsidP="00960FB5">
            <w:pPr>
              <w:jc w:val="both"/>
              <w:rPr>
                <w:rFonts w:ascii="Century Gothic" w:hAnsi="Century Gothic"/>
                <w:spacing w:val="0"/>
                <w:sz w:val="16"/>
              </w:rPr>
            </w:pPr>
          </w:p>
          <w:p w14:paraId="15FC8618"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FECHA DE TERMINO:</w:t>
            </w:r>
          </w:p>
          <w:p w14:paraId="13B0F720" w14:textId="77777777" w:rsidR="002663FA" w:rsidRPr="00227319" w:rsidRDefault="002663FA" w:rsidP="00960FB5">
            <w:pPr>
              <w:jc w:val="both"/>
              <w:rPr>
                <w:rFonts w:ascii="Century Gothic" w:hAnsi="Century Gothic"/>
                <w:spacing w:val="0"/>
                <w:sz w:val="16"/>
              </w:rPr>
            </w:pPr>
          </w:p>
          <w:p w14:paraId="07054724"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PLAZO DE EJCUCION DE LOS TRABAJOS</w:t>
            </w:r>
          </w:p>
        </w:tc>
        <w:tc>
          <w:tcPr>
            <w:tcW w:w="1134" w:type="dxa"/>
          </w:tcPr>
          <w:p w14:paraId="7086F29D"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ANEXO</w:t>
            </w:r>
          </w:p>
          <w:p w14:paraId="04165644"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7. D. 4</w:t>
            </w:r>
          </w:p>
        </w:tc>
      </w:tr>
      <w:tr w:rsidR="00E93920" w:rsidRPr="00227319" w14:paraId="3954F991" w14:textId="77777777" w:rsidTr="00960FB5">
        <w:tc>
          <w:tcPr>
            <w:tcW w:w="5740" w:type="dxa"/>
            <w:gridSpan w:val="2"/>
          </w:tcPr>
          <w:p w14:paraId="378E7600" w14:textId="77777777" w:rsidR="002663FA" w:rsidRPr="00227319" w:rsidRDefault="002663FA" w:rsidP="00960FB5">
            <w:pPr>
              <w:jc w:val="center"/>
              <w:rPr>
                <w:rFonts w:ascii="Century Gothic" w:hAnsi="Century Gothic"/>
                <w:b/>
                <w:spacing w:val="0"/>
                <w:sz w:val="16"/>
              </w:rPr>
            </w:pPr>
          </w:p>
          <w:p w14:paraId="6F51BAAF" w14:textId="77777777" w:rsidR="002663FA" w:rsidRPr="00227319" w:rsidRDefault="002663FA" w:rsidP="00960FB5">
            <w:pPr>
              <w:jc w:val="center"/>
              <w:rPr>
                <w:rFonts w:ascii="Century Gothic" w:hAnsi="Century Gothic"/>
                <w:b/>
                <w:spacing w:val="0"/>
                <w:sz w:val="16"/>
              </w:rPr>
            </w:pPr>
            <w:r w:rsidRPr="00227319">
              <w:rPr>
                <w:rFonts w:ascii="Century Gothic" w:hAnsi="Century Gothic"/>
                <w:b/>
                <w:spacing w:val="0"/>
                <w:sz w:val="16"/>
              </w:rPr>
              <w:t>RAZON SOCIAL DEL CONTRATISTA</w:t>
            </w:r>
          </w:p>
        </w:tc>
        <w:tc>
          <w:tcPr>
            <w:tcW w:w="2977" w:type="dxa"/>
            <w:gridSpan w:val="2"/>
          </w:tcPr>
          <w:p w14:paraId="2D73BFDD" w14:textId="77777777" w:rsidR="002663FA" w:rsidRPr="00227319" w:rsidRDefault="002663FA" w:rsidP="00960FB5">
            <w:pPr>
              <w:rPr>
                <w:rFonts w:ascii="Century Gothic" w:hAnsi="Century Gothic"/>
                <w:b/>
                <w:spacing w:val="0"/>
                <w:sz w:val="16"/>
              </w:rPr>
            </w:pPr>
          </w:p>
          <w:p w14:paraId="4C945787"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FIRMA DEL CONTRATISTA</w:t>
            </w:r>
          </w:p>
        </w:tc>
        <w:tc>
          <w:tcPr>
            <w:tcW w:w="1134" w:type="dxa"/>
          </w:tcPr>
          <w:p w14:paraId="71EEB280"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HOJA:</w:t>
            </w:r>
          </w:p>
          <w:p w14:paraId="6D42DE3F"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DE:</w:t>
            </w:r>
          </w:p>
        </w:tc>
      </w:tr>
      <w:tr w:rsidR="00E93920" w:rsidRPr="00227319" w14:paraId="207C8FE2" w14:textId="77777777" w:rsidTr="00960FB5">
        <w:tc>
          <w:tcPr>
            <w:tcW w:w="9851" w:type="dxa"/>
            <w:gridSpan w:val="5"/>
          </w:tcPr>
          <w:p w14:paraId="0BF7120F" w14:textId="77777777" w:rsidR="002663FA" w:rsidRPr="00227319" w:rsidRDefault="002663FA" w:rsidP="00960FB5">
            <w:pPr>
              <w:jc w:val="center"/>
              <w:rPr>
                <w:rFonts w:ascii="Century Gothic" w:hAnsi="Century Gothic"/>
                <w:spacing w:val="0"/>
              </w:rPr>
            </w:pPr>
            <w:r w:rsidRPr="00227319">
              <w:rPr>
                <w:rFonts w:ascii="Century Gothic" w:hAnsi="Century Gothic"/>
                <w:spacing w:val="0"/>
                <w:sz w:val="22"/>
              </w:rPr>
              <w:t>ANÁLISIS DE COSTOS INDIRECTOS</w:t>
            </w:r>
          </w:p>
        </w:tc>
      </w:tr>
      <w:tr w:rsidR="00E93920" w:rsidRPr="00227319" w14:paraId="0FF71788" w14:textId="77777777" w:rsidTr="00960FB5">
        <w:tc>
          <w:tcPr>
            <w:tcW w:w="5740" w:type="dxa"/>
            <w:gridSpan w:val="2"/>
            <w:tcBorders>
              <w:top w:val="nil"/>
              <w:bottom w:val="nil"/>
            </w:tcBorders>
          </w:tcPr>
          <w:p w14:paraId="65A8A10C" w14:textId="77777777" w:rsidR="002663FA" w:rsidRPr="00227319" w:rsidRDefault="002663FA" w:rsidP="00960FB5">
            <w:pPr>
              <w:pStyle w:val="Ttulo3"/>
              <w:rPr>
                <w:rFonts w:ascii="Century Gothic" w:hAnsi="Century Gothic"/>
                <w:color w:val="auto"/>
              </w:rPr>
            </w:pPr>
            <w:r w:rsidRPr="00227319">
              <w:rPr>
                <w:rFonts w:ascii="Century Gothic" w:hAnsi="Century Gothic"/>
                <w:color w:val="auto"/>
              </w:rPr>
              <w:t>CONCEPTO</w:t>
            </w:r>
          </w:p>
        </w:tc>
        <w:tc>
          <w:tcPr>
            <w:tcW w:w="4111" w:type="dxa"/>
            <w:gridSpan w:val="3"/>
          </w:tcPr>
          <w:p w14:paraId="1137424C" w14:textId="77777777" w:rsidR="002663FA" w:rsidRPr="00227319" w:rsidRDefault="002663FA" w:rsidP="00960FB5">
            <w:pPr>
              <w:jc w:val="center"/>
              <w:rPr>
                <w:rFonts w:ascii="Century Gothic" w:hAnsi="Century Gothic"/>
                <w:spacing w:val="0"/>
                <w:sz w:val="16"/>
              </w:rPr>
            </w:pPr>
            <w:r w:rsidRPr="00227319">
              <w:rPr>
                <w:rFonts w:ascii="Century Gothic" w:hAnsi="Century Gothic"/>
                <w:spacing w:val="0"/>
                <w:sz w:val="16"/>
              </w:rPr>
              <w:t>IMPORTES POR ADMINISTRACION</w:t>
            </w:r>
          </w:p>
        </w:tc>
      </w:tr>
      <w:tr w:rsidR="00E93920" w:rsidRPr="00227319" w14:paraId="08B1758C" w14:textId="77777777" w:rsidTr="00960FB5">
        <w:tc>
          <w:tcPr>
            <w:tcW w:w="5740" w:type="dxa"/>
            <w:gridSpan w:val="2"/>
            <w:tcBorders>
              <w:top w:val="nil"/>
            </w:tcBorders>
          </w:tcPr>
          <w:p w14:paraId="154E7F8C" w14:textId="77777777" w:rsidR="002663FA" w:rsidRPr="00227319" w:rsidRDefault="002663FA" w:rsidP="00960FB5">
            <w:pPr>
              <w:jc w:val="center"/>
              <w:rPr>
                <w:rFonts w:ascii="Century Gothic" w:hAnsi="Century Gothic"/>
                <w:b/>
                <w:spacing w:val="0"/>
                <w:sz w:val="20"/>
              </w:rPr>
            </w:pPr>
          </w:p>
        </w:tc>
        <w:tc>
          <w:tcPr>
            <w:tcW w:w="2410" w:type="dxa"/>
          </w:tcPr>
          <w:p w14:paraId="7F7FC7BE" w14:textId="77777777" w:rsidR="002663FA" w:rsidRPr="00227319" w:rsidRDefault="002663FA" w:rsidP="00960FB5">
            <w:pPr>
              <w:jc w:val="both"/>
              <w:rPr>
                <w:rFonts w:ascii="Century Gothic" w:hAnsi="Century Gothic"/>
                <w:b/>
                <w:spacing w:val="0"/>
                <w:sz w:val="16"/>
              </w:rPr>
            </w:pPr>
            <w:r w:rsidRPr="00227319">
              <w:rPr>
                <w:rFonts w:ascii="Century Gothic" w:hAnsi="Century Gothic"/>
                <w:b/>
                <w:spacing w:val="0"/>
                <w:sz w:val="16"/>
              </w:rPr>
              <w:t>CENTRAL</w:t>
            </w:r>
          </w:p>
        </w:tc>
        <w:tc>
          <w:tcPr>
            <w:tcW w:w="1701" w:type="dxa"/>
            <w:gridSpan w:val="2"/>
          </w:tcPr>
          <w:p w14:paraId="641EB277" w14:textId="77777777" w:rsidR="002663FA" w:rsidRPr="00227319" w:rsidRDefault="002663FA" w:rsidP="00960FB5">
            <w:pPr>
              <w:jc w:val="center"/>
              <w:rPr>
                <w:rFonts w:ascii="Century Gothic" w:hAnsi="Century Gothic"/>
                <w:spacing w:val="0"/>
                <w:sz w:val="16"/>
              </w:rPr>
            </w:pPr>
            <w:r w:rsidRPr="00227319">
              <w:rPr>
                <w:rFonts w:ascii="Century Gothic" w:hAnsi="Century Gothic"/>
                <w:spacing w:val="0"/>
                <w:sz w:val="16"/>
              </w:rPr>
              <w:t>OBRA</w:t>
            </w:r>
          </w:p>
        </w:tc>
      </w:tr>
      <w:tr w:rsidR="00E93920" w:rsidRPr="00227319" w14:paraId="489A9D01" w14:textId="77777777" w:rsidTr="00960FB5">
        <w:tc>
          <w:tcPr>
            <w:tcW w:w="5740" w:type="dxa"/>
            <w:gridSpan w:val="2"/>
          </w:tcPr>
          <w:p w14:paraId="1AF72812"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HONORARIOS, SUELDOS Y PRESTACIONES</w:t>
            </w:r>
          </w:p>
          <w:p w14:paraId="16C8F476"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1.- PERSONAL DIRECTIVO</w:t>
            </w:r>
          </w:p>
          <w:p w14:paraId="36571601"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2.- PERSONAL TÉCNICO</w:t>
            </w:r>
          </w:p>
          <w:p w14:paraId="45F3F49D"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3- PERSONAL ADMINISTRATIVO</w:t>
            </w:r>
          </w:p>
          <w:p w14:paraId="3AFBF31E"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4.- PERSONAL EN TRÁNSITO</w:t>
            </w:r>
          </w:p>
          <w:p w14:paraId="6EAA95B2"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 xml:space="preserve">5.- CUOTA PATRONAL DEL SEGURO SOCIAL PAGADA PARA       </w:t>
            </w:r>
          </w:p>
          <w:p w14:paraId="213DB8AA"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 xml:space="preserve">     LOS CONCEPTOS 1 A 4</w:t>
            </w:r>
          </w:p>
          <w:p w14:paraId="57E213EB" w14:textId="77777777" w:rsidR="002663FA" w:rsidRPr="00227319" w:rsidRDefault="002663FA" w:rsidP="00960FB5">
            <w:pPr>
              <w:pStyle w:val="Textoindependiente23"/>
              <w:rPr>
                <w:rFonts w:ascii="Century Gothic" w:hAnsi="Century Gothic"/>
                <w:sz w:val="16"/>
              </w:rPr>
            </w:pPr>
            <w:r w:rsidRPr="00227319">
              <w:rPr>
                <w:rFonts w:ascii="Century Gothic" w:hAnsi="Century Gothic"/>
                <w:sz w:val="16"/>
              </w:rPr>
              <w:t>6.- PRESTACIONES QUE OBLIGA LA LEY FEDERAL DEL TRABAJO PARA LOS CONCEPTOS 1 A 4</w:t>
            </w:r>
          </w:p>
          <w:p w14:paraId="17230720" w14:textId="77777777" w:rsidR="002663FA" w:rsidRPr="00227319" w:rsidRDefault="002663FA" w:rsidP="00960FB5">
            <w:pPr>
              <w:jc w:val="both"/>
              <w:rPr>
                <w:rFonts w:ascii="Century Gothic" w:hAnsi="Century Gothic"/>
                <w:b/>
                <w:spacing w:val="0"/>
                <w:sz w:val="16"/>
              </w:rPr>
            </w:pPr>
            <w:r w:rsidRPr="00227319">
              <w:rPr>
                <w:rFonts w:ascii="Century Gothic" w:hAnsi="Century Gothic"/>
                <w:spacing w:val="0"/>
                <w:sz w:val="16"/>
              </w:rPr>
              <w:t>7.- PASAJES Y VIÁTICOS</w:t>
            </w:r>
          </w:p>
        </w:tc>
        <w:tc>
          <w:tcPr>
            <w:tcW w:w="2410" w:type="dxa"/>
          </w:tcPr>
          <w:p w14:paraId="35D5078E" w14:textId="77777777" w:rsidR="002663FA" w:rsidRPr="00227319" w:rsidRDefault="002663FA" w:rsidP="00960FB5">
            <w:pPr>
              <w:jc w:val="both"/>
              <w:rPr>
                <w:rFonts w:ascii="Century Gothic" w:hAnsi="Century Gothic"/>
                <w:b/>
                <w:spacing w:val="0"/>
                <w:sz w:val="16"/>
              </w:rPr>
            </w:pPr>
          </w:p>
        </w:tc>
        <w:tc>
          <w:tcPr>
            <w:tcW w:w="1701" w:type="dxa"/>
            <w:gridSpan w:val="2"/>
          </w:tcPr>
          <w:p w14:paraId="488F9D84" w14:textId="77777777" w:rsidR="002663FA" w:rsidRPr="00227319" w:rsidRDefault="002663FA" w:rsidP="00960FB5">
            <w:pPr>
              <w:jc w:val="both"/>
              <w:rPr>
                <w:rFonts w:ascii="Century Gothic" w:hAnsi="Century Gothic"/>
                <w:b/>
                <w:spacing w:val="0"/>
                <w:sz w:val="16"/>
              </w:rPr>
            </w:pPr>
          </w:p>
        </w:tc>
      </w:tr>
      <w:tr w:rsidR="00E93920" w:rsidRPr="00227319" w14:paraId="24997F68" w14:textId="77777777" w:rsidTr="00960FB5">
        <w:tc>
          <w:tcPr>
            <w:tcW w:w="5740" w:type="dxa"/>
            <w:gridSpan w:val="2"/>
          </w:tcPr>
          <w:p w14:paraId="6E861736"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29356961" w14:textId="77777777" w:rsidR="002663FA" w:rsidRPr="00227319" w:rsidRDefault="002663FA" w:rsidP="00960FB5">
            <w:pPr>
              <w:jc w:val="both"/>
              <w:rPr>
                <w:rFonts w:ascii="Century Gothic" w:hAnsi="Century Gothic"/>
                <w:b/>
                <w:spacing w:val="0"/>
                <w:sz w:val="16"/>
              </w:rPr>
            </w:pPr>
          </w:p>
        </w:tc>
        <w:tc>
          <w:tcPr>
            <w:tcW w:w="1701" w:type="dxa"/>
            <w:gridSpan w:val="2"/>
          </w:tcPr>
          <w:p w14:paraId="01188456" w14:textId="77777777" w:rsidR="002663FA" w:rsidRPr="00227319" w:rsidRDefault="002663FA" w:rsidP="00960FB5">
            <w:pPr>
              <w:jc w:val="both"/>
              <w:rPr>
                <w:rFonts w:ascii="Century Gothic" w:hAnsi="Century Gothic"/>
                <w:b/>
                <w:spacing w:val="0"/>
                <w:sz w:val="16"/>
              </w:rPr>
            </w:pPr>
          </w:p>
        </w:tc>
      </w:tr>
      <w:tr w:rsidR="00E93920" w:rsidRPr="00227319" w14:paraId="0380DF1B" w14:textId="77777777" w:rsidTr="00960FB5">
        <w:tc>
          <w:tcPr>
            <w:tcW w:w="5740" w:type="dxa"/>
            <w:gridSpan w:val="2"/>
          </w:tcPr>
          <w:p w14:paraId="2FB97A0C"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DEPRECIACIÓN, MANTENIMIENTO Y RENTAS</w:t>
            </w:r>
          </w:p>
          <w:p w14:paraId="798BE55A"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1.- EDIFICIOS Y LOCALES</w:t>
            </w:r>
          </w:p>
          <w:p w14:paraId="06EA9EBA"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2.- LOCALES DE MANTENIMIENTO Y GUARDA</w:t>
            </w:r>
          </w:p>
          <w:p w14:paraId="71D80C86"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3.- BODEGAS</w:t>
            </w:r>
          </w:p>
          <w:p w14:paraId="08657169"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4.- INSTALACIONES GENERALES</w:t>
            </w:r>
          </w:p>
          <w:p w14:paraId="36BC7F05" w14:textId="77777777" w:rsidR="002663FA" w:rsidRPr="00227319" w:rsidRDefault="002663FA" w:rsidP="00960FB5">
            <w:pPr>
              <w:jc w:val="both"/>
              <w:rPr>
                <w:rFonts w:ascii="Century Gothic" w:hAnsi="Century Gothic"/>
                <w:b/>
                <w:spacing w:val="0"/>
                <w:sz w:val="16"/>
              </w:rPr>
            </w:pPr>
            <w:r w:rsidRPr="00227319">
              <w:rPr>
                <w:rFonts w:ascii="Century Gothic" w:hAnsi="Century Gothic"/>
                <w:spacing w:val="0"/>
                <w:sz w:val="16"/>
              </w:rPr>
              <w:t>5.- MUEBLES Y ENSERES</w:t>
            </w:r>
          </w:p>
          <w:p w14:paraId="7861AD4B"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6.- DEPRECIACIÓN O RENTA Y OPERACIÓN DE VEHÍCULOS</w:t>
            </w:r>
          </w:p>
          <w:p w14:paraId="56420537" w14:textId="77777777" w:rsidR="002663FA" w:rsidRPr="00227319" w:rsidRDefault="002663FA" w:rsidP="00960FB5">
            <w:pPr>
              <w:jc w:val="center"/>
              <w:rPr>
                <w:rFonts w:ascii="Century Gothic" w:hAnsi="Century Gothic"/>
                <w:b/>
                <w:spacing w:val="0"/>
                <w:sz w:val="16"/>
              </w:rPr>
            </w:pPr>
          </w:p>
        </w:tc>
        <w:tc>
          <w:tcPr>
            <w:tcW w:w="2410" w:type="dxa"/>
          </w:tcPr>
          <w:p w14:paraId="3DCEE945" w14:textId="77777777" w:rsidR="002663FA" w:rsidRPr="00227319" w:rsidRDefault="002663FA" w:rsidP="00960FB5">
            <w:pPr>
              <w:jc w:val="both"/>
              <w:rPr>
                <w:rFonts w:ascii="Century Gothic" w:hAnsi="Century Gothic"/>
                <w:b/>
                <w:spacing w:val="0"/>
                <w:sz w:val="16"/>
              </w:rPr>
            </w:pPr>
          </w:p>
        </w:tc>
        <w:tc>
          <w:tcPr>
            <w:tcW w:w="1701" w:type="dxa"/>
            <w:gridSpan w:val="2"/>
          </w:tcPr>
          <w:p w14:paraId="45D7D12F" w14:textId="77777777" w:rsidR="002663FA" w:rsidRPr="00227319" w:rsidRDefault="002663FA" w:rsidP="00960FB5">
            <w:pPr>
              <w:jc w:val="both"/>
              <w:rPr>
                <w:rFonts w:ascii="Century Gothic" w:hAnsi="Century Gothic"/>
                <w:b/>
                <w:spacing w:val="0"/>
                <w:sz w:val="16"/>
              </w:rPr>
            </w:pPr>
          </w:p>
        </w:tc>
      </w:tr>
      <w:tr w:rsidR="00E93920" w:rsidRPr="00227319" w14:paraId="01C8FCB0" w14:textId="77777777" w:rsidTr="00960FB5">
        <w:tc>
          <w:tcPr>
            <w:tcW w:w="5740" w:type="dxa"/>
            <w:gridSpan w:val="2"/>
          </w:tcPr>
          <w:p w14:paraId="01FBB8EC"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30F1EC5C" w14:textId="77777777" w:rsidR="002663FA" w:rsidRPr="00227319" w:rsidRDefault="002663FA" w:rsidP="00960FB5">
            <w:pPr>
              <w:jc w:val="both"/>
              <w:rPr>
                <w:rFonts w:ascii="Century Gothic" w:hAnsi="Century Gothic"/>
                <w:b/>
                <w:spacing w:val="0"/>
                <w:sz w:val="16"/>
              </w:rPr>
            </w:pPr>
          </w:p>
        </w:tc>
        <w:tc>
          <w:tcPr>
            <w:tcW w:w="1701" w:type="dxa"/>
            <w:gridSpan w:val="2"/>
          </w:tcPr>
          <w:p w14:paraId="4C0548DC" w14:textId="77777777" w:rsidR="002663FA" w:rsidRPr="00227319" w:rsidRDefault="002663FA" w:rsidP="00960FB5">
            <w:pPr>
              <w:jc w:val="both"/>
              <w:rPr>
                <w:rFonts w:ascii="Century Gothic" w:hAnsi="Century Gothic"/>
                <w:b/>
                <w:spacing w:val="0"/>
                <w:sz w:val="16"/>
              </w:rPr>
            </w:pPr>
          </w:p>
        </w:tc>
      </w:tr>
      <w:tr w:rsidR="00E93920" w:rsidRPr="00227319" w14:paraId="7E5E508F" w14:textId="77777777" w:rsidTr="00960FB5">
        <w:tc>
          <w:tcPr>
            <w:tcW w:w="5740" w:type="dxa"/>
            <w:gridSpan w:val="2"/>
          </w:tcPr>
          <w:p w14:paraId="16929A79"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SERVICIOS</w:t>
            </w:r>
          </w:p>
          <w:p w14:paraId="113CBFB8" w14:textId="77777777" w:rsidR="002663FA" w:rsidRPr="00227319" w:rsidRDefault="002663FA" w:rsidP="00960FB5">
            <w:pPr>
              <w:pStyle w:val="Textoindependiente24"/>
              <w:rPr>
                <w:rFonts w:ascii="Century Gothic" w:hAnsi="Century Gothic"/>
              </w:rPr>
            </w:pPr>
            <w:r w:rsidRPr="00227319">
              <w:rPr>
                <w:rFonts w:ascii="Century Gothic" w:hAnsi="Century Gothic"/>
              </w:rPr>
              <w:t>1.- CONSULTORES, ASESORES, SERVICIOS Y LABORATORIOS</w:t>
            </w:r>
          </w:p>
          <w:p w14:paraId="6293C351"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2.- ESTUDIOS E INVESTIGACIONES</w:t>
            </w:r>
          </w:p>
        </w:tc>
        <w:tc>
          <w:tcPr>
            <w:tcW w:w="2410" w:type="dxa"/>
          </w:tcPr>
          <w:p w14:paraId="59B8F395" w14:textId="77777777" w:rsidR="002663FA" w:rsidRPr="00227319" w:rsidRDefault="002663FA" w:rsidP="00960FB5">
            <w:pPr>
              <w:jc w:val="both"/>
              <w:rPr>
                <w:rFonts w:ascii="Century Gothic" w:hAnsi="Century Gothic"/>
                <w:b/>
                <w:spacing w:val="0"/>
                <w:sz w:val="16"/>
              </w:rPr>
            </w:pPr>
          </w:p>
        </w:tc>
        <w:tc>
          <w:tcPr>
            <w:tcW w:w="1701" w:type="dxa"/>
            <w:gridSpan w:val="2"/>
          </w:tcPr>
          <w:p w14:paraId="27659052" w14:textId="77777777" w:rsidR="002663FA" w:rsidRPr="00227319" w:rsidRDefault="002663FA" w:rsidP="00960FB5">
            <w:pPr>
              <w:jc w:val="both"/>
              <w:rPr>
                <w:rFonts w:ascii="Century Gothic" w:hAnsi="Century Gothic"/>
                <w:b/>
                <w:spacing w:val="0"/>
                <w:sz w:val="16"/>
              </w:rPr>
            </w:pPr>
          </w:p>
        </w:tc>
      </w:tr>
      <w:tr w:rsidR="00E93920" w:rsidRPr="00227319" w14:paraId="6719AE3B" w14:textId="77777777" w:rsidTr="00960FB5">
        <w:tc>
          <w:tcPr>
            <w:tcW w:w="5740" w:type="dxa"/>
            <w:gridSpan w:val="2"/>
          </w:tcPr>
          <w:p w14:paraId="034575B0"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1AC09E9B" w14:textId="77777777" w:rsidR="002663FA" w:rsidRPr="00227319" w:rsidRDefault="002663FA" w:rsidP="00960FB5">
            <w:pPr>
              <w:jc w:val="both"/>
              <w:rPr>
                <w:rFonts w:ascii="Century Gothic" w:hAnsi="Century Gothic"/>
                <w:b/>
                <w:spacing w:val="0"/>
                <w:sz w:val="16"/>
              </w:rPr>
            </w:pPr>
          </w:p>
        </w:tc>
        <w:tc>
          <w:tcPr>
            <w:tcW w:w="1701" w:type="dxa"/>
            <w:gridSpan w:val="2"/>
          </w:tcPr>
          <w:p w14:paraId="6A916697" w14:textId="77777777" w:rsidR="002663FA" w:rsidRPr="00227319" w:rsidRDefault="002663FA" w:rsidP="00960FB5">
            <w:pPr>
              <w:jc w:val="both"/>
              <w:rPr>
                <w:rFonts w:ascii="Century Gothic" w:hAnsi="Century Gothic"/>
                <w:b/>
                <w:spacing w:val="0"/>
                <w:sz w:val="16"/>
              </w:rPr>
            </w:pPr>
          </w:p>
        </w:tc>
      </w:tr>
      <w:tr w:rsidR="00E93920" w:rsidRPr="00227319" w14:paraId="121FA516" w14:textId="77777777" w:rsidTr="00960FB5">
        <w:trPr>
          <w:trHeight w:val="708"/>
        </w:trPr>
        <w:tc>
          <w:tcPr>
            <w:tcW w:w="5740" w:type="dxa"/>
            <w:gridSpan w:val="2"/>
          </w:tcPr>
          <w:p w14:paraId="5F3E058B"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FLETES Y ACARREOS</w:t>
            </w:r>
          </w:p>
          <w:p w14:paraId="696785DA"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1.- DE CAMPAMENTOS</w:t>
            </w:r>
          </w:p>
          <w:p w14:paraId="4386ECAA"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2.- DE EQUIPO DE CONSTRUCCIÓN</w:t>
            </w:r>
          </w:p>
          <w:p w14:paraId="2A3201E3"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3.- DE PLANTAS Y ELEMENTOS PARA INSTALACIONES</w:t>
            </w:r>
          </w:p>
          <w:p w14:paraId="5B7F29EB" w14:textId="77777777" w:rsidR="002663FA" w:rsidRPr="00227319" w:rsidRDefault="002663FA" w:rsidP="00960FB5">
            <w:pPr>
              <w:rPr>
                <w:rFonts w:ascii="Century Gothic" w:hAnsi="Century Gothic"/>
                <w:b/>
                <w:spacing w:val="0"/>
                <w:sz w:val="16"/>
              </w:rPr>
            </w:pPr>
            <w:r w:rsidRPr="00227319">
              <w:rPr>
                <w:rFonts w:ascii="Century Gothic" w:hAnsi="Century Gothic"/>
                <w:spacing w:val="0"/>
                <w:sz w:val="16"/>
              </w:rPr>
              <w:t>4.- DE MOBILIARIO</w:t>
            </w:r>
          </w:p>
        </w:tc>
        <w:tc>
          <w:tcPr>
            <w:tcW w:w="2410" w:type="dxa"/>
          </w:tcPr>
          <w:p w14:paraId="38780F03" w14:textId="77777777" w:rsidR="002663FA" w:rsidRPr="00227319" w:rsidRDefault="002663FA" w:rsidP="00960FB5">
            <w:pPr>
              <w:jc w:val="both"/>
              <w:rPr>
                <w:rFonts w:ascii="Century Gothic" w:hAnsi="Century Gothic"/>
                <w:b/>
                <w:spacing w:val="0"/>
                <w:sz w:val="16"/>
              </w:rPr>
            </w:pPr>
          </w:p>
        </w:tc>
        <w:tc>
          <w:tcPr>
            <w:tcW w:w="1701" w:type="dxa"/>
            <w:gridSpan w:val="2"/>
          </w:tcPr>
          <w:p w14:paraId="70E4BC7B" w14:textId="77777777" w:rsidR="002663FA" w:rsidRPr="00227319" w:rsidRDefault="002663FA" w:rsidP="00960FB5">
            <w:pPr>
              <w:jc w:val="both"/>
              <w:rPr>
                <w:rFonts w:ascii="Century Gothic" w:hAnsi="Century Gothic"/>
                <w:b/>
                <w:spacing w:val="0"/>
                <w:sz w:val="16"/>
              </w:rPr>
            </w:pPr>
          </w:p>
        </w:tc>
      </w:tr>
      <w:tr w:rsidR="00E93920" w:rsidRPr="00227319" w14:paraId="3D7866A6" w14:textId="77777777" w:rsidTr="00960FB5">
        <w:tc>
          <w:tcPr>
            <w:tcW w:w="5740" w:type="dxa"/>
            <w:gridSpan w:val="2"/>
          </w:tcPr>
          <w:p w14:paraId="630CEDC5"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020A81ED" w14:textId="77777777" w:rsidR="002663FA" w:rsidRPr="00227319" w:rsidRDefault="002663FA" w:rsidP="00960FB5">
            <w:pPr>
              <w:jc w:val="both"/>
              <w:rPr>
                <w:rFonts w:ascii="Century Gothic" w:hAnsi="Century Gothic"/>
                <w:b/>
                <w:spacing w:val="0"/>
                <w:sz w:val="16"/>
              </w:rPr>
            </w:pPr>
          </w:p>
        </w:tc>
        <w:tc>
          <w:tcPr>
            <w:tcW w:w="1701" w:type="dxa"/>
            <w:gridSpan w:val="2"/>
          </w:tcPr>
          <w:p w14:paraId="68270F07" w14:textId="77777777" w:rsidR="002663FA" w:rsidRPr="00227319" w:rsidRDefault="002663FA" w:rsidP="00960FB5">
            <w:pPr>
              <w:jc w:val="both"/>
              <w:rPr>
                <w:rFonts w:ascii="Century Gothic" w:hAnsi="Century Gothic"/>
                <w:b/>
                <w:spacing w:val="0"/>
                <w:sz w:val="16"/>
              </w:rPr>
            </w:pPr>
          </w:p>
        </w:tc>
      </w:tr>
      <w:tr w:rsidR="00E93920" w:rsidRPr="00227319" w14:paraId="0B219A05" w14:textId="77777777" w:rsidTr="00960FB5">
        <w:tc>
          <w:tcPr>
            <w:tcW w:w="5740" w:type="dxa"/>
            <w:gridSpan w:val="2"/>
          </w:tcPr>
          <w:p w14:paraId="4F06B663"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GASTOS DE OFICINA</w:t>
            </w:r>
          </w:p>
          <w:p w14:paraId="4F8FC3C3"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1.- PAPELERÍA Y ÚTILES DE ESCRITORIO</w:t>
            </w:r>
          </w:p>
          <w:p w14:paraId="5955FAD6"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2.- CORREOS, TELÉFONOS, TELÉGRAFOS Y RADIO</w:t>
            </w:r>
          </w:p>
          <w:p w14:paraId="5284CC44"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3.- SITUACIÓN DE FONDOS</w:t>
            </w:r>
          </w:p>
          <w:p w14:paraId="4B9D3574"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4.- COPIAS Y DUPLICADOS</w:t>
            </w:r>
          </w:p>
          <w:p w14:paraId="69187A6E" w14:textId="77777777" w:rsidR="002663FA" w:rsidRPr="00227319" w:rsidRDefault="002663FA" w:rsidP="00960FB5">
            <w:pPr>
              <w:jc w:val="both"/>
              <w:rPr>
                <w:rFonts w:ascii="Century Gothic" w:hAnsi="Century Gothic"/>
                <w:spacing w:val="0"/>
                <w:sz w:val="16"/>
              </w:rPr>
            </w:pPr>
            <w:r w:rsidRPr="00227319">
              <w:rPr>
                <w:rFonts w:ascii="Century Gothic" w:hAnsi="Century Gothic"/>
                <w:spacing w:val="0"/>
                <w:sz w:val="16"/>
              </w:rPr>
              <w:t>5.- LUZ, GAS Y OTROS CONSUMOS</w:t>
            </w:r>
          </w:p>
          <w:p w14:paraId="6B1DBF40" w14:textId="77777777" w:rsidR="002663FA" w:rsidRPr="00227319" w:rsidRDefault="002663FA" w:rsidP="00960FB5">
            <w:pPr>
              <w:rPr>
                <w:rFonts w:ascii="Century Gothic" w:hAnsi="Century Gothic"/>
                <w:b/>
                <w:spacing w:val="0"/>
                <w:sz w:val="16"/>
              </w:rPr>
            </w:pPr>
            <w:r w:rsidRPr="00227319">
              <w:rPr>
                <w:rFonts w:ascii="Century Gothic" w:hAnsi="Century Gothic"/>
                <w:spacing w:val="0"/>
                <w:sz w:val="16"/>
              </w:rPr>
              <w:t>6.- GASTOS DE CONCURSO</w:t>
            </w:r>
          </w:p>
        </w:tc>
        <w:tc>
          <w:tcPr>
            <w:tcW w:w="2410" w:type="dxa"/>
          </w:tcPr>
          <w:p w14:paraId="6F3EECAA" w14:textId="77777777" w:rsidR="002663FA" w:rsidRPr="00227319" w:rsidRDefault="002663FA" w:rsidP="00960FB5">
            <w:pPr>
              <w:jc w:val="both"/>
              <w:rPr>
                <w:rFonts w:ascii="Century Gothic" w:hAnsi="Century Gothic"/>
                <w:b/>
                <w:spacing w:val="0"/>
                <w:sz w:val="16"/>
              </w:rPr>
            </w:pPr>
          </w:p>
        </w:tc>
        <w:tc>
          <w:tcPr>
            <w:tcW w:w="1701" w:type="dxa"/>
            <w:gridSpan w:val="2"/>
          </w:tcPr>
          <w:p w14:paraId="5C0A1DAF" w14:textId="77777777" w:rsidR="002663FA" w:rsidRPr="00227319" w:rsidRDefault="002663FA" w:rsidP="00960FB5">
            <w:pPr>
              <w:jc w:val="both"/>
              <w:rPr>
                <w:rFonts w:ascii="Century Gothic" w:hAnsi="Century Gothic"/>
                <w:b/>
                <w:spacing w:val="0"/>
                <w:sz w:val="16"/>
              </w:rPr>
            </w:pPr>
          </w:p>
        </w:tc>
      </w:tr>
      <w:tr w:rsidR="00E93920" w:rsidRPr="00227319" w14:paraId="1AD8BB6E" w14:textId="77777777" w:rsidTr="00960FB5">
        <w:tc>
          <w:tcPr>
            <w:tcW w:w="5740" w:type="dxa"/>
            <w:gridSpan w:val="2"/>
          </w:tcPr>
          <w:p w14:paraId="231E6452" w14:textId="77777777" w:rsidR="002663FA" w:rsidRPr="00227319" w:rsidRDefault="002663FA" w:rsidP="00960FB5">
            <w:pPr>
              <w:jc w:val="right"/>
              <w:rPr>
                <w:rFonts w:ascii="Century Gothic" w:hAnsi="Century Gothic"/>
                <w:spacing w:val="0"/>
                <w:sz w:val="16"/>
              </w:rPr>
            </w:pPr>
            <w:r w:rsidRPr="00227319">
              <w:rPr>
                <w:rFonts w:ascii="Century Gothic" w:hAnsi="Century Gothic"/>
                <w:b/>
                <w:spacing w:val="0"/>
                <w:sz w:val="16"/>
              </w:rPr>
              <w:t>(SUBTOTALES) $ =</w:t>
            </w:r>
          </w:p>
        </w:tc>
        <w:tc>
          <w:tcPr>
            <w:tcW w:w="2410" w:type="dxa"/>
          </w:tcPr>
          <w:p w14:paraId="5FFB6199" w14:textId="77777777" w:rsidR="002663FA" w:rsidRPr="00227319" w:rsidRDefault="002663FA" w:rsidP="00960FB5">
            <w:pPr>
              <w:jc w:val="both"/>
              <w:rPr>
                <w:rFonts w:ascii="Century Gothic" w:hAnsi="Century Gothic"/>
                <w:b/>
                <w:spacing w:val="0"/>
                <w:sz w:val="16"/>
              </w:rPr>
            </w:pPr>
          </w:p>
        </w:tc>
        <w:tc>
          <w:tcPr>
            <w:tcW w:w="1701" w:type="dxa"/>
            <w:gridSpan w:val="2"/>
          </w:tcPr>
          <w:p w14:paraId="49DC132F" w14:textId="77777777" w:rsidR="002663FA" w:rsidRPr="00227319" w:rsidRDefault="002663FA" w:rsidP="00960FB5">
            <w:pPr>
              <w:jc w:val="both"/>
              <w:rPr>
                <w:rFonts w:ascii="Century Gothic" w:hAnsi="Century Gothic"/>
                <w:b/>
                <w:spacing w:val="0"/>
                <w:sz w:val="16"/>
              </w:rPr>
            </w:pPr>
          </w:p>
        </w:tc>
      </w:tr>
      <w:tr w:rsidR="00E93920" w:rsidRPr="00227319" w14:paraId="136CD011" w14:textId="77777777" w:rsidTr="00960FB5">
        <w:tc>
          <w:tcPr>
            <w:tcW w:w="5740" w:type="dxa"/>
            <w:gridSpan w:val="2"/>
          </w:tcPr>
          <w:p w14:paraId="079B3E23"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TRABAJOS PREVIOS Y AUXILIARES</w:t>
            </w:r>
          </w:p>
          <w:p w14:paraId="69AB69A7" w14:textId="77777777" w:rsidR="002663FA" w:rsidRPr="00227319" w:rsidRDefault="002663FA" w:rsidP="00960FB5">
            <w:pPr>
              <w:pStyle w:val="Textoindependiente32"/>
              <w:rPr>
                <w:rFonts w:ascii="Century Gothic" w:hAnsi="Century Gothic"/>
                <w:b w:val="0"/>
                <w:sz w:val="16"/>
              </w:rPr>
            </w:pPr>
            <w:r w:rsidRPr="00227319">
              <w:rPr>
                <w:rFonts w:ascii="Century Gothic" w:hAnsi="Century Gothic"/>
                <w:sz w:val="16"/>
              </w:rPr>
              <w:t>1</w:t>
            </w:r>
            <w:r w:rsidRPr="00227319">
              <w:rPr>
                <w:rFonts w:ascii="Century Gothic" w:hAnsi="Century Gothic"/>
                <w:b w:val="0"/>
                <w:sz w:val="16"/>
              </w:rPr>
              <w:t>.-  CONSTRUCCIÓN Y CONSERVACIÓN DE CAMINOS DE ACCESO</w:t>
            </w:r>
          </w:p>
          <w:p w14:paraId="70011A8F" w14:textId="77777777" w:rsidR="002663FA" w:rsidRPr="00227319" w:rsidRDefault="002663FA" w:rsidP="00960FB5">
            <w:pPr>
              <w:rPr>
                <w:rFonts w:ascii="Century Gothic" w:hAnsi="Century Gothic"/>
                <w:b/>
                <w:spacing w:val="0"/>
                <w:sz w:val="16"/>
              </w:rPr>
            </w:pPr>
            <w:r w:rsidRPr="00227319">
              <w:rPr>
                <w:rFonts w:ascii="Century Gothic" w:hAnsi="Century Gothic"/>
                <w:spacing w:val="0"/>
                <w:sz w:val="16"/>
              </w:rPr>
              <w:t>2.- MONTAJES Y DESMANTELAMIENTO DE EQUIPO</w:t>
            </w:r>
          </w:p>
        </w:tc>
        <w:tc>
          <w:tcPr>
            <w:tcW w:w="2410" w:type="dxa"/>
          </w:tcPr>
          <w:p w14:paraId="7564D98E" w14:textId="77777777" w:rsidR="002663FA" w:rsidRPr="00227319" w:rsidRDefault="002663FA" w:rsidP="00960FB5">
            <w:pPr>
              <w:jc w:val="both"/>
              <w:rPr>
                <w:rFonts w:ascii="Century Gothic" w:hAnsi="Century Gothic"/>
                <w:b/>
                <w:spacing w:val="0"/>
                <w:sz w:val="16"/>
              </w:rPr>
            </w:pPr>
          </w:p>
        </w:tc>
        <w:tc>
          <w:tcPr>
            <w:tcW w:w="1701" w:type="dxa"/>
            <w:gridSpan w:val="2"/>
          </w:tcPr>
          <w:p w14:paraId="38FB154C" w14:textId="77777777" w:rsidR="002663FA" w:rsidRPr="00227319" w:rsidRDefault="002663FA" w:rsidP="00960FB5">
            <w:pPr>
              <w:jc w:val="both"/>
              <w:rPr>
                <w:rFonts w:ascii="Century Gothic" w:hAnsi="Century Gothic"/>
                <w:b/>
                <w:spacing w:val="0"/>
                <w:sz w:val="16"/>
              </w:rPr>
            </w:pPr>
          </w:p>
        </w:tc>
      </w:tr>
      <w:tr w:rsidR="00E93920" w:rsidRPr="00227319" w14:paraId="20F4A8BD" w14:textId="77777777" w:rsidTr="00960FB5">
        <w:tc>
          <w:tcPr>
            <w:tcW w:w="5740" w:type="dxa"/>
            <w:gridSpan w:val="2"/>
          </w:tcPr>
          <w:p w14:paraId="5076CC47"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7887B128" w14:textId="77777777" w:rsidR="002663FA" w:rsidRPr="00227319" w:rsidRDefault="002663FA" w:rsidP="00960FB5">
            <w:pPr>
              <w:jc w:val="both"/>
              <w:rPr>
                <w:rFonts w:ascii="Century Gothic" w:hAnsi="Century Gothic"/>
                <w:b/>
                <w:spacing w:val="0"/>
                <w:sz w:val="16"/>
              </w:rPr>
            </w:pPr>
          </w:p>
        </w:tc>
        <w:tc>
          <w:tcPr>
            <w:tcW w:w="1701" w:type="dxa"/>
            <w:gridSpan w:val="2"/>
          </w:tcPr>
          <w:p w14:paraId="08A444EB" w14:textId="77777777" w:rsidR="002663FA" w:rsidRPr="00227319" w:rsidRDefault="002663FA" w:rsidP="00960FB5">
            <w:pPr>
              <w:jc w:val="both"/>
              <w:rPr>
                <w:rFonts w:ascii="Century Gothic" w:hAnsi="Century Gothic"/>
                <w:b/>
                <w:spacing w:val="0"/>
                <w:sz w:val="16"/>
              </w:rPr>
            </w:pPr>
          </w:p>
        </w:tc>
      </w:tr>
      <w:tr w:rsidR="00E93920" w:rsidRPr="00227319" w14:paraId="0E36EFFB" w14:textId="77777777" w:rsidTr="00960FB5">
        <w:tc>
          <w:tcPr>
            <w:tcW w:w="5740" w:type="dxa"/>
            <w:gridSpan w:val="2"/>
          </w:tcPr>
          <w:p w14:paraId="64FA2B6E" w14:textId="77777777" w:rsidR="002663FA" w:rsidRPr="00227319" w:rsidRDefault="002663FA" w:rsidP="00960FB5">
            <w:pPr>
              <w:jc w:val="center"/>
              <w:rPr>
                <w:rFonts w:ascii="Century Gothic" w:hAnsi="Century Gothic"/>
                <w:b/>
                <w:spacing w:val="0"/>
                <w:sz w:val="16"/>
                <w:u w:val="single"/>
              </w:rPr>
            </w:pPr>
            <w:r w:rsidRPr="00227319">
              <w:rPr>
                <w:rFonts w:ascii="Century Gothic" w:hAnsi="Century Gothic"/>
                <w:b/>
                <w:spacing w:val="0"/>
                <w:sz w:val="16"/>
                <w:u w:val="single"/>
              </w:rPr>
              <w:t>SEGUROS Y FIANZAS</w:t>
            </w:r>
          </w:p>
          <w:p w14:paraId="6C6113D1"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1.- PRIMAS POR SEGUROS</w:t>
            </w:r>
          </w:p>
          <w:p w14:paraId="6342389A" w14:textId="77777777" w:rsidR="002663FA" w:rsidRPr="00227319" w:rsidRDefault="002663FA" w:rsidP="00960FB5">
            <w:pPr>
              <w:rPr>
                <w:rFonts w:ascii="Century Gothic" w:hAnsi="Century Gothic"/>
                <w:b/>
                <w:spacing w:val="0"/>
                <w:sz w:val="16"/>
              </w:rPr>
            </w:pPr>
            <w:r w:rsidRPr="00227319">
              <w:rPr>
                <w:rFonts w:ascii="Century Gothic" w:hAnsi="Century Gothic"/>
                <w:b/>
                <w:spacing w:val="0"/>
                <w:sz w:val="16"/>
              </w:rPr>
              <w:t>2.- PRIMAS POR FIANZAS</w:t>
            </w:r>
          </w:p>
        </w:tc>
        <w:tc>
          <w:tcPr>
            <w:tcW w:w="2410" w:type="dxa"/>
          </w:tcPr>
          <w:p w14:paraId="7E825990" w14:textId="77777777" w:rsidR="002663FA" w:rsidRPr="00227319" w:rsidRDefault="002663FA" w:rsidP="00960FB5">
            <w:pPr>
              <w:jc w:val="both"/>
              <w:rPr>
                <w:rFonts w:ascii="Century Gothic" w:hAnsi="Century Gothic"/>
                <w:b/>
                <w:spacing w:val="0"/>
                <w:sz w:val="16"/>
              </w:rPr>
            </w:pPr>
          </w:p>
        </w:tc>
        <w:tc>
          <w:tcPr>
            <w:tcW w:w="1701" w:type="dxa"/>
            <w:gridSpan w:val="2"/>
          </w:tcPr>
          <w:p w14:paraId="69B2DF8C" w14:textId="77777777" w:rsidR="002663FA" w:rsidRPr="00227319" w:rsidRDefault="002663FA" w:rsidP="00960FB5">
            <w:pPr>
              <w:jc w:val="both"/>
              <w:rPr>
                <w:rFonts w:ascii="Century Gothic" w:hAnsi="Century Gothic"/>
                <w:b/>
                <w:spacing w:val="0"/>
                <w:sz w:val="16"/>
              </w:rPr>
            </w:pPr>
          </w:p>
        </w:tc>
      </w:tr>
      <w:tr w:rsidR="00E93920" w:rsidRPr="00227319" w14:paraId="4756E056" w14:textId="77777777" w:rsidTr="00960FB5">
        <w:tc>
          <w:tcPr>
            <w:tcW w:w="5740" w:type="dxa"/>
            <w:gridSpan w:val="2"/>
          </w:tcPr>
          <w:p w14:paraId="6CA115CC"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(SUBTOTALES) $ =</w:t>
            </w:r>
          </w:p>
        </w:tc>
        <w:tc>
          <w:tcPr>
            <w:tcW w:w="2410" w:type="dxa"/>
          </w:tcPr>
          <w:p w14:paraId="7ACE13FD" w14:textId="77777777" w:rsidR="002663FA" w:rsidRPr="00227319" w:rsidRDefault="002663FA" w:rsidP="00960FB5">
            <w:pPr>
              <w:jc w:val="both"/>
              <w:rPr>
                <w:rFonts w:ascii="Century Gothic" w:hAnsi="Century Gothic"/>
                <w:b/>
                <w:spacing w:val="0"/>
                <w:sz w:val="16"/>
              </w:rPr>
            </w:pPr>
          </w:p>
        </w:tc>
        <w:tc>
          <w:tcPr>
            <w:tcW w:w="1701" w:type="dxa"/>
            <w:gridSpan w:val="2"/>
          </w:tcPr>
          <w:p w14:paraId="4EE1CBDE" w14:textId="77777777" w:rsidR="002663FA" w:rsidRPr="00227319" w:rsidRDefault="002663FA" w:rsidP="00960FB5">
            <w:pPr>
              <w:jc w:val="both"/>
              <w:rPr>
                <w:rFonts w:ascii="Century Gothic" w:hAnsi="Century Gothic"/>
                <w:b/>
                <w:spacing w:val="0"/>
                <w:sz w:val="16"/>
              </w:rPr>
            </w:pPr>
          </w:p>
        </w:tc>
      </w:tr>
      <w:tr w:rsidR="00E93920" w:rsidRPr="00227319" w14:paraId="735F44A3" w14:textId="77777777" w:rsidTr="00960FB5">
        <w:tc>
          <w:tcPr>
            <w:tcW w:w="5740" w:type="dxa"/>
            <w:gridSpan w:val="2"/>
          </w:tcPr>
          <w:p w14:paraId="6AE9112A" w14:textId="77777777" w:rsidR="002663FA" w:rsidRPr="00227319" w:rsidRDefault="002663FA" w:rsidP="00960FB5">
            <w:pPr>
              <w:jc w:val="right"/>
              <w:rPr>
                <w:rFonts w:ascii="Century Gothic" w:hAnsi="Century Gothic"/>
                <w:b/>
                <w:spacing w:val="0"/>
                <w:sz w:val="16"/>
              </w:rPr>
            </w:pPr>
            <w:r w:rsidRPr="00227319">
              <w:rPr>
                <w:rFonts w:ascii="Century Gothic" w:hAnsi="Century Gothic"/>
                <w:b/>
                <w:spacing w:val="0"/>
                <w:sz w:val="16"/>
              </w:rPr>
              <w:t>COSTOS TOTALES DE  INDIRECTOS=</w:t>
            </w:r>
          </w:p>
        </w:tc>
        <w:tc>
          <w:tcPr>
            <w:tcW w:w="2410" w:type="dxa"/>
          </w:tcPr>
          <w:p w14:paraId="0A4474DE" w14:textId="77777777" w:rsidR="002663FA" w:rsidRPr="00227319" w:rsidRDefault="002663FA" w:rsidP="00960FB5">
            <w:pPr>
              <w:jc w:val="both"/>
              <w:rPr>
                <w:rFonts w:ascii="Century Gothic" w:hAnsi="Century Gothic"/>
                <w:b/>
                <w:spacing w:val="0"/>
                <w:sz w:val="16"/>
              </w:rPr>
            </w:pPr>
          </w:p>
        </w:tc>
        <w:tc>
          <w:tcPr>
            <w:tcW w:w="1701" w:type="dxa"/>
            <w:gridSpan w:val="2"/>
          </w:tcPr>
          <w:p w14:paraId="7F441ED1" w14:textId="77777777" w:rsidR="002663FA" w:rsidRPr="00227319" w:rsidRDefault="002663FA" w:rsidP="00960FB5">
            <w:pPr>
              <w:jc w:val="both"/>
              <w:rPr>
                <w:rFonts w:ascii="Century Gothic" w:hAnsi="Century Gothic"/>
                <w:b/>
                <w:spacing w:val="0"/>
                <w:sz w:val="16"/>
              </w:rPr>
            </w:pPr>
          </w:p>
        </w:tc>
      </w:tr>
    </w:tbl>
    <w:p w14:paraId="28D92637" w14:textId="77777777" w:rsidR="002663FA" w:rsidRPr="00227319" w:rsidRDefault="002663FA" w:rsidP="009D16AF">
      <w:pPr>
        <w:jc w:val="both"/>
        <w:rPr>
          <w:rFonts w:ascii="Century Gothic" w:hAnsi="Century Gothic"/>
          <w:spacing w:val="0"/>
          <w:sz w:val="16"/>
        </w:rPr>
        <w:sectPr w:rsidR="002663FA" w:rsidRPr="00227319" w:rsidSect="009D16AF">
          <w:pgSz w:w="12242" w:h="15842" w:code="1"/>
          <w:pgMar w:top="1418" w:right="584" w:bottom="1418" w:left="1418" w:header="720" w:footer="720" w:gutter="0"/>
          <w:cols w:space="720"/>
        </w:sectPr>
      </w:pPr>
    </w:p>
    <w:p w14:paraId="2D9BCF58" w14:textId="3594B653" w:rsidR="002663FA" w:rsidRPr="00227319" w:rsidRDefault="002663FA" w:rsidP="009D16AF">
      <w:pPr>
        <w:ind w:right="-941"/>
        <w:jc w:val="center"/>
        <w:rPr>
          <w:rFonts w:ascii="Century Gothic" w:hAnsi="Century Gothic"/>
          <w:b/>
          <w:spacing w:val="0"/>
          <w:sz w:val="26"/>
        </w:rPr>
      </w:pPr>
      <w:r w:rsidRPr="00227319">
        <w:rPr>
          <w:rFonts w:ascii="Century Gothic" w:hAnsi="Century Gothic"/>
          <w:b/>
          <w:spacing w:val="0"/>
        </w:rPr>
        <w:lastRenderedPageBreak/>
        <w:t>ANEXO 7.D.4.- A</w:t>
      </w:r>
      <w:r w:rsidRPr="00227319">
        <w:rPr>
          <w:rFonts w:ascii="Century Gothic" w:hAnsi="Century Gothic"/>
          <w:b/>
          <w:spacing w:val="0"/>
          <w:sz w:val="26"/>
        </w:rPr>
        <w:t>NÁLISIS</w:t>
      </w:r>
      <w:r w:rsidR="00365CE0" w:rsidRPr="00227319">
        <w:rPr>
          <w:rFonts w:ascii="Century Gothic" w:hAnsi="Century Gothic"/>
          <w:b/>
          <w:spacing w:val="0"/>
          <w:sz w:val="26"/>
        </w:rPr>
        <w:t xml:space="preserve"> </w:t>
      </w:r>
      <w:r w:rsidRPr="00227319">
        <w:rPr>
          <w:rFonts w:ascii="Century Gothic" w:hAnsi="Century Gothic"/>
          <w:b/>
          <w:spacing w:val="0"/>
          <w:sz w:val="26"/>
        </w:rPr>
        <w:t>DE COSTOS INDIRECTOS</w:t>
      </w:r>
    </w:p>
    <w:p w14:paraId="4D6E21C2" w14:textId="77777777" w:rsidR="002663FA" w:rsidRPr="00227319" w:rsidRDefault="002663FA" w:rsidP="002663FA">
      <w:pPr>
        <w:ind w:right="-941"/>
        <w:jc w:val="center"/>
        <w:rPr>
          <w:rFonts w:ascii="Century Gothic" w:hAnsi="Century Gothic"/>
          <w:b/>
          <w:spacing w:val="0"/>
          <w:sz w:val="26"/>
        </w:rPr>
      </w:pPr>
      <w:r w:rsidRPr="00227319">
        <w:rPr>
          <w:rFonts w:ascii="Century Gothic" w:hAnsi="Century Gothic"/>
          <w:b/>
          <w:spacing w:val="0"/>
          <w:sz w:val="26"/>
        </w:rPr>
        <w:t>(GUIA DE LLENADO)</w:t>
      </w:r>
    </w:p>
    <w:p w14:paraId="1511F190" w14:textId="77777777" w:rsidR="002663FA" w:rsidRPr="00227319" w:rsidRDefault="002663FA" w:rsidP="002663FA">
      <w:pPr>
        <w:ind w:right="-941"/>
        <w:jc w:val="center"/>
        <w:rPr>
          <w:rFonts w:ascii="Century Gothic" w:hAnsi="Century Gothic"/>
          <w:b/>
          <w:spacing w:val="0"/>
          <w:sz w:val="26"/>
        </w:rPr>
      </w:pPr>
      <w:r w:rsidRPr="00227319">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227319" w14:paraId="08C5CFEE" w14:textId="77777777" w:rsidTr="009D16AF">
        <w:trPr>
          <w:trHeight w:val="5429"/>
        </w:trPr>
        <w:tc>
          <w:tcPr>
            <w:tcW w:w="4701" w:type="dxa"/>
            <w:tcBorders>
              <w:top w:val="nil"/>
              <w:left w:val="nil"/>
              <w:bottom w:val="nil"/>
              <w:right w:val="nil"/>
            </w:tcBorders>
          </w:tcPr>
          <w:p w14:paraId="6C6CCBDF"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LICITACIÓN No.:</w:t>
            </w:r>
          </w:p>
          <w:p w14:paraId="24D60A72" w14:textId="77777777" w:rsidR="002663FA" w:rsidRPr="00227319" w:rsidRDefault="002663FA" w:rsidP="009D16AF">
            <w:pPr>
              <w:ind w:right="-941"/>
              <w:rPr>
                <w:rFonts w:ascii="Century Gothic" w:hAnsi="Century Gothic"/>
                <w:spacing w:val="0"/>
                <w:sz w:val="20"/>
              </w:rPr>
            </w:pPr>
          </w:p>
          <w:p w14:paraId="425B8890"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PARA:</w:t>
            </w:r>
          </w:p>
          <w:p w14:paraId="4C92CB49" w14:textId="77777777" w:rsidR="002663FA" w:rsidRPr="00227319" w:rsidRDefault="002663FA" w:rsidP="009D16AF">
            <w:pPr>
              <w:ind w:right="-941"/>
              <w:rPr>
                <w:rFonts w:ascii="Century Gothic" w:hAnsi="Century Gothic"/>
                <w:spacing w:val="0"/>
                <w:sz w:val="20"/>
              </w:rPr>
            </w:pPr>
          </w:p>
          <w:p w14:paraId="368D9A98" w14:textId="77777777" w:rsidR="002663FA" w:rsidRPr="00227319" w:rsidRDefault="002663FA" w:rsidP="009D16AF">
            <w:pPr>
              <w:ind w:right="-941"/>
              <w:rPr>
                <w:rFonts w:ascii="Century Gothic" w:hAnsi="Century Gothic"/>
                <w:spacing w:val="0"/>
                <w:sz w:val="20"/>
              </w:rPr>
            </w:pPr>
          </w:p>
          <w:p w14:paraId="71708259"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FECHA DE INICIO</w:t>
            </w:r>
          </w:p>
          <w:p w14:paraId="044574F7" w14:textId="77777777" w:rsidR="002663FA" w:rsidRPr="00227319" w:rsidRDefault="002663FA" w:rsidP="009D16AF">
            <w:pPr>
              <w:ind w:right="-941"/>
              <w:rPr>
                <w:rFonts w:ascii="Century Gothic" w:hAnsi="Century Gothic"/>
                <w:spacing w:val="0"/>
                <w:sz w:val="20"/>
              </w:rPr>
            </w:pPr>
          </w:p>
          <w:p w14:paraId="77A4D91B" w14:textId="77777777" w:rsidR="002663FA" w:rsidRPr="00227319" w:rsidRDefault="002663FA" w:rsidP="009D16AF">
            <w:pPr>
              <w:ind w:right="-941"/>
              <w:rPr>
                <w:rFonts w:ascii="Century Gothic" w:hAnsi="Century Gothic"/>
                <w:spacing w:val="0"/>
                <w:sz w:val="20"/>
              </w:rPr>
            </w:pPr>
          </w:p>
          <w:p w14:paraId="0A29D58D"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FECHA DE TERMINO</w:t>
            </w:r>
          </w:p>
          <w:p w14:paraId="01F235B4" w14:textId="77777777" w:rsidR="002663FA" w:rsidRPr="00227319" w:rsidRDefault="002663FA" w:rsidP="009D16AF">
            <w:pPr>
              <w:ind w:right="-941"/>
              <w:rPr>
                <w:rFonts w:ascii="Century Gothic" w:hAnsi="Century Gothic"/>
                <w:spacing w:val="0"/>
                <w:sz w:val="20"/>
              </w:rPr>
            </w:pPr>
          </w:p>
          <w:p w14:paraId="4402E5B3" w14:textId="77777777" w:rsidR="002663FA" w:rsidRPr="00227319" w:rsidRDefault="002663FA" w:rsidP="009D16AF">
            <w:pPr>
              <w:ind w:right="-941"/>
              <w:rPr>
                <w:rFonts w:ascii="Century Gothic" w:hAnsi="Century Gothic"/>
                <w:spacing w:val="0"/>
                <w:sz w:val="20"/>
              </w:rPr>
            </w:pPr>
          </w:p>
          <w:p w14:paraId="3E32DD6B"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PLAZO DE EJECUCIÓN DE LOS TRABAJOS</w:t>
            </w:r>
          </w:p>
          <w:p w14:paraId="40653719" w14:textId="77777777" w:rsidR="002663FA" w:rsidRPr="00227319" w:rsidRDefault="002663FA" w:rsidP="009D16AF">
            <w:pPr>
              <w:ind w:right="-941"/>
              <w:rPr>
                <w:rFonts w:ascii="Century Gothic" w:hAnsi="Century Gothic"/>
                <w:spacing w:val="0"/>
                <w:sz w:val="20"/>
              </w:rPr>
            </w:pPr>
          </w:p>
          <w:p w14:paraId="05FFA323" w14:textId="77777777" w:rsidR="002663FA" w:rsidRPr="00227319" w:rsidRDefault="002663FA" w:rsidP="009D16AF">
            <w:pPr>
              <w:ind w:right="-941"/>
              <w:rPr>
                <w:rFonts w:ascii="Century Gothic" w:hAnsi="Century Gothic"/>
                <w:spacing w:val="0"/>
                <w:sz w:val="20"/>
              </w:rPr>
            </w:pPr>
          </w:p>
          <w:p w14:paraId="3B221C27" w14:textId="77777777" w:rsidR="002663FA" w:rsidRPr="00227319" w:rsidRDefault="002663FA" w:rsidP="009D16AF">
            <w:pPr>
              <w:ind w:right="-941"/>
              <w:rPr>
                <w:rFonts w:ascii="Century Gothic" w:hAnsi="Century Gothic"/>
                <w:spacing w:val="0"/>
                <w:sz w:val="20"/>
              </w:rPr>
            </w:pPr>
          </w:p>
          <w:p w14:paraId="269EE4FA"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RAZON SOCIAL DEL CONTRATISTA:</w:t>
            </w:r>
          </w:p>
          <w:p w14:paraId="38C3185F" w14:textId="77777777" w:rsidR="002663FA" w:rsidRPr="00227319" w:rsidRDefault="002663FA" w:rsidP="009D16AF">
            <w:pPr>
              <w:ind w:right="-941"/>
              <w:rPr>
                <w:rFonts w:ascii="Century Gothic" w:hAnsi="Century Gothic"/>
                <w:spacing w:val="0"/>
                <w:sz w:val="20"/>
              </w:rPr>
            </w:pPr>
          </w:p>
          <w:p w14:paraId="2F8ACE47" w14:textId="77777777" w:rsidR="002663FA" w:rsidRPr="00227319" w:rsidRDefault="002663FA" w:rsidP="009D16AF">
            <w:pPr>
              <w:ind w:right="-941"/>
              <w:rPr>
                <w:rFonts w:ascii="Century Gothic" w:hAnsi="Century Gothic"/>
                <w:spacing w:val="0"/>
                <w:sz w:val="20"/>
              </w:rPr>
            </w:pPr>
          </w:p>
          <w:p w14:paraId="7B18447E" w14:textId="77777777" w:rsidR="002663FA" w:rsidRPr="00227319" w:rsidRDefault="002663FA" w:rsidP="009D16AF">
            <w:pPr>
              <w:ind w:right="-941"/>
              <w:rPr>
                <w:rFonts w:ascii="Century Gothic" w:hAnsi="Century Gothic"/>
                <w:spacing w:val="0"/>
                <w:sz w:val="28"/>
              </w:rPr>
            </w:pPr>
            <w:r w:rsidRPr="00227319">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La clave que le corresponda.</w:t>
            </w:r>
          </w:p>
          <w:p w14:paraId="7DFB4327" w14:textId="77777777" w:rsidR="002663FA" w:rsidRPr="00227319" w:rsidRDefault="002663FA" w:rsidP="009D16AF">
            <w:pPr>
              <w:ind w:right="-941"/>
              <w:rPr>
                <w:rFonts w:ascii="Century Gothic" w:hAnsi="Century Gothic"/>
                <w:spacing w:val="0"/>
                <w:sz w:val="20"/>
              </w:rPr>
            </w:pPr>
          </w:p>
          <w:p w14:paraId="2B4C24E2"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Se especificará el tipo de trabajos y el lugar donde se</w:t>
            </w:r>
          </w:p>
          <w:p w14:paraId="232FB35E"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Efectuarán los mismos.</w:t>
            </w:r>
          </w:p>
          <w:p w14:paraId="7800D8A3" w14:textId="77777777" w:rsidR="002663FA" w:rsidRPr="00227319" w:rsidRDefault="002663FA" w:rsidP="009D16AF">
            <w:pPr>
              <w:ind w:right="-941"/>
              <w:rPr>
                <w:rFonts w:ascii="Century Gothic" w:hAnsi="Century Gothic"/>
                <w:spacing w:val="0"/>
                <w:sz w:val="20"/>
              </w:rPr>
            </w:pPr>
          </w:p>
          <w:p w14:paraId="5383EDF5"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La indicada en la convocatoria.</w:t>
            </w:r>
          </w:p>
          <w:p w14:paraId="074CBCE1" w14:textId="77777777" w:rsidR="002663FA" w:rsidRPr="00227319" w:rsidRDefault="002663FA" w:rsidP="009D16AF">
            <w:pPr>
              <w:ind w:right="-941"/>
              <w:rPr>
                <w:rFonts w:ascii="Century Gothic" w:hAnsi="Century Gothic"/>
                <w:spacing w:val="0"/>
                <w:sz w:val="20"/>
              </w:rPr>
            </w:pPr>
          </w:p>
          <w:p w14:paraId="25F6B44B" w14:textId="77777777" w:rsidR="002663FA" w:rsidRPr="00227319" w:rsidRDefault="002663FA" w:rsidP="009D16AF">
            <w:pPr>
              <w:ind w:right="-941"/>
              <w:rPr>
                <w:rFonts w:ascii="Century Gothic" w:hAnsi="Century Gothic"/>
                <w:spacing w:val="0"/>
                <w:sz w:val="20"/>
              </w:rPr>
            </w:pPr>
          </w:p>
          <w:p w14:paraId="046F6FB3"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La indicada en la convocatoria (Congruente con el plazo de</w:t>
            </w:r>
          </w:p>
          <w:p w14:paraId="421CE052"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Ejecución).</w:t>
            </w:r>
          </w:p>
          <w:p w14:paraId="68D68FC4" w14:textId="77777777" w:rsidR="002663FA" w:rsidRPr="00227319" w:rsidRDefault="002663FA" w:rsidP="009D16AF">
            <w:pPr>
              <w:tabs>
                <w:tab w:val="left" w:pos="3931"/>
              </w:tabs>
              <w:ind w:right="-70"/>
              <w:rPr>
                <w:rFonts w:ascii="Century Gothic" w:hAnsi="Century Gothic"/>
                <w:spacing w:val="0"/>
                <w:sz w:val="20"/>
              </w:rPr>
            </w:pPr>
          </w:p>
          <w:p w14:paraId="0A563437" w14:textId="77777777" w:rsidR="002663FA" w:rsidRPr="00227319" w:rsidRDefault="002663FA" w:rsidP="009D16AF">
            <w:pPr>
              <w:ind w:right="1348"/>
              <w:rPr>
                <w:rFonts w:ascii="Century Gothic" w:hAnsi="Century Gothic"/>
                <w:spacing w:val="0"/>
                <w:sz w:val="20"/>
              </w:rPr>
            </w:pPr>
            <w:r w:rsidRPr="00227319">
              <w:rPr>
                <w:rFonts w:ascii="Century Gothic" w:hAnsi="Century Gothic"/>
                <w:spacing w:val="0"/>
                <w:sz w:val="20"/>
              </w:rPr>
              <w:t>La indicada en las Bases de la Convocatoria o la considerada en  su carta compromiso.</w:t>
            </w:r>
          </w:p>
          <w:p w14:paraId="281DC593" w14:textId="77777777" w:rsidR="002663FA" w:rsidRPr="00227319" w:rsidRDefault="002663FA" w:rsidP="009D16AF">
            <w:pPr>
              <w:ind w:right="-941"/>
              <w:rPr>
                <w:rFonts w:ascii="Century Gothic" w:hAnsi="Century Gothic"/>
                <w:spacing w:val="0"/>
                <w:sz w:val="20"/>
              </w:rPr>
            </w:pPr>
          </w:p>
          <w:p w14:paraId="19315698"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Se anotará el Nombre o Razón Social completa del</w:t>
            </w:r>
          </w:p>
          <w:p w14:paraId="14D3D5EB"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 xml:space="preserve"> Contratista que presenta la proposición</w:t>
            </w:r>
          </w:p>
          <w:p w14:paraId="1DC263E7" w14:textId="77777777" w:rsidR="002663FA" w:rsidRPr="00227319" w:rsidRDefault="002663FA" w:rsidP="009D16AF">
            <w:pPr>
              <w:ind w:right="-941"/>
              <w:rPr>
                <w:rFonts w:ascii="Century Gothic" w:hAnsi="Century Gothic"/>
                <w:spacing w:val="0"/>
                <w:sz w:val="20"/>
              </w:rPr>
            </w:pPr>
          </w:p>
          <w:p w14:paraId="457F4BFE" w14:textId="77777777" w:rsidR="002663FA" w:rsidRPr="00227319" w:rsidRDefault="002663FA" w:rsidP="009D16AF">
            <w:pPr>
              <w:ind w:right="-941"/>
              <w:rPr>
                <w:rFonts w:ascii="Century Gothic" w:hAnsi="Century Gothic"/>
                <w:spacing w:val="0"/>
                <w:sz w:val="20"/>
              </w:rPr>
            </w:pPr>
            <w:r w:rsidRPr="00227319">
              <w:rPr>
                <w:rFonts w:ascii="Century Gothic" w:hAnsi="Century Gothic"/>
                <w:spacing w:val="0"/>
                <w:sz w:val="20"/>
              </w:rPr>
              <w:t>Este espacio servirá para que signe el Representante</w:t>
            </w:r>
          </w:p>
          <w:p w14:paraId="3F931628" w14:textId="77777777" w:rsidR="002663FA" w:rsidRPr="00227319" w:rsidRDefault="002663FA" w:rsidP="009D16AF">
            <w:pPr>
              <w:ind w:right="-941"/>
              <w:rPr>
                <w:rFonts w:ascii="Century Gothic" w:hAnsi="Century Gothic"/>
                <w:spacing w:val="0"/>
                <w:sz w:val="28"/>
              </w:rPr>
            </w:pPr>
            <w:r w:rsidRPr="00227319">
              <w:rPr>
                <w:rFonts w:ascii="Century Gothic" w:hAnsi="Century Gothic"/>
                <w:spacing w:val="0"/>
                <w:sz w:val="20"/>
              </w:rPr>
              <w:t xml:space="preserve"> Legal del Contratista.</w:t>
            </w:r>
          </w:p>
        </w:tc>
      </w:tr>
      <w:tr w:rsidR="00E93920" w:rsidRPr="00227319" w14:paraId="6FAD6422" w14:textId="77777777" w:rsidTr="009D16AF">
        <w:trPr>
          <w:trHeight w:val="4829"/>
        </w:trPr>
        <w:tc>
          <w:tcPr>
            <w:tcW w:w="4701" w:type="dxa"/>
            <w:tcBorders>
              <w:top w:val="nil"/>
              <w:left w:val="nil"/>
              <w:bottom w:val="nil"/>
              <w:right w:val="nil"/>
            </w:tcBorders>
          </w:tcPr>
          <w:p w14:paraId="27C6974F" w14:textId="77777777" w:rsidR="002663FA" w:rsidRPr="00227319" w:rsidRDefault="002663FA" w:rsidP="009D16AF">
            <w:pPr>
              <w:ind w:right="-941"/>
              <w:rPr>
                <w:rFonts w:ascii="Century Gothic" w:hAnsi="Century Gothic"/>
                <w:b/>
                <w:spacing w:val="0"/>
                <w:sz w:val="28"/>
              </w:rPr>
            </w:pPr>
            <w:r w:rsidRPr="00227319">
              <w:rPr>
                <w:rFonts w:ascii="Century Gothic" w:hAnsi="Century Gothic"/>
                <w:b/>
                <w:spacing w:val="0"/>
                <w:sz w:val="28"/>
              </w:rPr>
              <w:t>B).- TEXTO</w:t>
            </w:r>
          </w:p>
          <w:p w14:paraId="08A76DDF" w14:textId="77777777" w:rsidR="002663FA" w:rsidRPr="00227319" w:rsidRDefault="002663FA" w:rsidP="009D16AF">
            <w:pPr>
              <w:ind w:right="-941"/>
              <w:rPr>
                <w:rFonts w:ascii="Century Gothic" w:hAnsi="Century Gothic"/>
                <w:b/>
                <w:spacing w:val="0"/>
                <w:sz w:val="28"/>
              </w:rPr>
            </w:pPr>
          </w:p>
          <w:p w14:paraId="1A2EB205" w14:textId="77777777" w:rsidR="002663FA" w:rsidRPr="00227319" w:rsidRDefault="002663FA" w:rsidP="009D16AF">
            <w:pPr>
              <w:ind w:right="-4748"/>
              <w:jc w:val="both"/>
              <w:rPr>
                <w:rFonts w:ascii="Century Gothic" w:hAnsi="Century Gothic"/>
                <w:b/>
                <w:spacing w:val="0"/>
                <w:sz w:val="28"/>
              </w:rPr>
            </w:pPr>
          </w:p>
          <w:p w14:paraId="0C703187" w14:textId="77777777" w:rsidR="002663FA" w:rsidRPr="00227319" w:rsidRDefault="002663FA" w:rsidP="009D16AF">
            <w:pPr>
              <w:ind w:right="-941"/>
              <w:rPr>
                <w:rFonts w:ascii="Century Gothic" w:hAnsi="Century Gothic"/>
                <w:b/>
                <w:spacing w:val="0"/>
                <w:sz w:val="28"/>
              </w:rPr>
            </w:pPr>
          </w:p>
          <w:p w14:paraId="4728B500" w14:textId="77777777" w:rsidR="002663FA" w:rsidRPr="00227319" w:rsidRDefault="002663FA" w:rsidP="009D16AF">
            <w:pPr>
              <w:ind w:right="-941"/>
              <w:rPr>
                <w:rFonts w:ascii="Century Gothic" w:hAnsi="Century Gothic"/>
                <w:b/>
                <w:spacing w:val="0"/>
                <w:sz w:val="28"/>
              </w:rPr>
            </w:pPr>
          </w:p>
          <w:p w14:paraId="7FB49A3C" w14:textId="77777777" w:rsidR="002663FA" w:rsidRPr="00227319" w:rsidRDefault="002663FA" w:rsidP="009D16AF">
            <w:pPr>
              <w:ind w:right="-941"/>
              <w:rPr>
                <w:rFonts w:ascii="Century Gothic" w:hAnsi="Century Gothic"/>
                <w:b/>
                <w:spacing w:val="0"/>
                <w:sz w:val="28"/>
              </w:rPr>
            </w:pPr>
          </w:p>
          <w:p w14:paraId="4E8DFCD0" w14:textId="77777777" w:rsidR="002663FA" w:rsidRPr="00227319" w:rsidRDefault="002663FA" w:rsidP="009D16AF">
            <w:pPr>
              <w:ind w:right="-941"/>
              <w:rPr>
                <w:rFonts w:ascii="Century Gothic" w:hAnsi="Century Gothic"/>
                <w:b/>
                <w:spacing w:val="0"/>
                <w:sz w:val="28"/>
              </w:rPr>
            </w:pPr>
          </w:p>
          <w:p w14:paraId="38288BB5" w14:textId="77777777" w:rsidR="002663FA" w:rsidRPr="00227319" w:rsidRDefault="002663FA" w:rsidP="009D16AF">
            <w:pPr>
              <w:ind w:right="-941"/>
              <w:rPr>
                <w:rFonts w:ascii="Century Gothic" w:hAnsi="Century Gothic"/>
                <w:b/>
                <w:spacing w:val="0"/>
                <w:sz w:val="28"/>
              </w:rPr>
            </w:pPr>
          </w:p>
          <w:p w14:paraId="068477EC" w14:textId="77777777" w:rsidR="002663FA" w:rsidRPr="00227319"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El contratista deberá  presentar el análisis detallado de</w:t>
            </w:r>
          </w:p>
          <w:p w14:paraId="51CDBB33"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 los Costos Indirectos necesarios para la ejecución de </w:t>
            </w:r>
          </w:p>
          <w:p w14:paraId="5C9384BE"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los trabajos no  incluidos en los cargos </w:t>
            </w:r>
          </w:p>
          <w:p w14:paraId="22585879"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directos en lo correspondiente a la  Administración</w:t>
            </w:r>
          </w:p>
          <w:p w14:paraId="3246DF91"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Central, de la Obra y Seguros y Fianzas. </w:t>
            </w:r>
          </w:p>
          <w:p w14:paraId="63FB8DB3"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El cual deberá corresponder al importe que integran el</w:t>
            </w:r>
          </w:p>
          <w:p w14:paraId="4477E591"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rubro del Cargo Indirecto considerado en los </w:t>
            </w:r>
          </w:p>
          <w:p w14:paraId="46AEC7D6"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“Factores de Indirectos, Financiamiento y Utilidad”.</w:t>
            </w:r>
          </w:p>
          <w:p w14:paraId="3A35469E"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Para ilustrar lo concerniente a la obligación del </w:t>
            </w:r>
          </w:p>
          <w:p w14:paraId="28E2E820"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contratista de presentar el desglose de los gastos</w:t>
            </w:r>
          </w:p>
          <w:p w14:paraId="23EFED77"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generales necesarios para la  ejecución de los </w:t>
            </w:r>
          </w:p>
          <w:p w14:paraId="4675BFE7"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trabajos no incluidos en los cargos directos más</w:t>
            </w:r>
          </w:p>
          <w:p w14:paraId="2E4FDA4F"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frecuentes (no limitativos) que podrán tomarse en</w:t>
            </w:r>
          </w:p>
          <w:p w14:paraId="4876D6ED"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consideración para ingresar los Costos de </w:t>
            </w:r>
          </w:p>
          <w:p w14:paraId="12200DDA"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Indirectos y que pueden aplicarse </w:t>
            </w:r>
          </w:p>
          <w:p w14:paraId="72C0302B"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 xml:space="preserve">indistintamente a la Administración Central, a la </w:t>
            </w:r>
          </w:p>
          <w:p w14:paraId="5204E8DE" w14:textId="77777777" w:rsidR="002663FA" w:rsidRPr="00227319" w:rsidRDefault="002663FA" w:rsidP="00DB72B7">
            <w:pPr>
              <w:ind w:right="-941"/>
              <w:jc w:val="both"/>
              <w:rPr>
                <w:rFonts w:ascii="Century Gothic" w:hAnsi="Century Gothic"/>
                <w:spacing w:val="0"/>
                <w:sz w:val="18"/>
                <w:szCs w:val="18"/>
              </w:rPr>
            </w:pPr>
            <w:r w:rsidRPr="00227319">
              <w:rPr>
                <w:rFonts w:ascii="Century Gothic" w:hAnsi="Century Gothic"/>
                <w:spacing w:val="0"/>
                <w:sz w:val="18"/>
                <w:szCs w:val="18"/>
              </w:rPr>
              <w:t>Administración de la Obra, o a ambas según el caso,</w:t>
            </w:r>
          </w:p>
          <w:p w14:paraId="2166613F" w14:textId="77777777" w:rsidR="002663FA" w:rsidRPr="00227319" w:rsidRDefault="002663FA" w:rsidP="00DB72B7">
            <w:pPr>
              <w:ind w:right="-941"/>
              <w:jc w:val="both"/>
              <w:rPr>
                <w:rFonts w:ascii="Century Gothic" w:hAnsi="Century Gothic"/>
                <w:spacing w:val="0"/>
                <w:sz w:val="20"/>
              </w:rPr>
            </w:pPr>
            <w:r w:rsidRPr="00227319">
              <w:rPr>
                <w:rFonts w:ascii="Century Gothic" w:hAnsi="Century Gothic"/>
                <w:spacing w:val="0"/>
                <w:sz w:val="18"/>
                <w:szCs w:val="18"/>
              </w:rPr>
              <w:t xml:space="preserve"> los cuales se enuncian a continuación:</w:t>
            </w:r>
          </w:p>
        </w:tc>
      </w:tr>
    </w:tbl>
    <w:p w14:paraId="69E759AB" w14:textId="77777777" w:rsidR="002663FA" w:rsidRPr="00227319" w:rsidRDefault="002663FA" w:rsidP="002663FA">
      <w:pPr>
        <w:ind w:right="-941"/>
        <w:rPr>
          <w:rFonts w:ascii="Century Gothic" w:hAnsi="Century Gothic"/>
          <w:b/>
          <w:spacing w:val="0"/>
          <w:sz w:val="20"/>
        </w:rPr>
      </w:pPr>
      <w:r w:rsidRPr="00227319">
        <w:rPr>
          <w:rFonts w:ascii="Century Gothic" w:hAnsi="Century Gothic"/>
          <w:b/>
          <w:spacing w:val="0"/>
          <w:sz w:val="20"/>
        </w:rPr>
        <w:t>HONORARIOS, SUELDOS Y PRESTACIONES.</w:t>
      </w:r>
    </w:p>
    <w:p w14:paraId="6B67F5EC"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Personal Directivo</w:t>
      </w:r>
    </w:p>
    <w:p w14:paraId="0E5241CB"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Personal Técnico</w:t>
      </w:r>
    </w:p>
    <w:p w14:paraId="04B2C152"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Personal Administrativo</w:t>
      </w:r>
    </w:p>
    <w:p w14:paraId="58AF1F95"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Personal en Tránsito</w:t>
      </w:r>
    </w:p>
    <w:p w14:paraId="515B8B31" w14:textId="77777777" w:rsidR="002663FA" w:rsidRPr="00227319" w:rsidRDefault="002663FA" w:rsidP="00A10DCD">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Cuota Patr</w:t>
      </w:r>
      <w:r w:rsidR="009D16AF" w:rsidRPr="00227319">
        <w:rPr>
          <w:rFonts w:ascii="Century Gothic" w:hAnsi="Century Gothic"/>
          <w:b/>
          <w:spacing w:val="0"/>
          <w:sz w:val="20"/>
        </w:rPr>
        <w:t>onal del Seguro Social para lo</w:t>
      </w:r>
      <w:r w:rsidR="00A10DCD" w:rsidRPr="00227319">
        <w:rPr>
          <w:rFonts w:ascii="Century Gothic" w:hAnsi="Century Gothic"/>
          <w:b/>
          <w:spacing w:val="0"/>
          <w:sz w:val="20"/>
        </w:rPr>
        <w:t>s</w:t>
      </w:r>
      <w:r w:rsidRPr="00227319">
        <w:rPr>
          <w:rFonts w:ascii="Century Gothic" w:hAnsi="Century Gothic"/>
          <w:b/>
          <w:spacing w:val="0"/>
          <w:sz w:val="20"/>
        </w:rPr>
        <w:t xml:space="preserve"> Conceptos 1 a 4</w:t>
      </w:r>
    </w:p>
    <w:p w14:paraId="3FF7BE80" w14:textId="77777777" w:rsidR="002663FA" w:rsidRPr="00227319" w:rsidRDefault="002663FA" w:rsidP="002663FA">
      <w:pPr>
        <w:ind w:right="-941"/>
        <w:rPr>
          <w:rFonts w:ascii="Century Gothic" w:hAnsi="Century Gothic"/>
          <w:b/>
          <w:spacing w:val="0"/>
          <w:sz w:val="20"/>
        </w:rPr>
      </w:pPr>
    </w:p>
    <w:p w14:paraId="1E541D54" w14:textId="77777777" w:rsidR="002663FA" w:rsidRPr="00227319" w:rsidRDefault="002663FA" w:rsidP="002663FA">
      <w:pPr>
        <w:ind w:right="-941"/>
        <w:jc w:val="center"/>
        <w:rPr>
          <w:rFonts w:ascii="Century Gothic" w:hAnsi="Century Gothic"/>
          <w:b/>
          <w:spacing w:val="0"/>
          <w:sz w:val="26"/>
        </w:rPr>
      </w:pPr>
      <w:r w:rsidRPr="00227319">
        <w:rPr>
          <w:rFonts w:ascii="Century Gothic" w:hAnsi="Century Gothic"/>
          <w:b/>
          <w:spacing w:val="0"/>
          <w:sz w:val="26"/>
        </w:rPr>
        <w:lastRenderedPageBreak/>
        <w:t>ANEXO 7.D.4.- ANÁLISIS DE COSTOS INDIRECTOS</w:t>
      </w:r>
    </w:p>
    <w:p w14:paraId="1BF5D76A" w14:textId="77777777" w:rsidR="002663FA" w:rsidRPr="00227319" w:rsidRDefault="002663FA" w:rsidP="002663FA">
      <w:pPr>
        <w:ind w:right="-941"/>
        <w:jc w:val="center"/>
        <w:rPr>
          <w:rFonts w:ascii="Century Gothic" w:hAnsi="Century Gothic"/>
          <w:b/>
          <w:spacing w:val="0"/>
          <w:sz w:val="26"/>
        </w:rPr>
      </w:pPr>
      <w:r w:rsidRPr="00227319">
        <w:rPr>
          <w:rFonts w:ascii="Century Gothic" w:hAnsi="Century Gothic"/>
          <w:b/>
          <w:spacing w:val="0"/>
          <w:sz w:val="26"/>
        </w:rPr>
        <w:t>(GUIA DE LLENADO)</w:t>
      </w:r>
    </w:p>
    <w:p w14:paraId="4155C451" w14:textId="77777777" w:rsidR="002663FA" w:rsidRPr="00227319" w:rsidRDefault="002663FA" w:rsidP="002663FA">
      <w:pPr>
        <w:ind w:right="-941"/>
        <w:jc w:val="center"/>
        <w:rPr>
          <w:rFonts w:ascii="Century Gothic" w:hAnsi="Century Gothic"/>
          <w:b/>
          <w:spacing w:val="0"/>
          <w:sz w:val="26"/>
        </w:rPr>
      </w:pPr>
    </w:p>
    <w:p w14:paraId="125923DB"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lang w:val="es-ES_tradnl"/>
        </w:rPr>
        <w:t>-</w:t>
      </w:r>
      <w:r w:rsidRPr="00227319">
        <w:rPr>
          <w:rFonts w:ascii="Century Gothic" w:hAnsi="Century Gothic"/>
          <w:spacing w:val="0"/>
          <w:sz w:val="20"/>
          <w:lang w:val="es-ES_tradnl"/>
        </w:rPr>
        <w:tab/>
      </w:r>
      <w:r w:rsidRPr="00227319">
        <w:rPr>
          <w:rFonts w:ascii="Century Gothic" w:hAnsi="Century Gothic"/>
          <w:b/>
          <w:spacing w:val="0"/>
          <w:sz w:val="20"/>
        </w:rPr>
        <w:t xml:space="preserve">Prestaciones que obliga la Ley Federal </w:t>
      </w:r>
    </w:p>
    <w:p w14:paraId="00C14687" w14:textId="77777777" w:rsidR="002663FA" w:rsidRPr="00227319" w:rsidRDefault="002663FA" w:rsidP="002663FA">
      <w:pPr>
        <w:ind w:left="360" w:right="-941"/>
        <w:rPr>
          <w:rFonts w:ascii="Century Gothic" w:hAnsi="Century Gothic"/>
          <w:b/>
          <w:spacing w:val="0"/>
          <w:sz w:val="20"/>
        </w:rPr>
      </w:pPr>
      <w:r w:rsidRPr="00227319">
        <w:rPr>
          <w:rFonts w:ascii="Century Gothic" w:hAnsi="Century Gothic"/>
          <w:b/>
          <w:spacing w:val="0"/>
          <w:sz w:val="20"/>
        </w:rPr>
        <w:t xml:space="preserve">       Del trabajo para los conceptos 1 a 4</w:t>
      </w:r>
    </w:p>
    <w:p w14:paraId="11BB64D7" w14:textId="77777777" w:rsidR="002663FA" w:rsidRPr="00227319" w:rsidRDefault="002663FA" w:rsidP="002663FA">
      <w:pPr>
        <w:tabs>
          <w:tab w:val="left" w:pos="720"/>
        </w:tabs>
        <w:ind w:left="720" w:right="-941" w:hanging="360"/>
        <w:rPr>
          <w:rFonts w:ascii="Century Gothic" w:hAnsi="Century Gothic"/>
          <w:b/>
          <w:spacing w:val="0"/>
          <w:sz w:val="20"/>
        </w:rPr>
      </w:pPr>
      <w:r w:rsidRPr="00227319">
        <w:rPr>
          <w:rFonts w:ascii="Century Gothic" w:hAnsi="Century Gothic"/>
          <w:spacing w:val="0"/>
          <w:sz w:val="20"/>
        </w:rPr>
        <w:t>-</w:t>
      </w:r>
      <w:r w:rsidRPr="00227319">
        <w:rPr>
          <w:rFonts w:ascii="Century Gothic" w:hAnsi="Century Gothic"/>
          <w:spacing w:val="0"/>
          <w:sz w:val="20"/>
        </w:rPr>
        <w:tab/>
      </w:r>
      <w:r w:rsidRPr="00227319">
        <w:rPr>
          <w:rFonts w:ascii="Century Gothic" w:hAnsi="Century Gothic"/>
          <w:b/>
          <w:spacing w:val="0"/>
          <w:sz w:val="20"/>
        </w:rPr>
        <w:t>Pasajes y Viáticos</w:t>
      </w:r>
    </w:p>
    <w:p w14:paraId="5D183DA2" w14:textId="77777777" w:rsidR="002663FA" w:rsidRPr="00227319" w:rsidRDefault="002663FA" w:rsidP="002663FA">
      <w:pPr>
        <w:ind w:right="-941"/>
        <w:rPr>
          <w:rFonts w:ascii="Century Gothic" w:hAnsi="Century Gothic"/>
          <w:b/>
          <w:spacing w:val="0"/>
          <w:sz w:val="28"/>
        </w:rPr>
      </w:pPr>
    </w:p>
    <w:p w14:paraId="060157AB" w14:textId="77777777" w:rsidR="002663FA" w:rsidRPr="00227319" w:rsidRDefault="002663FA" w:rsidP="002663FA">
      <w:pPr>
        <w:ind w:right="-941"/>
        <w:rPr>
          <w:rFonts w:ascii="Century Gothic" w:hAnsi="Century Gothic"/>
          <w:b/>
          <w:spacing w:val="0"/>
          <w:sz w:val="28"/>
        </w:rPr>
      </w:pPr>
      <w:r w:rsidRPr="00227319">
        <w:rPr>
          <w:rFonts w:ascii="Century Gothic" w:hAnsi="Century Gothic"/>
          <w:b/>
          <w:spacing w:val="0"/>
          <w:sz w:val="28"/>
        </w:rPr>
        <w:t>DEPRECIACIÓN, MANTENIMIENTO Y RENTAS</w:t>
      </w:r>
    </w:p>
    <w:p w14:paraId="7C8CF4D0" w14:textId="77777777" w:rsidR="002663FA" w:rsidRPr="00227319" w:rsidRDefault="002663FA" w:rsidP="002663FA">
      <w:pPr>
        <w:ind w:right="-941"/>
        <w:rPr>
          <w:rFonts w:ascii="Century Gothic" w:hAnsi="Century Gothic"/>
          <w:b/>
          <w:spacing w:val="0"/>
          <w:sz w:val="28"/>
        </w:rPr>
      </w:pPr>
    </w:p>
    <w:p w14:paraId="4698CA85"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Edificios y Locales</w:t>
      </w:r>
    </w:p>
    <w:p w14:paraId="6E9E2D00"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Locales de Mantenimiento y Guarda</w:t>
      </w:r>
    </w:p>
    <w:p w14:paraId="45314D4A"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Bodegas</w:t>
      </w:r>
    </w:p>
    <w:p w14:paraId="0F6EE621"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Instalaciones Generales</w:t>
      </w:r>
    </w:p>
    <w:p w14:paraId="2C7F3617"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Muebles y Enseres</w:t>
      </w:r>
    </w:p>
    <w:p w14:paraId="274AC961"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Depreciación o Renta y Operación de Vehículos</w:t>
      </w:r>
    </w:p>
    <w:p w14:paraId="7B1C4A7A" w14:textId="77777777" w:rsidR="002663FA" w:rsidRPr="00227319" w:rsidRDefault="002663FA" w:rsidP="002663FA">
      <w:pPr>
        <w:ind w:right="-941"/>
        <w:rPr>
          <w:rFonts w:ascii="Century Gothic" w:hAnsi="Century Gothic"/>
          <w:spacing w:val="0"/>
          <w:sz w:val="20"/>
        </w:rPr>
      </w:pPr>
    </w:p>
    <w:p w14:paraId="07622C06" w14:textId="77777777" w:rsidR="002663FA" w:rsidRPr="00227319" w:rsidRDefault="002663FA" w:rsidP="002663FA">
      <w:pPr>
        <w:ind w:right="-941"/>
        <w:rPr>
          <w:rFonts w:ascii="Century Gothic" w:hAnsi="Century Gothic"/>
          <w:spacing w:val="0"/>
          <w:sz w:val="20"/>
        </w:rPr>
      </w:pPr>
      <w:r w:rsidRPr="00227319">
        <w:rPr>
          <w:rFonts w:ascii="Century Gothic" w:hAnsi="Century Gothic"/>
          <w:spacing w:val="0"/>
          <w:sz w:val="20"/>
        </w:rPr>
        <w:t>SERVICIOS</w:t>
      </w:r>
    </w:p>
    <w:p w14:paraId="5C3FA5D7" w14:textId="77777777" w:rsidR="002663FA" w:rsidRPr="00227319" w:rsidRDefault="002663FA" w:rsidP="002663FA">
      <w:pPr>
        <w:ind w:right="-941"/>
        <w:rPr>
          <w:rFonts w:ascii="Century Gothic" w:hAnsi="Century Gothic"/>
          <w:spacing w:val="0"/>
          <w:sz w:val="20"/>
        </w:rPr>
      </w:pPr>
    </w:p>
    <w:p w14:paraId="10CA03C6"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Consultores, Asesores, Servicios y Laboratorios</w:t>
      </w:r>
    </w:p>
    <w:p w14:paraId="30FF6E2A"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Estudios e Investigaciones</w:t>
      </w:r>
    </w:p>
    <w:p w14:paraId="523213AE" w14:textId="77777777" w:rsidR="002663FA" w:rsidRPr="00227319" w:rsidRDefault="002663FA" w:rsidP="002663FA">
      <w:pPr>
        <w:ind w:right="-941"/>
        <w:rPr>
          <w:rFonts w:ascii="Century Gothic" w:hAnsi="Century Gothic"/>
          <w:spacing w:val="0"/>
          <w:sz w:val="20"/>
        </w:rPr>
      </w:pPr>
    </w:p>
    <w:p w14:paraId="6629CC8E" w14:textId="77777777" w:rsidR="002663FA" w:rsidRPr="00227319" w:rsidRDefault="002663FA" w:rsidP="002663FA">
      <w:pPr>
        <w:ind w:right="-941"/>
        <w:rPr>
          <w:rFonts w:ascii="Century Gothic" w:hAnsi="Century Gothic"/>
          <w:spacing w:val="0"/>
          <w:sz w:val="20"/>
        </w:rPr>
      </w:pPr>
      <w:r w:rsidRPr="00227319">
        <w:rPr>
          <w:rFonts w:ascii="Century Gothic" w:hAnsi="Century Gothic"/>
          <w:spacing w:val="0"/>
          <w:sz w:val="20"/>
        </w:rPr>
        <w:t>FLETES Y ACARREOS</w:t>
      </w:r>
    </w:p>
    <w:p w14:paraId="6C995553" w14:textId="77777777" w:rsidR="002663FA" w:rsidRPr="00227319" w:rsidRDefault="002663FA" w:rsidP="002663FA">
      <w:pPr>
        <w:ind w:right="-941"/>
        <w:rPr>
          <w:rFonts w:ascii="Century Gothic" w:hAnsi="Century Gothic"/>
          <w:spacing w:val="0"/>
          <w:sz w:val="20"/>
        </w:rPr>
      </w:pPr>
    </w:p>
    <w:p w14:paraId="516B4704"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De campamentos</w:t>
      </w:r>
    </w:p>
    <w:p w14:paraId="1B9033A8"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De Equipo de Construcción</w:t>
      </w:r>
    </w:p>
    <w:p w14:paraId="061A6749"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De Plantas y Elementos para Instalación</w:t>
      </w:r>
    </w:p>
    <w:p w14:paraId="3DF91849"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De Mobiliario</w:t>
      </w:r>
    </w:p>
    <w:p w14:paraId="18258E46" w14:textId="77777777" w:rsidR="002663FA" w:rsidRPr="00227319" w:rsidRDefault="002663FA" w:rsidP="002663FA">
      <w:pPr>
        <w:ind w:right="-941"/>
        <w:rPr>
          <w:rFonts w:ascii="Century Gothic" w:hAnsi="Century Gothic"/>
          <w:spacing w:val="0"/>
          <w:sz w:val="20"/>
        </w:rPr>
      </w:pPr>
    </w:p>
    <w:p w14:paraId="73CFE087" w14:textId="77777777" w:rsidR="002663FA" w:rsidRPr="00227319" w:rsidRDefault="002663FA" w:rsidP="002663FA">
      <w:pPr>
        <w:ind w:right="-941"/>
        <w:rPr>
          <w:rFonts w:ascii="Century Gothic" w:hAnsi="Century Gothic"/>
          <w:spacing w:val="0"/>
          <w:sz w:val="20"/>
        </w:rPr>
      </w:pPr>
      <w:r w:rsidRPr="00227319">
        <w:rPr>
          <w:rFonts w:ascii="Century Gothic" w:hAnsi="Century Gothic"/>
          <w:spacing w:val="0"/>
          <w:sz w:val="20"/>
        </w:rPr>
        <w:t>GASTOS DE OFICINA</w:t>
      </w:r>
    </w:p>
    <w:p w14:paraId="08E597BA" w14:textId="77777777" w:rsidR="002663FA" w:rsidRPr="00227319" w:rsidRDefault="002663FA" w:rsidP="002663FA">
      <w:pPr>
        <w:ind w:right="-941"/>
        <w:rPr>
          <w:rFonts w:ascii="Century Gothic" w:hAnsi="Century Gothic"/>
          <w:spacing w:val="0"/>
          <w:sz w:val="20"/>
        </w:rPr>
      </w:pPr>
    </w:p>
    <w:p w14:paraId="6AFA77A2"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Papelería y útiles de Escritorio</w:t>
      </w:r>
    </w:p>
    <w:p w14:paraId="25CC837B"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Correos, Teléfonos, Telégrafos, radio</w:t>
      </w:r>
    </w:p>
    <w:p w14:paraId="31DCC274"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Situación de Fondos</w:t>
      </w:r>
    </w:p>
    <w:p w14:paraId="7D1C9B87"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Copias y Duplicados</w:t>
      </w:r>
    </w:p>
    <w:p w14:paraId="4D877D82"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Luz, Gas y otros consumos</w:t>
      </w:r>
    </w:p>
    <w:p w14:paraId="61E6BA9E"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Gastos de Concursos.</w:t>
      </w:r>
    </w:p>
    <w:p w14:paraId="6B9229CB" w14:textId="77777777" w:rsidR="002663FA" w:rsidRPr="00227319" w:rsidRDefault="002663FA" w:rsidP="002663FA">
      <w:pPr>
        <w:ind w:right="-941"/>
        <w:rPr>
          <w:rFonts w:ascii="Century Gothic" w:hAnsi="Century Gothic"/>
          <w:spacing w:val="0"/>
          <w:sz w:val="20"/>
        </w:rPr>
      </w:pPr>
    </w:p>
    <w:p w14:paraId="615A4E40" w14:textId="77777777" w:rsidR="002663FA" w:rsidRPr="00227319" w:rsidRDefault="002663FA" w:rsidP="002663FA">
      <w:pPr>
        <w:ind w:right="-941"/>
        <w:rPr>
          <w:rFonts w:ascii="Century Gothic" w:hAnsi="Century Gothic"/>
          <w:spacing w:val="0"/>
          <w:sz w:val="20"/>
        </w:rPr>
      </w:pPr>
      <w:r w:rsidRPr="00227319">
        <w:rPr>
          <w:rFonts w:ascii="Century Gothic" w:hAnsi="Century Gothic"/>
          <w:spacing w:val="0"/>
          <w:sz w:val="20"/>
        </w:rPr>
        <w:t>TRABAJOS PREVISO Y AUXILIARES</w:t>
      </w:r>
    </w:p>
    <w:p w14:paraId="6078D0AE" w14:textId="77777777" w:rsidR="002663FA" w:rsidRPr="00227319" w:rsidRDefault="002663FA" w:rsidP="002663FA">
      <w:pPr>
        <w:ind w:right="-941"/>
        <w:rPr>
          <w:rFonts w:ascii="Century Gothic" w:hAnsi="Century Gothic"/>
          <w:spacing w:val="0"/>
          <w:sz w:val="20"/>
        </w:rPr>
      </w:pPr>
    </w:p>
    <w:p w14:paraId="15EA7E7A"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Construcción y Conservación de caminos de acceso</w:t>
      </w:r>
    </w:p>
    <w:p w14:paraId="6002CAF0"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w:t>
      </w:r>
      <w:r w:rsidRPr="00227319">
        <w:rPr>
          <w:rFonts w:ascii="Century Gothic" w:hAnsi="Century Gothic"/>
          <w:spacing w:val="0"/>
          <w:sz w:val="20"/>
        </w:rPr>
        <w:tab/>
        <w:t>Montajes y desmantelamiento de equipo</w:t>
      </w:r>
    </w:p>
    <w:p w14:paraId="66303100" w14:textId="77777777" w:rsidR="002663FA" w:rsidRPr="00227319" w:rsidRDefault="002663FA" w:rsidP="002663FA">
      <w:pPr>
        <w:ind w:right="-941"/>
        <w:rPr>
          <w:rFonts w:ascii="Century Gothic" w:hAnsi="Century Gothic"/>
          <w:spacing w:val="0"/>
          <w:sz w:val="20"/>
        </w:rPr>
      </w:pPr>
    </w:p>
    <w:p w14:paraId="61D4C8B4" w14:textId="77777777" w:rsidR="002663FA" w:rsidRPr="00227319" w:rsidRDefault="002663FA" w:rsidP="002663FA">
      <w:pPr>
        <w:ind w:right="-941"/>
        <w:rPr>
          <w:rFonts w:ascii="Century Gothic" w:hAnsi="Century Gothic"/>
          <w:spacing w:val="0"/>
          <w:sz w:val="20"/>
        </w:rPr>
      </w:pPr>
      <w:r w:rsidRPr="00227319">
        <w:rPr>
          <w:rFonts w:ascii="Century Gothic" w:hAnsi="Century Gothic"/>
          <w:spacing w:val="0"/>
          <w:sz w:val="20"/>
        </w:rPr>
        <w:t>SEGUROS Y FIANZAS</w:t>
      </w:r>
    </w:p>
    <w:p w14:paraId="3B249D53" w14:textId="77777777" w:rsidR="002663FA" w:rsidRPr="00227319" w:rsidRDefault="002663FA" w:rsidP="002663FA">
      <w:pPr>
        <w:ind w:right="-941" w:firstLine="360"/>
        <w:rPr>
          <w:rFonts w:ascii="Century Gothic" w:hAnsi="Century Gothic"/>
          <w:spacing w:val="0"/>
          <w:sz w:val="20"/>
        </w:rPr>
      </w:pPr>
      <w:r w:rsidRPr="00227319">
        <w:rPr>
          <w:rFonts w:ascii="Century Gothic" w:hAnsi="Century Gothic"/>
          <w:spacing w:val="0"/>
          <w:sz w:val="20"/>
        </w:rPr>
        <w:t>-Primas por seguros</w:t>
      </w:r>
    </w:p>
    <w:p w14:paraId="06B43D44" w14:textId="77777777" w:rsidR="002663FA" w:rsidRPr="00227319" w:rsidRDefault="002663FA" w:rsidP="002663FA">
      <w:pPr>
        <w:tabs>
          <w:tab w:val="left" w:pos="720"/>
        </w:tabs>
        <w:ind w:left="720" w:right="-941" w:hanging="360"/>
        <w:rPr>
          <w:rFonts w:ascii="Century Gothic" w:hAnsi="Century Gothic"/>
          <w:spacing w:val="0"/>
          <w:sz w:val="20"/>
        </w:rPr>
      </w:pPr>
      <w:r w:rsidRPr="00227319">
        <w:rPr>
          <w:rFonts w:ascii="Century Gothic" w:hAnsi="Century Gothic"/>
          <w:spacing w:val="0"/>
          <w:sz w:val="20"/>
        </w:rPr>
        <w:t>-Primas por Fianzas.</w:t>
      </w:r>
    </w:p>
    <w:p w14:paraId="4B9F1173" w14:textId="77777777" w:rsidR="002663FA" w:rsidRPr="00227319" w:rsidRDefault="002663FA" w:rsidP="002663FA">
      <w:pPr>
        <w:ind w:right="-941"/>
        <w:jc w:val="center"/>
        <w:rPr>
          <w:rFonts w:ascii="Century Gothic" w:hAnsi="Century Gothic"/>
          <w:b/>
          <w:spacing w:val="0"/>
          <w:sz w:val="28"/>
        </w:rPr>
      </w:pPr>
    </w:p>
    <w:p w14:paraId="306D4803" w14:textId="77777777" w:rsidR="002663FA" w:rsidRPr="00227319" w:rsidRDefault="002663FA" w:rsidP="009D16AF">
      <w:pPr>
        <w:ind w:right="-941"/>
        <w:rPr>
          <w:rFonts w:ascii="Century Gothic" w:hAnsi="Century Gothic"/>
          <w:b/>
          <w:spacing w:val="0"/>
          <w:sz w:val="28"/>
        </w:rPr>
      </w:pPr>
    </w:p>
    <w:p w14:paraId="6B706FC2" w14:textId="77777777" w:rsidR="002663FA" w:rsidRPr="00227319" w:rsidRDefault="002663FA" w:rsidP="002663FA">
      <w:pPr>
        <w:ind w:right="-941"/>
        <w:jc w:val="center"/>
        <w:rPr>
          <w:rFonts w:ascii="Century Gothic" w:hAnsi="Century Gothic"/>
          <w:b/>
          <w:spacing w:val="0"/>
          <w:sz w:val="28"/>
        </w:rPr>
      </w:pPr>
    </w:p>
    <w:p w14:paraId="537C490E" w14:textId="77777777" w:rsidR="002663FA" w:rsidRPr="00227319" w:rsidRDefault="002663FA" w:rsidP="002663FA">
      <w:pPr>
        <w:ind w:right="-941"/>
        <w:jc w:val="center"/>
        <w:rPr>
          <w:rFonts w:ascii="Century Gothic" w:hAnsi="Century Gothic"/>
          <w:b/>
          <w:spacing w:val="0"/>
          <w:sz w:val="28"/>
        </w:rPr>
      </w:pPr>
    </w:p>
    <w:p w14:paraId="620B875C" w14:textId="77777777" w:rsidR="002663FA" w:rsidRPr="00227319" w:rsidRDefault="002663FA" w:rsidP="00923572">
      <w:pPr>
        <w:ind w:right="-941"/>
        <w:jc w:val="center"/>
        <w:rPr>
          <w:rFonts w:ascii="Century Gothic" w:hAnsi="Century Gothic"/>
          <w:b/>
          <w:spacing w:val="0"/>
          <w:sz w:val="40"/>
          <w:szCs w:val="40"/>
        </w:rPr>
      </w:pPr>
    </w:p>
    <w:p w14:paraId="6F54B620" w14:textId="77777777" w:rsidR="002663FA" w:rsidRPr="00227319" w:rsidRDefault="002663FA" w:rsidP="00923572">
      <w:pPr>
        <w:ind w:right="-941"/>
        <w:jc w:val="center"/>
        <w:rPr>
          <w:rFonts w:ascii="Century Gothic" w:hAnsi="Century Gothic"/>
          <w:b/>
          <w:spacing w:val="0"/>
          <w:sz w:val="40"/>
          <w:szCs w:val="40"/>
        </w:rPr>
      </w:pPr>
    </w:p>
    <w:p w14:paraId="1FDBE46F" w14:textId="77777777" w:rsidR="002663FA" w:rsidRPr="00227319" w:rsidRDefault="002663FA" w:rsidP="00923572">
      <w:pPr>
        <w:ind w:right="-941"/>
        <w:jc w:val="center"/>
        <w:rPr>
          <w:rFonts w:ascii="Century Gothic" w:hAnsi="Century Gothic"/>
          <w:b/>
          <w:spacing w:val="0"/>
          <w:sz w:val="40"/>
          <w:szCs w:val="40"/>
        </w:rPr>
      </w:pPr>
    </w:p>
    <w:p w14:paraId="51D74513" w14:textId="77777777" w:rsidR="002663FA" w:rsidRPr="00227319" w:rsidRDefault="002663FA" w:rsidP="00923572">
      <w:pPr>
        <w:ind w:right="-941"/>
        <w:jc w:val="center"/>
        <w:rPr>
          <w:rFonts w:ascii="Century Gothic" w:hAnsi="Century Gothic"/>
          <w:b/>
          <w:spacing w:val="0"/>
          <w:sz w:val="40"/>
          <w:szCs w:val="40"/>
        </w:rPr>
      </w:pPr>
    </w:p>
    <w:p w14:paraId="4A81C012" w14:textId="77777777" w:rsidR="00923572" w:rsidRPr="00227319" w:rsidRDefault="00923572" w:rsidP="00923572">
      <w:pPr>
        <w:ind w:right="-941"/>
        <w:jc w:val="center"/>
        <w:rPr>
          <w:rFonts w:ascii="Century Gothic" w:hAnsi="Century Gothic"/>
          <w:b/>
          <w:spacing w:val="0"/>
          <w:sz w:val="40"/>
          <w:szCs w:val="40"/>
        </w:rPr>
      </w:pPr>
    </w:p>
    <w:p w14:paraId="6EB24808" w14:textId="77777777" w:rsidR="00923572" w:rsidRPr="00227319" w:rsidRDefault="00923572" w:rsidP="00923572">
      <w:pPr>
        <w:ind w:right="-941"/>
        <w:jc w:val="center"/>
        <w:rPr>
          <w:rFonts w:ascii="Century Gothic" w:hAnsi="Century Gothic"/>
          <w:b/>
          <w:spacing w:val="0"/>
          <w:sz w:val="40"/>
          <w:szCs w:val="40"/>
        </w:rPr>
      </w:pPr>
    </w:p>
    <w:p w14:paraId="48823E69" w14:textId="77777777" w:rsidR="00923572" w:rsidRPr="00227319" w:rsidRDefault="00923572" w:rsidP="00923572">
      <w:pPr>
        <w:ind w:right="-941"/>
        <w:jc w:val="center"/>
        <w:rPr>
          <w:rFonts w:ascii="Century Gothic" w:hAnsi="Century Gothic"/>
          <w:b/>
          <w:spacing w:val="0"/>
          <w:sz w:val="40"/>
          <w:szCs w:val="40"/>
        </w:rPr>
      </w:pPr>
    </w:p>
    <w:p w14:paraId="47A12460" w14:textId="77777777" w:rsidR="00923572" w:rsidRPr="00227319" w:rsidRDefault="00923572" w:rsidP="00923572">
      <w:pPr>
        <w:ind w:right="-941"/>
        <w:jc w:val="center"/>
        <w:rPr>
          <w:rFonts w:ascii="Century Gothic" w:hAnsi="Century Gothic"/>
          <w:b/>
          <w:spacing w:val="0"/>
          <w:sz w:val="40"/>
          <w:szCs w:val="40"/>
        </w:rPr>
      </w:pPr>
    </w:p>
    <w:p w14:paraId="0BFD55BD" w14:textId="77777777" w:rsidR="00923572" w:rsidRPr="00227319" w:rsidRDefault="00923572" w:rsidP="00923572">
      <w:pPr>
        <w:ind w:right="-941"/>
        <w:jc w:val="center"/>
        <w:rPr>
          <w:rFonts w:ascii="Century Gothic" w:hAnsi="Century Gothic"/>
          <w:b/>
          <w:spacing w:val="0"/>
          <w:sz w:val="40"/>
          <w:szCs w:val="40"/>
        </w:rPr>
      </w:pPr>
    </w:p>
    <w:p w14:paraId="10CEE57E" w14:textId="77777777" w:rsidR="002663FA" w:rsidRPr="00227319" w:rsidRDefault="002663FA" w:rsidP="00923572">
      <w:pPr>
        <w:ind w:right="-941"/>
        <w:jc w:val="center"/>
        <w:rPr>
          <w:rFonts w:ascii="Century Gothic" w:hAnsi="Century Gothic"/>
          <w:b/>
          <w:spacing w:val="0"/>
          <w:sz w:val="40"/>
          <w:szCs w:val="40"/>
        </w:rPr>
      </w:pPr>
      <w:r w:rsidRPr="00227319">
        <w:rPr>
          <w:rFonts w:ascii="Century Gothic" w:hAnsi="Century Gothic"/>
          <w:b/>
          <w:spacing w:val="0"/>
          <w:sz w:val="40"/>
          <w:szCs w:val="40"/>
        </w:rPr>
        <w:t>ANEXO 7.D.5</w:t>
      </w:r>
    </w:p>
    <w:p w14:paraId="6C46BE3B" w14:textId="77777777" w:rsidR="009D16AF" w:rsidRPr="00227319" w:rsidRDefault="009D16AF" w:rsidP="00923572">
      <w:pPr>
        <w:ind w:right="-941"/>
        <w:jc w:val="center"/>
        <w:rPr>
          <w:rFonts w:ascii="Century Gothic" w:hAnsi="Century Gothic"/>
          <w:b/>
          <w:spacing w:val="0"/>
          <w:sz w:val="40"/>
          <w:szCs w:val="40"/>
        </w:rPr>
      </w:pPr>
    </w:p>
    <w:p w14:paraId="70FCC4C2" w14:textId="77777777" w:rsidR="002663FA" w:rsidRPr="00227319" w:rsidRDefault="002663FA" w:rsidP="00923572">
      <w:pPr>
        <w:ind w:right="-941"/>
        <w:jc w:val="center"/>
        <w:rPr>
          <w:rFonts w:ascii="Century Gothic" w:hAnsi="Century Gothic"/>
          <w:b/>
          <w:spacing w:val="0"/>
          <w:sz w:val="40"/>
          <w:szCs w:val="40"/>
        </w:rPr>
      </w:pPr>
      <w:r w:rsidRPr="00227319">
        <w:rPr>
          <w:rFonts w:ascii="Century Gothic" w:hAnsi="Century Gothic"/>
          <w:b/>
          <w:spacing w:val="0"/>
          <w:sz w:val="40"/>
          <w:szCs w:val="40"/>
        </w:rPr>
        <w:t>ANALISIS DETALLADO DE FINANCIAMIENTO</w:t>
      </w:r>
    </w:p>
    <w:p w14:paraId="2C1532E6" w14:textId="77777777" w:rsidR="002663FA" w:rsidRPr="00227319" w:rsidRDefault="002663FA" w:rsidP="002663FA">
      <w:pPr>
        <w:ind w:right="-941"/>
        <w:jc w:val="center"/>
        <w:rPr>
          <w:rFonts w:ascii="Century Gothic" w:hAnsi="Century Gothic"/>
          <w:b/>
          <w:spacing w:val="0"/>
          <w:sz w:val="40"/>
        </w:rPr>
      </w:pPr>
    </w:p>
    <w:p w14:paraId="444E751A" w14:textId="77777777" w:rsidR="002663FA" w:rsidRPr="00227319" w:rsidRDefault="002663FA" w:rsidP="002663FA">
      <w:pPr>
        <w:ind w:right="-941"/>
        <w:jc w:val="center"/>
        <w:rPr>
          <w:rFonts w:ascii="Century Gothic" w:hAnsi="Century Gothic"/>
          <w:b/>
          <w:spacing w:val="0"/>
          <w:sz w:val="40"/>
        </w:rPr>
      </w:pPr>
    </w:p>
    <w:p w14:paraId="10EF2E3B" w14:textId="77777777" w:rsidR="002663FA" w:rsidRPr="00227319" w:rsidRDefault="002663FA" w:rsidP="002663FA">
      <w:pPr>
        <w:ind w:right="-941"/>
        <w:jc w:val="center"/>
        <w:rPr>
          <w:rFonts w:ascii="Century Gothic" w:hAnsi="Century Gothic"/>
          <w:b/>
          <w:spacing w:val="0"/>
          <w:sz w:val="40"/>
        </w:rPr>
      </w:pPr>
    </w:p>
    <w:p w14:paraId="42CD415C" w14:textId="77777777" w:rsidR="002663FA" w:rsidRPr="00227319" w:rsidRDefault="002663FA" w:rsidP="002663FA">
      <w:pPr>
        <w:ind w:right="-941"/>
        <w:jc w:val="center"/>
        <w:rPr>
          <w:rFonts w:ascii="Century Gothic" w:hAnsi="Century Gothic"/>
          <w:b/>
          <w:spacing w:val="0"/>
          <w:sz w:val="40"/>
        </w:rPr>
      </w:pPr>
    </w:p>
    <w:p w14:paraId="57513B8A" w14:textId="77777777" w:rsidR="002663FA" w:rsidRPr="00227319" w:rsidRDefault="002663FA" w:rsidP="002663FA">
      <w:pPr>
        <w:ind w:right="-941"/>
        <w:jc w:val="center"/>
        <w:rPr>
          <w:rFonts w:ascii="Century Gothic" w:hAnsi="Century Gothic"/>
          <w:b/>
          <w:spacing w:val="0"/>
          <w:sz w:val="40"/>
        </w:rPr>
      </w:pPr>
    </w:p>
    <w:p w14:paraId="62660428" w14:textId="77777777" w:rsidR="002663FA" w:rsidRPr="00227319" w:rsidRDefault="002663FA" w:rsidP="002663FA">
      <w:pPr>
        <w:ind w:right="-941"/>
        <w:jc w:val="center"/>
        <w:rPr>
          <w:rFonts w:ascii="Century Gothic" w:hAnsi="Century Gothic"/>
          <w:b/>
          <w:spacing w:val="0"/>
          <w:sz w:val="40"/>
        </w:rPr>
      </w:pPr>
    </w:p>
    <w:p w14:paraId="7EBA695D" w14:textId="77777777" w:rsidR="002663FA" w:rsidRPr="00227319" w:rsidRDefault="002663FA" w:rsidP="002663FA">
      <w:pPr>
        <w:ind w:right="-941"/>
        <w:jc w:val="center"/>
        <w:rPr>
          <w:rFonts w:ascii="Century Gothic" w:hAnsi="Century Gothic"/>
          <w:b/>
          <w:spacing w:val="0"/>
          <w:sz w:val="40"/>
        </w:rPr>
      </w:pPr>
    </w:p>
    <w:p w14:paraId="50691822" w14:textId="77777777" w:rsidR="002663FA" w:rsidRPr="00227319" w:rsidRDefault="002663FA" w:rsidP="002663FA">
      <w:pPr>
        <w:ind w:right="-941"/>
        <w:jc w:val="center"/>
        <w:rPr>
          <w:rFonts w:ascii="Century Gothic" w:hAnsi="Century Gothic"/>
          <w:b/>
          <w:spacing w:val="0"/>
          <w:sz w:val="40"/>
        </w:rPr>
      </w:pPr>
    </w:p>
    <w:p w14:paraId="6ACFBA39" w14:textId="77777777" w:rsidR="002663FA" w:rsidRPr="00227319" w:rsidRDefault="002663FA" w:rsidP="002663FA">
      <w:pPr>
        <w:ind w:right="-941"/>
        <w:rPr>
          <w:rFonts w:ascii="Century Gothic" w:hAnsi="Century Gothic"/>
          <w:b/>
          <w:spacing w:val="0"/>
          <w:sz w:val="40"/>
        </w:rPr>
      </w:pPr>
    </w:p>
    <w:p w14:paraId="3E280FCC" w14:textId="77777777" w:rsidR="002663FA" w:rsidRPr="00227319" w:rsidRDefault="002663FA" w:rsidP="002663FA">
      <w:pPr>
        <w:ind w:right="-941"/>
        <w:rPr>
          <w:rFonts w:ascii="Century Gothic" w:hAnsi="Century Gothic"/>
          <w:b/>
          <w:spacing w:val="0"/>
          <w:sz w:val="40"/>
        </w:rPr>
      </w:pPr>
    </w:p>
    <w:p w14:paraId="21F2DEF3" w14:textId="77777777" w:rsidR="002663FA" w:rsidRPr="00227319" w:rsidRDefault="002663FA" w:rsidP="002663FA">
      <w:pPr>
        <w:ind w:right="-941"/>
        <w:rPr>
          <w:rFonts w:ascii="Century Gothic" w:hAnsi="Century Gothic"/>
          <w:b/>
          <w:spacing w:val="0"/>
          <w:sz w:val="40"/>
        </w:rPr>
      </w:pPr>
    </w:p>
    <w:p w14:paraId="7D5FE1F2" w14:textId="77777777" w:rsidR="002663FA" w:rsidRPr="00227319" w:rsidRDefault="002663FA" w:rsidP="002663FA">
      <w:pPr>
        <w:ind w:right="-941"/>
        <w:jc w:val="center"/>
        <w:rPr>
          <w:rFonts w:ascii="Century Gothic" w:hAnsi="Century Gothic"/>
          <w:b/>
          <w:spacing w:val="0"/>
          <w:sz w:val="28"/>
        </w:rPr>
      </w:pPr>
    </w:p>
    <w:p w14:paraId="626C00AA" w14:textId="77777777" w:rsidR="009D16AF" w:rsidRPr="00227319" w:rsidRDefault="009D16AF" w:rsidP="002663FA">
      <w:pPr>
        <w:ind w:right="-941"/>
        <w:jc w:val="center"/>
        <w:rPr>
          <w:rFonts w:ascii="Century Gothic" w:hAnsi="Century Gothic"/>
          <w:b/>
          <w:spacing w:val="0"/>
          <w:sz w:val="28"/>
        </w:rPr>
      </w:pPr>
    </w:p>
    <w:p w14:paraId="64626E6B" w14:textId="77777777" w:rsidR="00923572" w:rsidRPr="00227319" w:rsidRDefault="00923572" w:rsidP="002663FA">
      <w:pPr>
        <w:ind w:right="-941"/>
        <w:jc w:val="center"/>
        <w:rPr>
          <w:rFonts w:ascii="Century Gothic" w:hAnsi="Century Gothic"/>
          <w:b/>
          <w:spacing w:val="0"/>
          <w:sz w:val="28"/>
        </w:rPr>
      </w:pPr>
    </w:p>
    <w:p w14:paraId="2F32F7F5" w14:textId="77777777" w:rsidR="009D16AF" w:rsidRPr="00227319" w:rsidRDefault="009D16AF" w:rsidP="002663FA">
      <w:pPr>
        <w:ind w:right="-941"/>
        <w:jc w:val="center"/>
        <w:rPr>
          <w:rFonts w:ascii="Century Gothic" w:hAnsi="Century Gothic"/>
          <w:b/>
          <w:spacing w:val="0"/>
          <w:sz w:val="28"/>
        </w:rPr>
      </w:pPr>
    </w:p>
    <w:p w14:paraId="515F39DC" w14:textId="77777777" w:rsidR="009D16AF" w:rsidRPr="00227319" w:rsidRDefault="009D16AF" w:rsidP="002663FA">
      <w:pPr>
        <w:ind w:right="-941"/>
        <w:jc w:val="center"/>
        <w:rPr>
          <w:rFonts w:ascii="Century Gothic" w:hAnsi="Century Gothic"/>
          <w:b/>
          <w:spacing w:val="0"/>
          <w:sz w:val="28"/>
        </w:rPr>
      </w:pPr>
    </w:p>
    <w:p w14:paraId="4D3B8E2E" w14:textId="77777777" w:rsidR="002663FA" w:rsidRPr="00227319" w:rsidRDefault="002663FA" w:rsidP="002663FA">
      <w:pPr>
        <w:ind w:right="-941"/>
        <w:jc w:val="center"/>
        <w:rPr>
          <w:rFonts w:ascii="Century Gothic" w:hAnsi="Century Gothic"/>
          <w:b/>
          <w:spacing w:val="0"/>
          <w:sz w:val="28"/>
        </w:rPr>
      </w:pPr>
      <w:r w:rsidRPr="00227319">
        <w:rPr>
          <w:rFonts w:ascii="Century Gothic" w:hAnsi="Century Gothic"/>
          <w:b/>
          <w:spacing w:val="0"/>
          <w:sz w:val="28"/>
        </w:rPr>
        <w:lastRenderedPageBreak/>
        <w:t>ANÁLISIS DETALLADO DE COSTO DE FINANCIAMIENTO</w:t>
      </w:r>
    </w:p>
    <w:p w14:paraId="00CA4BB6" w14:textId="77777777" w:rsidR="002663FA" w:rsidRPr="00227319" w:rsidRDefault="002663FA" w:rsidP="002663FA">
      <w:pPr>
        <w:ind w:right="-941"/>
        <w:jc w:val="center"/>
        <w:rPr>
          <w:rFonts w:ascii="Century Gothic" w:hAnsi="Century Gothic"/>
          <w:b/>
          <w:spacing w:val="0"/>
        </w:rPr>
      </w:pPr>
    </w:p>
    <w:p w14:paraId="6BC74627" w14:textId="77777777" w:rsidR="002663FA" w:rsidRPr="00227319"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227319"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227319"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227319" w:rsidRDefault="002663FA" w:rsidP="009D16AF">
            <w:pPr>
              <w:ind w:right="-941"/>
              <w:rPr>
                <w:rFonts w:ascii="Century Gothic" w:hAnsi="Century Gothic"/>
                <w:spacing w:val="0"/>
                <w:sz w:val="18"/>
              </w:rPr>
            </w:pPr>
          </w:p>
          <w:p w14:paraId="3142573A"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LICITACIÓN No.:</w:t>
            </w:r>
          </w:p>
          <w:p w14:paraId="59190DA2" w14:textId="77777777" w:rsidR="002663FA" w:rsidRPr="00227319" w:rsidRDefault="002663FA" w:rsidP="009D16AF">
            <w:pPr>
              <w:ind w:right="-941"/>
              <w:rPr>
                <w:rFonts w:ascii="Century Gothic" w:hAnsi="Century Gothic"/>
                <w:spacing w:val="0"/>
                <w:sz w:val="18"/>
              </w:rPr>
            </w:pPr>
          </w:p>
          <w:p w14:paraId="312CD738" w14:textId="77777777" w:rsidR="002663FA" w:rsidRPr="00227319" w:rsidRDefault="002663FA" w:rsidP="009D16AF">
            <w:pPr>
              <w:ind w:right="-941"/>
              <w:rPr>
                <w:rFonts w:ascii="Century Gothic" w:hAnsi="Century Gothic"/>
                <w:spacing w:val="0"/>
                <w:sz w:val="18"/>
              </w:rPr>
            </w:pPr>
          </w:p>
          <w:p w14:paraId="2049513E"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227319" w:rsidRDefault="002663FA" w:rsidP="009D16AF">
            <w:pPr>
              <w:ind w:right="-941"/>
              <w:rPr>
                <w:rFonts w:ascii="Century Gothic" w:hAnsi="Century Gothic"/>
                <w:spacing w:val="0"/>
                <w:sz w:val="18"/>
              </w:rPr>
            </w:pPr>
          </w:p>
          <w:p w14:paraId="222C6D5E"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FECHA DE INICIO:</w:t>
            </w:r>
          </w:p>
          <w:p w14:paraId="1D6C7C07" w14:textId="77777777" w:rsidR="002663FA" w:rsidRPr="00227319" w:rsidRDefault="002663FA" w:rsidP="009D16AF">
            <w:pPr>
              <w:ind w:right="-941"/>
              <w:rPr>
                <w:rFonts w:ascii="Century Gothic" w:hAnsi="Century Gothic"/>
                <w:spacing w:val="0"/>
                <w:sz w:val="18"/>
              </w:rPr>
            </w:pPr>
          </w:p>
          <w:p w14:paraId="65DED9F4"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227319" w:rsidRDefault="002663FA" w:rsidP="009D16AF">
            <w:pPr>
              <w:rPr>
                <w:rFonts w:ascii="Century Gothic" w:hAnsi="Century Gothic"/>
                <w:spacing w:val="0"/>
                <w:sz w:val="18"/>
              </w:rPr>
            </w:pPr>
          </w:p>
          <w:p w14:paraId="3E465D77" w14:textId="77777777" w:rsidR="002663FA" w:rsidRPr="00227319" w:rsidRDefault="002663FA" w:rsidP="009D16AF">
            <w:pPr>
              <w:rPr>
                <w:rFonts w:ascii="Century Gothic" w:hAnsi="Century Gothic"/>
                <w:spacing w:val="0"/>
                <w:sz w:val="18"/>
              </w:rPr>
            </w:pPr>
          </w:p>
          <w:p w14:paraId="2C7C656A" w14:textId="77777777" w:rsidR="002663FA" w:rsidRPr="00227319" w:rsidRDefault="002663FA" w:rsidP="009D16AF">
            <w:pPr>
              <w:jc w:val="center"/>
              <w:rPr>
                <w:rFonts w:ascii="Century Gothic" w:hAnsi="Century Gothic"/>
                <w:spacing w:val="0"/>
                <w:sz w:val="18"/>
              </w:rPr>
            </w:pPr>
            <w:r w:rsidRPr="00227319">
              <w:rPr>
                <w:rFonts w:ascii="Century Gothic" w:hAnsi="Century Gothic"/>
                <w:spacing w:val="0"/>
                <w:sz w:val="18"/>
              </w:rPr>
              <w:t>ANEXO</w:t>
            </w:r>
          </w:p>
          <w:p w14:paraId="3B4B5C6A" w14:textId="77777777" w:rsidR="002663FA" w:rsidRPr="00227319" w:rsidRDefault="002663FA" w:rsidP="009D16AF">
            <w:pPr>
              <w:jc w:val="center"/>
              <w:rPr>
                <w:rFonts w:ascii="Century Gothic" w:hAnsi="Century Gothic"/>
                <w:spacing w:val="0"/>
                <w:sz w:val="18"/>
              </w:rPr>
            </w:pPr>
            <w:r w:rsidRPr="00227319">
              <w:rPr>
                <w:rFonts w:ascii="Century Gothic" w:hAnsi="Century Gothic"/>
                <w:spacing w:val="0"/>
                <w:sz w:val="18"/>
              </w:rPr>
              <w:t>7.D.5</w:t>
            </w:r>
          </w:p>
          <w:p w14:paraId="55251E3B" w14:textId="77777777" w:rsidR="002663FA" w:rsidRPr="00227319" w:rsidRDefault="002663FA" w:rsidP="009D16AF">
            <w:pPr>
              <w:rPr>
                <w:rFonts w:ascii="Century Gothic" w:hAnsi="Century Gothic"/>
                <w:spacing w:val="0"/>
                <w:sz w:val="18"/>
              </w:rPr>
            </w:pPr>
          </w:p>
          <w:p w14:paraId="0C05A177" w14:textId="77777777" w:rsidR="002663FA" w:rsidRPr="00227319" w:rsidRDefault="002663FA" w:rsidP="009D16AF">
            <w:pPr>
              <w:rPr>
                <w:rFonts w:ascii="Century Gothic" w:hAnsi="Century Gothic"/>
                <w:spacing w:val="0"/>
                <w:sz w:val="18"/>
              </w:rPr>
            </w:pPr>
          </w:p>
        </w:tc>
      </w:tr>
      <w:tr w:rsidR="00E93920" w:rsidRPr="00227319"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227319"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227319"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227319" w:rsidRDefault="002663FA" w:rsidP="009D16AF">
            <w:pPr>
              <w:ind w:right="-70"/>
              <w:rPr>
                <w:rFonts w:ascii="Century Gothic" w:hAnsi="Century Gothic"/>
                <w:spacing w:val="0"/>
                <w:sz w:val="18"/>
              </w:rPr>
            </w:pPr>
          </w:p>
          <w:p w14:paraId="2787F416" w14:textId="77777777" w:rsidR="002663FA" w:rsidRPr="00227319" w:rsidRDefault="002663FA" w:rsidP="009D16AF">
            <w:pPr>
              <w:ind w:right="-70"/>
              <w:rPr>
                <w:rFonts w:ascii="Century Gothic" w:hAnsi="Century Gothic"/>
                <w:spacing w:val="0"/>
                <w:sz w:val="18"/>
              </w:rPr>
            </w:pPr>
            <w:r w:rsidRPr="00227319">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14:paraId="25ABC317" w14:textId="77777777" w:rsidR="002663FA" w:rsidRPr="00227319" w:rsidRDefault="002663FA" w:rsidP="009D16AF">
            <w:pPr>
              <w:ind w:right="-941"/>
              <w:rPr>
                <w:rFonts w:ascii="Century Gothic" w:hAnsi="Century Gothic"/>
                <w:spacing w:val="0"/>
                <w:sz w:val="18"/>
              </w:rPr>
            </w:pPr>
          </w:p>
        </w:tc>
      </w:tr>
      <w:tr w:rsidR="00E93920" w:rsidRPr="00227319"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227319" w:rsidRDefault="002663FA" w:rsidP="009D16AF">
            <w:pPr>
              <w:pStyle w:val="Encabezado"/>
              <w:widowControl/>
              <w:tabs>
                <w:tab w:val="clear" w:pos="4419"/>
                <w:tab w:val="clear" w:pos="8838"/>
              </w:tabs>
              <w:jc w:val="center"/>
              <w:rPr>
                <w:rFonts w:ascii="Century Gothic" w:hAnsi="Century Gothic"/>
                <w:sz w:val="18"/>
                <w:lang w:val="es-ES"/>
              </w:rPr>
            </w:pPr>
          </w:p>
          <w:p w14:paraId="75F16282" w14:textId="77777777" w:rsidR="002663FA" w:rsidRPr="00227319" w:rsidRDefault="002663FA" w:rsidP="009D16AF">
            <w:pPr>
              <w:pStyle w:val="Encabezado"/>
              <w:widowControl/>
              <w:tabs>
                <w:tab w:val="clear" w:pos="4419"/>
                <w:tab w:val="clear" w:pos="8838"/>
              </w:tabs>
              <w:jc w:val="center"/>
              <w:rPr>
                <w:rFonts w:ascii="Century Gothic" w:hAnsi="Century Gothic"/>
                <w:sz w:val="18"/>
                <w:lang w:val="es-ES"/>
              </w:rPr>
            </w:pPr>
            <w:r w:rsidRPr="00227319">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227319" w:rsidRDefault="002663FA" w:rsidP="009D16AF">
            <w:pPr>
              <w:ind w:right="-941"/>
              <w:jc w:val="center"/>
              <w:rPr>
                <w:rFonts w:ascii="Century Gothic" w:hAnsi="Century Gothic"/>
                <w:spacing w:val="0"/>
                <w:sz w:val="18"/>
              </w:rPr>
            </w:pPr>
          </w:p>
          <w:p w14:paraId="3570B5B1" w14:textId="77777777" w:rsidR="002663FA" w:rsidRPr="00227319" w:rsidRDefault="002663FA" w:rsidP="009D16AF">
            <w:pPr>
              <w:ind w:right="-941"/>
              <w:jc w:val="center"/>
              <w:rPr>
                <w:rFonts w:ascii="Century Gothic" w:hAnsi="Century Gothic"/>
                <w:spacing w:val="0"/>
                <w:sz w:val="18"/>
              </w:rPr>
            </w:pPr>
            <w:r w:rsidRPr="00227319">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HOJA:</w:t>
            </w:r>
          </w:p>
          <w:p w14:paraId="069415B2" w14:textId="77777777" w:rsidR="002663FA" w:rsidRPr="00227319" w:rsidRDefault="002663FA" w:rsidP="009D16AF">
            <w:pPr>
              <w:ind w:right="-941"/>
              <w:rPr>
                <w:rFonts w:ascii="Century Gothic" w:hAnsi="Century Gothic"/>
                <w:spacing w:val="0"/>
                <w:sz w:val="18"/>
              </w:rPr>
            </w:pPr>
            <w:r w:rsidRPr="00227319">
              <w:rPr>
                <w:rFonts w:ascii="Century Gothic" w:hAnsi="Century Gothic"/>
                <w:spacing w:val="0"/>
                <w:sz w:val="18"/>
              </w:rPr>
              <w:t>DE:</w:t>
            </w:r>
          </w:p>
        </w:tc>
      </w:tr>
      <w:tr w:rsidR="002663FA" w:rsidRPr="00227319"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227319" w:rsidRDefault="002663FA" w:rsidP="009D16AF">
            <w:pPr>
              <w:ind w:right="-660"/>
              <w:jc w:val="center"/>
              <w:rPr>
                <w:rFonts w:ascii="Century Gothic" w:hAnsi="Century Gothic"/>
                <w:b/>
                <w:spacing w:val="0"/>
              </w:rPr>
            </w:pPr>
            <w:r w:rsidRPr="00227319">
              <w:rPr>
                <w:rFonts w:ascii="Century Gothic" w:hAnsi="Century Gothic"/>
                <w:b/>
                <w:spacing w:val="0"/>
              </w:rPr>
              <w:t>ANÁLISIS DE LOS COSTOS DE FINANCIAMIENTO</w:t>
            </w:r>
          </w:p>
        </w:tc>
      </w:tr>
    </w:tbl>
    <w:p w14:paraId="7DF907AE" w14:textId="77777777" w:rsidR="002663FA" w:rsidRPr="00227319"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227319" w14:paraId="288C34DA" w14:textId="77777777" w:rsidTr="006F273D">
        <w:tc>
          <w:tcPr>
            <w:tcW w:w="9213" w:type="dxa"/>
          </w:tcPr>
          <w:p w14:paraId="55A88C48" w14:textId="77777777" w:rsidR="002663FA" w:rsidRPr="00227319" w:rsidRDefault="002663FA" w:rsidP="009D16AF">
            <w:pPr>
              <w:ind w:right="-70"/>
              <w:jc w:val="both"/>
              <w:rPr>
                <w:rFonts w:ascii="Century Gothic" w:hAnsi="Century Gothic"/>
                <w:b/>
                <w:spacing w:val="0"/>
                <w:sz w:val="20"/>
              </w:rPr>
            </w:pPr>
          </w:p>
          <w:p w14:paraId="3E1A798D" w14:textId="77777777" w:rsidR="002663FA" w:rsidRPr="00227319" w:rsidRDefault="002663FA" w:rsidP="009D16AF">
            <w:pPr>
              <w:ind w:right="-70"/>
              <w:rPr>
                <w:rFonts w:ascii="Century Gothic" w:hAnsi="Century Gothic"/>
                <w:b/>
                <w:spacing w:val="0"/>
                <w:sz w:val="16"/>
              </w:rPr>
            </w:pPr>
            <w:r w:rsidRPr="00227319">
              <w:rPr>
                <w:rFonts w:ascii="Century Gothic" w:hAnsi="Century Gothic"/>
                <w:b/>
                <w:spacing w:val="0"/>
                <w:sz w:val="16"/>
              </w:rPr>
              <w:t xml:space="preserve">DETERMINAR EL COSTO (IMPORTE O MONTO) DE FINANCIAMIENTO, CONSIDERANDO LOS INGRESOS Y EGRESOS, (GASTOS QUE     REALIZA  EL  CONTRATISTA </w:t>
            </w:r>
            <w:r w:rsidR="000C3450" w:rsidRPr="00227319">
              <w:rPr>
                <w:rFonts w:ascii="Century Gothic" w:hAnsi="Century Gothic"/>
                <w:b/>
                <w:spacing w:val="0"/>
                <w:sz w:val="16"/>
              </w:rPr>
              <w:t>EN LA EJECUCIÓN DE LOS TRABAJOS)</w:t>
            </w:r>
            <w:r w:rsidRPr="00227319">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18B5F66F" w14:textId="77777777" w:rsidR="002663FA" w:rsidRPr="00227319" w:rsidRDefault="002663FA" w:rsidP="009D16AF">
            <w:pPr>
              <w:ind w:right="-941"/>
              <w:rPr>
                <w:rFonts w:ascii="Century Gothic" w:hAnsi="Century Gothic"/>
                <w:b/>
                <w:spacing w:val="0"/>
                <w:sz w:val="20"/>
              </w:rPr>
            </w:pPr>
          </w:p>
          <w:p w14:paraId="17BBBC7F" w14:textId="77777777" w:rsidR="002663FA" w:rsidRPr="00227319" w:rsidRDefault="002663FA" w:rsidP="009D16AF">
            <w:pPr>
              <w:ind w:right="-941"/>
              <w:jc w:val="center"/>
              <w:rPr>
                <w:rFonts w:ascii="Century Gothic" w:hAnsi="Century Gothic"/>
                <w:b/>
                <w:spacing w:val="0"/>
                <w:sz w:val="20"/>
              </w:rPr>
            </w:pPr>
          </w:p>
          <w:p w14:paraId="183B0225" w14:textId="77777777" w:rsidR="002663FA" w:rsidRPr="00227319" w:rsidRDefault="002663FA" w:rsidP="009D16AF">
            <w:pPr>
              <w:ind w:right="-941"/>
              <w:jc w:val="center"/>
              <w:rPr>
                <w:rFonts w:ascii="Century Gothic" w:hAnsi="Century Gothic"/>
                <w:b/>
                <w:spacing w:val="0"/>
                <w:sz w:val="20"/>
              </w:rPr>
            </w:pPr>
          </w:p>
          <w:p w14:paraId="2ACE0D26" w14:textId="77777777" w:rsidR="002663FA" w:rsidRPr="00227319" w:rsidRDefault="002663FA" w:rsidP="009D16AF">
            <w:pPr>
              <w:jc w:val="center"/>
              <w:rPr>
                <w:rFonts w:ascii="Century Gothic" w:hAnsi="Century Gothic"/>
                <w:b/>
                <w:spacing w:val="0"/>
                <w:sz w:val="20"/>
              </w:rPr>
            </w:pPr>
          </w:p>
          <w:p w14:paraId="3DDB3E20" w14:textId="77777777" w:rsidR="002663FA" w:rsidRPr="00227319" w:rsidRDefault="002663FA" w:rsidP="009D16AF">
            <w:pPr>
              <w:ind w:right="-941"/>
              <w:jc w:val="center"/>
              <w:rPr>
                <w:rFonts w:ascii="Century Gothic" w:hAnsi="Century Gothic"/>
                <w:b/>
                <w:spacing w:val="0"/>
                <w:sz w:val="20"/>
              </w:rPr>
            </w:pPr>
          </w:p>
          <w:p w14:paraId="1EEB2ADE" w14:textId="77777777" w:rsidR="002663FA" w:rsidRPr="00227319" w:rsidRDefault="002663FA" w:rsidP="009D16AF">
            <w:pPr>
              <w:ind w:right="-941"/>
              <w:jc w:val="center"/>
              <w:rPr>
                <w:rFonts w:ascii="Century Gothic" w:hAnsi="Century Gothic"/>
                <w:b/>
                <w:spacing w:val="0"/>
                <w:sz w:val="20"/>
              </w:rPr>
            </w:pPr>
          </w:p>
          <w:p w14:paraId="3ED846F0" w14:textId="77777777" w:rsidR="002663FA" w:rsidRPr="00227319" w:rsidRDefault="002663FA" w:rsidP="009D16AF">
            <w:pPr>
              <w:ind w:right="-941"/>
              <w:jc w:val="center"/>
              <w:rPr>
                <w:rFonts w:ascii="Century Gothic" w:hAnsi="Century Gothic"/>
                <w:b/>
                <w:spacing w:val="0"/>
                <w:sz w:val="20"/>
              </w:rPr>
            </w:pPr>
          </w:p>
          <w:p w14:paraId="0A263930" w14:textId="77777777" w:rsidR="002663FA" w:rsidRPr="00227319" w:rsidRDefault="002663FA" w:rsidP="009D16AF">
            <w:pPr>
              <w:ind w:right="-941"/>
              <w:jc w:val="center"/>
              <w:rPr>
                <w:rFonts w:ascii="Century Gothic" w:hAnsi="Century Gothic"/>
                <w:b/>
                <w:spacing w:val="0"/>
                <w:sz w:val="20"/>
              </w:rPr>
            </w:pPr>
          </w:p>
          <w:p w14:paraId="776C8B4D" w14:textId="77777777" w:rsidR="002663FA" w:rsidRPr="00227319" w:rsidRDefault="002663FA" w:rsidP="009D16AF">
            <w:pPr>
              <w:ind w:right="-941"/>
              <w:jc w:val="center"/>
              <w:rPr>
                <w:rFonts w:ascii="Century Gothic" w:hAnsi="Century Gothic"/>
                <w:b/>
                <w:spacing w:val="0"/>
                <w:sz w:val="20"/>
              </w:rPr>
            </w:pPr>
          </w:p>
          <w:p w14:paraId="1A28F0E7" w14:textId="77777777" w:rsidR="002663FA" w:rsidRPr="00227319" w:rsidRDefault="002663FA" w:rsidP="009D16AF">
            <w:pPr>
              <w:ind w:right="-941"/>
              <w:jc w:val="center"/>
              <w:rPr>
                <w:rFonts w:ascii="Century Gothic" w:hAnsi="Century Gothic"/>
                <w:b/>
                <w:spacing w:val="0"/>
                <w:sz w:val="20"/>
              </w:rPr>
            </w:pPr>
          </w:p>
          <w:p w14:paraId="2FAE7EFF" w14:textId="77777777" w:rsidR="002663FA" w:rsidRPr="00227319" w:rsidRDefault="002663FA" w:rsidP="009D16AF">
            <w:pPr>
              <w:ind w:right="-941"/>
              <w:jc w:val="center"/>
              <w:rPr>
                <w:rFonts w:ascii="Century Gothic" w:hAnsi="Century Gothic"/>
                <w:b/>
                <w:spacing w:val="0"/>
                <w:sz w:val="20"/>
              </w:rPr>
            </w:pPr>
          </w:p>
          <w:p w14:paraId="544AD580" w14:textId="77777777" w:rsidR="002663FA" w:rsidRPr="00227319" w:rsidRDefault="002663FA" w:rsidP="009D16AF">
            <w:pPr>
              <w:ind w:right="-941"/>
              <w:jc w:val="center"/>
              <w:rPr>
                <w:rFonts w:ascii="Century Gothic" w:hAnsi="Century Gothic"/>
                <w:b/>
                <w:spacing w:val="0"/>
                <w:sz w:val="20"/>
              </w:rPr>
            </w:pPr>
          </w:p>
          <w:p w14:paraId="55ED79AC" w14:textId="77777777" w:rsidR="002663FA" w:rsidRPr="00227319" w:rsidRDefault="002663FA" w:rsidP="009D16AF">
            <w:pPr>
              <w:ind w:right="-941"/>
              <w:jc w:val="center"/>
              <w:rPr>
                <w:rFonts w:ascii="Century Gothic" w:hAnsi="Century Gothic"/>
                <w:b/>
                <w:spacing w:val="0"/>
                <w:sz w:val="20"/>
              </w:rPr>
            </w:pPr>
          </w:p>
          <w:p w14:paraId="1261A416" w14:textId="77777777" w:rsidR="002663FA" w:rsidRPr="00227319" w:rsidRDefault="002663FA" w:rsidP="009D16AF">
            <w:pPr>
              <w:ind w:right="-941"/>
              <w:jc w:val="center"/>
              <w:rPr>
                <w:rFonts w:ascii="Century Gothic" w:hAnsi="Century Gothic"/>
                <w:b/>
                <w:spacing w:val="0"/>
                <w:sz w:val="20"/>
              </w:rPr>
            </w:pPr>
          </w:p>
          <w:p w14:paraId="46E0A959" w14:textId="77777777" w:rsidR="002663FA" w:rsidRPr="00227319" w:rsidRDefault="002663FA" w:rsidP="009D16AF">
            <w:pPr>
              <w:ind w:right="-941"/>
              <w:jc w:val="center"/>
              <w:rPr>
                <w:rFonts w:ascii="Century Gothic" w:hAnsi="Century Gothic"/>
                <w:b/>
                <w:spacing w:val="0"/>
                <w:sz w:val="20"/>
              </w:rPr>
            </w:pPr>
          </w:p>
          <w:p w14:paraId="33CD8E81" w14:textId="77777777" w:rsidR="002663FA" w:rsidRPr="00227319" w:rsidRDefault="002663FA" w:rsidP="009D16AF">
            <w:pPr>
              <w:ind w:right="-941"/>
              <w:jc w:val="center"/>
              <w:rPr>
                <w:rFonts w:ascii="Century Gothic" w:hAnsi="Century Gothic"/>
                <w:b/>
                <w:spacing w:val="0"/>
                <w:sz w:val="20"/>
              </w:rPr>
            </w:pPr>
          </w:p>
          <w:p w14:paraId="6FE0B62A" w14:textId="77777777" w:rsidR="002663FA" w:rsidRPr="00227319" w:rsidRDefault="002663FA" w:rsidP="009D16AF">
            <w:pPr>
              <w:ind w:right="-941"/>
              <w:jc w:val="center"/>
              <w:rPr>
                <w:rFonts w:ascii="Century Gothic" w:hAnsi="Century Gothic"/>
                <w:b/>
                <w:spacing w:val="0"/>
                <w:sz w:val="20"/>
              </w:rPr>
            </w:pPr>
          </w:p>
          <w:p w14:paraId="1AB95827" w14:textId="77777777" w:rsidR="002663FA" w:rsidRPr="00227319" w:rsidRDefault="002663FA" w:rsidP="009D16AF">
            <w:pPr>
              <w:ind w:right="-941"/>
              <w:jc w:val="center"/>
              <w:rPr>
                <w:rFonts w:ascii="Century Gothic" w:hAnsi="Century Gothic"/>
                <w:b/>
                <w:spacing w:val="0"/>
                <w:sz w:val="20"/>
              </w:rPr>
            </w:pPr>
          </w:p>
          <w:p w14:paraId="5377A36A" w14:textId="77777777" w:rsidR="002663FA" w:rsidRPr="00227319" w:rsidRDefault="002663FA" w:rsidP="009D16AF">
            <w:pPr>
              <w:ind w:right="-941"/>
              <w:jc w:val="center"/>
              <w:rPr>
                <w:rFonts w:ascii="Century Gothic" w:hAnsi="Century Gothic"/>
                <w:b/>
                <w:spacing w:val="0"/>
                <w:sz w:val="20"/>
              </w:rPr>
            </w:pPr>
          </w:p>
          <w:p w14:paraId="2FC4EBC8" w14:textId="77777777" w:rsidR="002663FA" w:rsidRPr="00227319" w:rsidRDefault="002663FA" w:rsidP="009D16AF">
            <w:pPr>
              <w:ind w:right="-941"/>
              <w:jc w:val="center"/>
              <w:rPr>
                <w:rFonts w:ascii="Century Gothic" w:hAnsi="Century Gothic"/>
                <w:b/>
                <w:spacing w:val="0"/>
                <w:sz w:val="20"/>
              </w:rPr>
            </w:pPr>
          </w:p>
          <w:p w14:paraId="30961C11" w14:textId="77777777" w:rsidR="002663FA" w:rsidRPr="00227319" w:rsidRDefault="002663FA" w:rsidP="009D16AF">
            <w:pPr>
              <w:ind w:right="-941"/>
              <w:jc w:val="center"/>
              <w:rPr>
                <w:rFonts w:ascii="Century Gothic" w:hAnsi="Century Gothic"/>
                <w:b/>
                <w:spacing w:val="0"/>
                <w:sz w:val="20"/>
              </w:rPr>
            </w:pPr>
          </w:p>
          <w:p w14:paraId="09BF8BCD" w14:textId="77777777" w:rsidR="002663FA" w:rsidRPr="00227319" w:rsidRDefault="002663FA" w:rsidP="009D16AF">
            <w:pPr>
              <w:ind w:right="-941"/>
              <w:jc w:val="center"/>
              <w:rPr>
                <w:rFonts w:ascii="Century Gothic" w:hAnsi="Century Gothic"/>
                <w:b/>
                <w:spacing w:val="0"/>
                <w:sz w:val="20"/>
              </w:rPr>
            </w:pPr>
          </w:p>
          <w:p w14:paraId="1462DFDD" w14:textId="77777777" w:rsidR="002663FA" w:rsidRPr="00227319" w:rsidRDefault="002663FA" w:rsidP="009D16AF">
            <w:pPr>
              <w:ind w:right="-941"/>
              <w:jc w:val="center"/>
              <w:rPr>
                <w:rFonts w:ascii="Century Gothic" w:hAnsi="Century Gothic"/>
                <w:b/>
                <w:spacing w:val="0"/>
                <w:sz w:val="20"/>
              </w:rPr>
            </w:pPr>
          </w:p>
          <w:p w14:paraId="3032D117" w14:textId="77777777" w:rsidR="002663FA" w:rsidRPr="00227319" w:rsidRDefault="002663FA" w:rsidP="009D16AF">
            <w:pPr>
              <w:ind w:right="-941"/>
              <w:jc w:val="center"/>
              <w:rPr>
                <w:rFonts w:ascii="Century Gothic" w:hAnsi="Century Gothic"/>
                <w:b/>
                <w:spacing w:val="0"/>
                <w:sz w:val="20"/>
              </w:rPr>
            </w:pPr>
          </w:p>
        </w:tc>
      </w:tr>
    </w:tbl>
    <w:p w14:paraId="25D44C57" w14:textId="77777777" w:rsidR="002663FA" w:rsidRPr="00227319" w:rsidRDefault="002663FA" w:rsidP="002663FA">
      <w:pPr>
        <w:ind w:right="-941"/>
        <w:jc w:val="both"/>
        <w:rPr>
          <w:rFonts w:ascii="Century Gothic" w:hAnsi="Century Gothic"/>
          <w:b/>
          <w:spacing w:val="0"/>
          <w:sz w:val="20"/>
        </w:rPr>
      </w:pPr>
    </w:p>
    <w:p w14:paraId="5C816179" w14:textId="77777777" w:rsidR="002663FA" w:rsidRPr="00227319" w:rsidRDefault="002663FA" w:rsidP="002663FA">
      <w:pPr>
        <w:ind w:right="-941"/>
        <w:jc w:val="both"/>
        <w:rPr>
          <w:rFonts w:ascii="Century Gothic" w:hAnsi="Century Gothic"/>
          <w:b/>
          <w:spacing w:val="0"/>
          <w:sz w:val="20"/>
        </w:rPr>
      </w:pPr>
    </w:p>
    <w:p w14:paraId="6A853DD0" w14:textId="77777777" w:rsidR="006F273D" w:rsidRPr="00227319" w:rsidRDefault="006F273D" w:rsidP="002663FA">
      <w:pPr>
        <w:ind w:right="-941"/>
        <w:jc w:val="both"/>
        <w:rPr>
          <w:rFonts w:ascii="Century Gothic" w:hAnsi="Century Gothic"/>
          <w:b/>
          <w:spacing w:val="0"/>
          <w:sz w:val="20"/>
        </w:rPr>
      </w:pPr>
    </w:p>
    <w:p w14:paraId="14A1531F" w14:textId="77777777" w:rsidR="006F273D" w:rsidRPr="00227319" w:rsidRDefault="006F273D" w:rsidP="002663FA">
      <w:pPr>
        <w:ind w:right="-941"/>
        <w:jc w:val="both"/>
        <w:rPr>
          <w:rFonts w:ascii="Century Gothic" w:hAnsi="Century Gothic"/>
          <w:b/>
          <w:spacing w:val="0"/>
          <w:sz w:val="20"/>
        </w:rPr>
      </w:pPr>
    </w:p>
    <w:p w14:paraId="0BFE77B9" w14:textId="77777777" w:rsidR="006F273D" w:rsidRPr="00227319" w:rsidRDefault="006F273D" w:rsidP="002663FA">
      <w:pPr>
        <w:ind w:right="-941"/>
        <w:jc w:val="both"/>
        <w:rPr>
          <w:rFonts w:ascii="Century Gothic" w:hAnsi="Century Gothic"/>
          <w:b/>
          <w:spacing w:val="0"/>
          <w:sz w:val="20"/>
        </w:rPr>
      </w:pPr>
    </w:p>
    <w:p w14:paraId="3C43B52C" w14:textId="77777777" w:rsidR="00D507EA" w:rsidRPr="00227319" w:rsidRDefault="00D507EA" w:rsidP="002663FA">
      <w:pPr>
        <w:ind w:right="-941"/>
        <w:jc w:val="center"/>
        <w:rPr>
          <w:rFonts w:ascii="Century Gothic" w:hAnsi="Century Gothic"/>
          <w:b/>
          <w:spacing w:val="0"/>
          <w:sz w:val="28"/>
        </w:rPr>
      </w:pPr>
    </w:p>
    <w:p w14:paraId="0C8A1EF9" w14:textId="77777777" w:rsidR="002663FA" w:rsidRPr="00227319" w:rsidRDefault="004A2068" w:rsidP="002663FA">
      <w:pPr>
        <w:ind w:right="-941"/>
        <w:jc w:val="center"/>
        <w:rPr>
          <w:rFonts w:ascii="Century Gothic" w:hAnsi="Century Gothic"/>
          <w:b/>
          <w:spacing w:val="0"/>
          <w:sz w:val="28"/>
        </w:rPr>
      </w:pPr>
      <w:r w:rsidRPr="00227319">
        <w:rPr>
          <w:rFonts w:ascii="Century Gothic" w:hAnsi="Century Gothic"/>
          <w:b/>
          <w:spacing w:val="0"/>
          <w:sz w:val="28"/>
        </w:rPr>
        <w:lastRenderedPageBreak/>
        <w:t xml:space="preserve">ANEXO </w:t>
      </w:r>
      <w:r w:rsidR="002663FA" w:rsidRPr="00227319">
        <w:rPr>
          <w:rFonts w:ascii="Century Gothic" w:hAnsi="Century Gothic"/>
          <w:b/>
          <w:spacing w:val="0"/>
          <w:sz w:val="28"/>
        </w:rPr>
        <w:t>7.D.5</w:t>
      </w:r>
    </w:p>
    <w:p w14:paraId="29D2DC99" w14:textId="77777777" w:rsidR="002663FA" w:rsidRPr="00227319" w:rsidRDefault="002663FA" w:rsidP="002663FA">
      <w:pPr>
        <w:ind w:right="-941"/>
        <w:jc w:val="center"/>
        <w:rPr>
          <w:rFonts w:ascii="Century Gothic" w:hAnsi="Century Gothic"/>
          <w:b/>
          <w:spacing w:val="0"/>
          <w:sz w:val="28"/>
        </w:rPr>
      </w:pPr>
      <w:r w:rsidRPr="00227319">
        <w:rPr>
          <w:rFonts w:ascii="Century Gothic" w:hAnsi="Century Gothic"/>
          <w:b/>
          <w:spacing w:val="0"/>
          <w:sz w:val="28"/>
        </w:rPr>
        <w:t>ANÁLISIS DETALLADO DE COSTO DE FINANCIAMIENTO</w:t>
      </w:r>
    </w:p>
    <w:p w14:paraId="19659E85" w14:textId="77777777" w:rsidR="002663FA" w:rsidRPr="00227319" w:rsidRDefault="002663FA" w:rsidP="002663FA">
      <w:pPr>
        <w:ind w:right="-941"/>
        <w:jc w:val="center"/>
        <w:rPr>
          <w:rFonts w:ascii="Century Gothic" w:hAnsi="Century Gothic"/>
          <w:b/>
          <w:spacing w:val="0"/>
        </w:rPr>
      </w:pPr>
    </w:p>
    <w:p w14:paraId="6A7F0BFC" w14:textId="77777777" w:rsidR="002663FA" w:rsidRPr="00227319"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227319" w14:paraId="46080A33" w14:textId="77777777" w:rsidTr="009D16AF">
        <w:tc>
          <w:tcPr>
            <w:tcW w:w="4489" w:type="dxa"/>
          </w:tcPr>
          <w:p w14:paraId="26FBC12D" w14:textId="77777777" w:rsidR="002663FA" w:rsidRPr="00227319" w:rsidRDefault="002663FA" w:rsidP="009D16AF">
            <w:pPr>
              <w:ind w:right="-660"/>
              <w:rPr>
                <w:rFonts w:ascii="Century Gothic" w:hAnsi="Century Gothic"/>
                <w:b/>
                <w:spacing w:val="0"/>
              </w:rPr>
            </w:pPr>
            <w:r w:rsidRPr="00227319">
              <w:rPr>
                <w:rFonts w:ascii="Century Gothic" w:hAnsi="Century Gothic"/>
                <w:b/>
                <w:spacing w:val="0"/>
              </w:rPr>
              <w:t>A).- ENCABEZADO</w:t>
            </w:r>
          </w:p>
          <w:p w14:paraId="232EB424" w14:textId="77777777" w:rsidR="002663FA" w:rsidRPr="00227319" w:rsidRDefault="002663FA" w:rsidP="009D16AF">
            <w:pPr>
              <w:ind w:right="-660"/>
              <w:rPr>
                <w:rFonts w:ascii="Century Gothic" w:hAnsi="Century Gothic"/>
                <w:b/>
                <w:spacing w:val="0"/>
                <w:sz w:val="20"/>
              </w:rPr>
            </w:pPr>
          </w:p>
          <w:p w14:paraId="51C185EB"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 xml:space="preserve">LICITACIÓN No.: </w:t>
            </w:r>
          </w:p>
          <w:p w14:paraId="083B7519" w14:textId="77777777" w:rsidR="002663FA" w:rsidRPr="00227319" w:rsidRDefault="002663FA" w:rsidP="009D16AF">
            <w:pPr>
              <w:ind w:right="-660"/>
              <w:rPr>
                <w:rFonts w:ascii="Century Gothic" w:hAnsi="Century Gothic"/>
                <w:b/>
                <w:spacing w:val="0"/>
                <w:sz w:val="20"/>
              </w:rPr>
            </w:pPr>
          </w:p>
          <w:p w14:paraId="6C07E2B2"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PARA:</w:t>
            </w:r>
          </w:p>
          <w:p w14:paraId="0590C3B9" w14:textId="77777777" w:rsidR="002663FA" w:rsidRPr="00227319" w:rsidRDefault="002663FA" w:rsidP="009D16AF">
            <w:pPr>
              <w:ind w:right="-660"/>
              <w:rPr>
                <w:rFonts w:ascii="Century Gothic" w:hAnsi="Century Gothic"/>
                <w:b/>
                <w:spacing w:val="0"/>
                <w:sz w:val="20"/>
              </w:rPr>
            </w:pPr>
          </w:p>
          <w:p w14:paraId="1DB149D4" w14:textId="77777777" w:rsidR="002663FA" w:rsidRPr="00227319" w:rsidRDefault="002663FA" w:rsidP="009D16AF">
            <w:pPr>
              <w:ind w:right="-660"/>
              <w:rPr>
                <w:rFonts w:ascii="Century Gothic" w:hAnsi="Century Gothic"/>
                <w:b/>
                <w:spacing w:val="0"/>
                <w:sz w:val="20"/>
              </w:rPr>
            </w:pPr>
          </w:p>
          <w:p w14:paraId="356A17A4"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FECHA DE INICIO:</w:t>
            </w:r>
          </w:p>
          <w:p w14:paraId="4219CF50" w14:textId="77777777" w:rsidR="002663FA" w:rsidRPr="00227319" w:rsidRDefault="002663FA" w:rsidP="009D16AF">
            <w:pPr>
              <w:ind w:right="-660"/>
              <w:rPr>
                <w:rFonts w:ascii="Century Gothic" w:hAnsi="Century Gothic"/>
                <w:b/>
                <w:spacing w:val="0"/>
                <w:sz w:val="20"/>
              </w:rPr>
            </w:pPr>
          </w:p>
          <w:p w14:paraId="7332F6A4"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FECHA DE TERMINO:</w:t>
            </w:r>
          </w:p>
          <w:p w14:paraId="052CF5D5" w14:textId="77777777" w:rsidR="002663FA" w:rsidRPr="00227319" w:rsidRDefault="002663FA" w:rsidP="009D16AF">
            <w:pPr>
              <w:ind w:right="-660"/>
              <w:rPr>
                <w:rFonts w:ascii="Century Gothic" w:hAnsi="Century Gothic"/>
                <w:b/>
                <w:spacing w:val="0"/>
                <w:sz w:val="20"/>
              </w:rPr>
            </w:pPr>
          </w:p>
          <w:p w14:paraId="28DF906C" w14:textId="77777777" w:rsidR="002663FA" w:rsidRPr="00227319" w:rsidRDefault="002663FA" w:rsidP="009D16AF">
            <w:pPr>
              <w:ind w:right="-660"/>
              <w:rPr>
                <w:rFonts w:ascii="Century Gothic" w:hAnsi="Century Gothic"/>
                <w:b/>
                <w:spacing w:val="0"/>
                <w:sz w:val="20"/>
              </w:rPr>
            </w:pPr>
          </w:p>
          <w:p w14:paraId="23B440E0"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PLAZO DE EJECUCIÓN DE LOS TRABAJOS:</w:t>
            </w:r>
          </w:p>
          <w:p w14:paraId="55298958" w14:textId="77777777" w:rsidR="002663FA" w:rsidRPr="00227319" w:rsidRDefault="002663FA" w:rsidP="009D16AF">
            <w:pPr>
              <w:ind w:right="-660"/>
              <w:rPr>
                <w:rFonts w:ascii="Century Gothic" w:hAnsi="Century Gothic"/>
                <w:b/>
                <w:spacing w:val="0"/>
                <w:sz w:val="20"/>
              </w:rPr>
            </w:pPr>
          </w:p>
          <w:p w14:paraId="3586E91C" w14:textId="77777777" w:rsidR="002663FA" w:rsidRPr="00227319" w:rsidRDefault="002663FA" w:rsidP="009D16AF">
            <w:pPr>
              <w:ind w:right="-660"/>
              <w:rPr>
                <w:rFonts w:ascii="Century Gothic" w:hAnsi="Century Gothic"/>
                <w:b/>
                <w:spacing w:val="0"/>
                <w:sz w:val="20"/>
              </w:rPr>
            </w:pPr>
          </w:p>
          <w:p w14:paraId="13A99F7B"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RAZON SOCIAL DEL CONTRATISTA:</w:t>
            </w:r>
          </w:p>
          <w:p w14:paraId="6D57F006" w14:textId="77777777" w:rsidR="002663FA" w:rsidRPr="00227319" w:rsidRDefault="002663FA" w:rsidP="009D16AF">
            <w:pPr>
              <w:ind w:right="-660"/>
              <w:rPr>
                <w:rFonts w:ascii="Century Gothic" w:hAnsi="Century Gothic"/>
                <w:b/>
                <w:spacing w:val="0"/>
                <w:sz w:val="20"/>
              </w:rPr>
            </w:pPr>
          </w:p>
          <w:p w14:paraId="619FF4D0" w14:textId="77777777" w:rsidR="002663FA" w:rsidRPr="00227319" w:rsidRDefault="002663FA" w:rsidP="009D16AF">
            <w:pPr>
              <w:ind w:right="-660"/>
              <w:rPr>
                <w:rFonts w:ascii="Century Gothic" w:hAnsi="Century Gothic"/>
                <w:b/>
                <w:spacing w:val="0"/>
                <w:sz w:val="20"/>
              </w:rPr>
            </w:pPr>
          </w:p>
          <w:p w14:paraId="507FB949" w14:textId="77777777" w:rsidR="002663FA" w:rsidRPr="00227319" w:rsidRDefault="002663FA" w:rsidP="009D16AF">
            <w:pPr>
              <w:ind w:right="-660"/>
              <w:rPr>
                <w:rFonts w:ascii="Century Gothic" w:hAnsi="Century Gothic"/>
                <w:b/>
                <w:spacing w:val="0"/>
                <w:sz w:val="20"/>
              </w:rPr>
            </w:pPr>
            <w:r w:rsidRPr="00227319">
              <w:rPr>
                <w:rFonts w:ascii="Century Gothic" w:hAnsi="Century Gothic"/>
                <w:b/>
                <w:spacing w:val="0"/>
                <w:sz w:val="20"/>
              </w:rPr>
              <w:t>FIRMA DEL CONTRATISTA:</w:t>
            </w:r>
          </w:p>
          <w:p w14:paraId="4EF40AAC" w14:textId="77777777" w:rsidR="002663FA" w:rsidRPr="00227319" w:rsidRDefault="002663FA" w:rsidP="009D16AF">
            <w:pPr>
              <w:ind w:right="-660"/>
              <w:rPr>
                <w:rFonts w:ascii="Century Gothic" w:hAnsi="Century Gothic"/>
                <w:b/>
                <w:spacing w:val="0"/>
                <w:sz w:val="20"/>
              </w:rPr>
            </w:pPr>
          </w:p>
          <w:p w14:paraId="034A4A92" w14:textId="77777777" w:rsidR="002663FA" w:rsidRPr="00227319" w:rsidRDefault="002663FA" w:rsidP="009D16AF">
            <w:pPr>
              <w:ind w:right="-660"/>
              <w:rPr>
                <w:rFonts w:ascii="Century Gothic" w:hAnsi="Century Gothic"/>
                <w:b/>
                <w:spacing w:val="0"/>
                <w:sz w:val="20"/>
              </w:rPr>
            </w:pPr>
          </w:p>
          <w:p w14:paraId="541B6D99" w14:textId="77777777" w:rsidR="002663FA" w:rsidRPr="00227319" w:rsidRDefault="002663FA" w:rsidP="009D16AF">
            <w:pPr>
              <w:ind w:right="-660"/>
              <w:rPr>
                <w:rFonts w:ascii="Century Gothic" w:hAnsi="Century Gothic"/>
                <w:b/>
                <w:spacing w:val="0"/>
                <w:sz w:val="20"/>
              </w:rPr>
            </w:pPr>
          </w:p>
          <w:p w14:paraId="3B486705" w14:textId="77777777" w:rsidR="002663FA" w:rsidRPr="00227319" w:rsidRDefault="002663FA" w:rsidP="009D16AF">
            <w:pPr>
              <w:ind w:right="-660"/>
              <w:rPr>
                <w:rFonts w:ascii="Century Gothic" w:hAnsi="Century Gothic"/>
                <w:b/>
                <w:spacing w:val="0"/>
              </w:rPr>
            </w:pPr>
            <w:r w:rsidRPr="00227319">
              <w:rPr>
                <w:rFonts w:ascii="Century Gothic" w:hAnsi="Century Gothic"/>
                <w:b/>
                <w:spacing w:val="0"/>
              </w:rPr>
              <w:t>B).- TEXTO:</w:t>
            </w:r>
          </w:p>
        </w:tc>
        <w:tc>
          <w:tcPr>
            <w:tcW w:w="4653" w:type="dxa"/>
          </w:tcPr>
          <w:p w14:paraId="63A4EC87" w14:textId="77777777" w:rsidR="002663FA" w:rsidRPr="00227319" w:rsidRDefault="002663FA" w:rsidP="009D16AF">
            <w:pPr>
              <w:ind w:right="-660"/>
              <w:jc w:val="both"/>
              <w:rPr>
                <w:rFonts w:ascii="Century Gothic" w:hAnsi="Century Gothic"/>
                <w:b/>
                <w:spacing w:val="0"/>
                <w:sz w:val="20"/>
              </w:rPr>
            </w:pPr>
          </w:p>
          <w:p w14:paraId="4912DC59" w14:textId="77777777" w:rsidR="002663FA" w:rsidRPr="00227319" w:rsidRDefault="002663FA" w:rsidP="009D16AF">
            <w:pPr>
              <w:ind w:right="-660"/>
              <w:jc w:val="both"/>
              <w:rPr>
                <w:rFonts w:ascii="Century Gothic" w:hAnsi="Century Gothic"/>
                <w:b/>
                <w:spacing w:val="0"/>
                <w:sz w:val="20"/>
              </w:rPr>
            </w:pPr>
          </w:p>
          <w:p w14:paraId="739C0BFC" w14:textId="77777777" w:rsidR="002663FA" w:rsidRPr="00227319" w:rsidRDefault="002663FA" w:rsidP="009D16AF">
            <w:pPr>
              <w:ind w:right="-660"/>
              <w:jc w:val="both"/>
              <w:rPr>
                <w:rFonts w:ascii="Century Gothic" w:hAnsi="Century Gothic"/>
                <w:b/>
                <w:spacing w:val="0"/>
                <w:sz w:val="20"/>
              </w:rPr>
            </w:pPr>
            <w:r w:rsidRPr="00227319">
              <w:rPr>
                <w:rFonts w:ascii="Century Gothic" w:hAnsi="Century Gothic"/>
                <w:b/>
                <w:spacing w:val="0"/>
                <w:sz w:val="20"/>
              </w:rPr>
              <w:t>La clave que el corresponda.</w:t>
            </w:r>
          </w:p>
          <w:p w14:paraId="4484B197" w14:textId="77777777" w:rsidR="002663FA" w:rsidRPr="00227319" w:rsidRDefault="002663FA" w:rsidP="009D16AF">
            <w:pPr>
              <w:ind w:right="-660"/>
              <w:jc w:val="both"/>
              <w:rPr>
                <w:rFonts w:ascii="Century Gothic" w:hAnsi="Century Gothic"/>
                <w:b/>
                <w:spacing w:val="0"/>
                <w:sz w:val="20"/>
              </w:rPr>
            </w:pPr>
          </w:p>
          <w:p w14:paraId="319DCF30" w14:textId="77777777" w:rsidR="002663FA" w:rsidRPr="00227319" w:rsidRDefault="002663FA" w:rsidP="009D16AF">
            <w:pPr>
              <w:ind w:right="-660"/>
              <w:jc w:val="both"/>
              <w:rPr>
                <w:rFonts w:ascii="Century Gothic" w:hAnsi="Century Gothic"/>
                <w:b/>
                <w:spacing w:val="0"/>
                <w:sz w:val="20"/>
              </w:rPr>
            </w:pPr>
            <w:r w:rsidRPr="00227319">
              <w:rPr>
                <w:rFonts w:ascii="Century Gothic" w:hAnsi="Century Gothic"/>
                <w:b/>
                <w:spacing w:val="0"/>
                <w:sz w:val="20"/>
              </w:rPr>
              <w:t>Se especificará el tipo de los trabajaos y el lugar donde se efectuarán los mismos.</w:t>
            </w:r>
          </w:p>
          <w:p w14:paraId="0E223C68" w14:textId="77777777" w:rsidR="002663FA" w:rsidRPr="00227319" w:rsidRDefault="002663FA" w:rsidP="009D16AF">
            <w:pPr>
              <w:ind w:right="-660"/>
              <w:jc w:val="both"/>
              <w:rPr>
                <w:rFonts w:ascii="Century Gothic" w:hAnsi="Century Gothic"/>
                <w:b/>
                <w:spacing w:val="0"/>
                <w:sz w:val="20"/>
              </w:rPr>
            </w:pPr>
          </w:p>
          <w:p w14:paraId="52741EB2" w14:textId="77777777" w:rsidR="002663FA" w:rsidRPr="00227319" w:rsidRDefault="002663FA" w:rsidP="009D16AF">
            <w:pPr>
              <w:ind w:right="-660"/>
              <w:jc w:val="both"/>
              <w:rPr>
                <w:rFonts w:ascii="Century Gothic" w:hAnsi="Century Gothic"/>
                <w:b/>
                <w:spacing w:val="0"/>
                <w:sz w:val="20"/>
              </w:rPr>
            </w:pPr>
            <w:r w:rsidRPr="00227319">
              <w:rPr>
                <w:rFonts w:ascii="Century Gothic" w:hAnsi="Century Gothic"/>
                <w:b/>
                <w:spacing w:val="0"/>
                <w:sz w:val="20"/>
              </w:rPr>
              <w:t>La indicada en la convocatoria.</w:t>
            </w:r>
          </w:p>
          <w:p w14:paraId="4BCA865A" w14:textId="77777777" w:rsidR="002663FA" w:rsidRPr="00227319" w:rsidRDefault="002663FA" w:rsidP="009D16AF">
            <w:pPr>
              <w:ind w:right="-660"/>
              <w:jc w:val="both"/>
              <w:rPr>
                <w:rFonts w:ascii="Century Gothic" w:hAnsi="Century Gothic"/>
                <w:b/>
                <w:spacing w:val="0"/>
                <w:sz w:val="20"/>
              </w:rPr>
            </w:pPr>
          </w:p>
          <w:p w14:paraId="339115EB" w14:textId="77777777" w:rsidR="002663FA" w:rsidRPr="00227319" w:rsidRDefault="002663FA" w:rsidP="009D16AF">
            <w:pPr>
              <w:ind w:right="49"/>
              <w:jc w:val="both"/>
              <w:rPr>
                <w:rFonts w:ascii="Century Gothic" w:hAnsi="Century Gothic"/>
                <w:b/>
                <w:spacing w:val="0"/>
                <w:sz w:val="20"/>
              </w:rPr>
            </w:pPr>
            <w:r w:rsidRPr="00227319">
              <w:rPr>
                <w:rFonts w:ascii="Century Gothic" w:hAnsi="Century Gothic"/>
                <w:b/>
                <w:spacing w:val="0"/>
                <w:sz w:val="20"/>
              </w:rPr>
              <w:t>La indicada en la convocatoria (congruente con el plazo de ejecución).</w:t>
            </w:r>
          </w:p>
          <w:p w14:paraId="6002AF70" w14:textId="77777777" w:rsidR="002663FA" w:rsidRPr="00227319" w:rsidRDefault="002663FA" w:rsidP="009D16AF">
            <w:pPr>
              <w:ind w:right="49"/>
              <w:jc w:val="both"/>
              <w:rPr>
                <w:rFonts w:ascii="Century Gothic" w:hAnsi="Century Gothic"/>
                <w:b/>
                <w:spacing w:val="0"/>
                <w:sz w:val="20"/>
              </w:rPr>
            </w:pPr>
          </w:p>
          <w:p w14:paraId="62113813" w14:textId="77777777" w:rsidR="002663FA" w:rsidRPr="00227319" w:rsidRDefault="002663FA" w:rsidP="009D16AF">
            <w:pPr>
              <w:ind w:right="49"/>
              <w:jc w:val="both"/>
              <w:rPr>
                <w:rFonts w:ascii="Century Gothic" w:hAnsi="Century Gothic"/>
                <w:b/>
                <w:spacing w:val="0"/>
                <w:sz w:val="20"/>
              </w:rPr>
            </w:pPr>
            <w:r w:rsidRPr="00227319">
              <w:rPr>
                <w:rFonts w:ascii="Century Gothic" w:hAnsi="Century Gothic"/>
                <w:b/>
                <w:spacing w:val="0"/>
                <w:sz w:val="20"/>
              </w:rPr>
              <w:t>La indicada en las Bases de la Convocatoria o la considerada en su carta compromiso.</w:t>
            </w:r>
          </w:p>
          <w:p w14:paraId="49A10951" w14:textId="77777777" w:rsidR="002663FA" w:rsidRPr="00227319" w:rsidRDefault="002663FA" w:rsidP="009D16AF">
            <w:pPr>
              <w:ind w:right="49"/>
              <w:jc w:val="both"/>
              <w:rPr>
                <w:rFonts w:ascii="Century Gothic" w:hAnsi="Century Gothic"/>
                <w:b/>
                <w:spacing w:val="0"/>
                <w:sz w:val="20"/>
              </w:rPr>
            </w:pPr>
          </w:p>
          <w:p w14:paraId="41EF4F27" w14:textId="77777777" w:rsidR="002663FA" w:rsidRPr="00227319" w:rsidRDefault="002663FA" w:rsidP="009D16AF">
            <w:pPr>
              <w:ind w:right="49"/>
              <w:jc w:val="both"/>
              <w:rPr>
                <w:rFonts w:ascii="Century Gothic" w:hAnsi="Century Gothic"/>
                <w:b/>
                <w:spacing w:val="0"/>
                <w:sz w:val="20"/>
              </w:rPr>
            </w:pPr>
            <w:r w:rsidRPr="00227319">
              <w:rPr>
                <w:rFonts w:ascii="Century Gothic" w:hAnsi="Century Gothic"/>
                <w:b/>
                <w:spacing w:val="0"/>
                <w:sz w:val="20"/>
              </w:rPr>
              <w:t>Se anotará el Nombre o razón Social completa del Contratista que presenta la proposición.</w:t>
            </w:r>
          </w:p>
          <w:p w14:paraId="14BC6622" w14:textId="77777777" w:rsidR="002663FA" w:rsidRPr="00227319" w:rsidRDefault="002663FA" w:rsidP="009D16AF">
            <w:pPr>
              <w:ind w:right="49"/>
              <w:jc w:val="both"/>
              <w:rPr>
                <w:rFonts w:ascii="Century Gothic" w:hAnsi="Century Gothic"/>
                <w:b/>
                <w:spacing w:val="0"/>
                <w:sz w:val="20"/>
              </w:rPr>
            </w:pPr>
          </w:p>
          <w:p w14:paraId="1AA6ED76" w14:textId="77777777" w:rsidR="002663FA" w:rsidRPr="00227319" w:rsidRDefault="002663FA" w:rsidP="009D16AF">
            <w:pPr>
              <w:ind w:right="49"/>
              <w:jc w:val="both"/>
              <w:rPr>
                <w:rFonts w:ascii="Century Gothic" w:hAnsi="Century Gothic"/>
                <w:b/>
                <w:spacing w:val="0"/>
                <w:sz w:val="20"/>
              </w:rPr>
            </w:pPr>
            <w:r w:rsidRPr="00227319">
              <w:rPr>
                <w:rFonts w:ascii="Century Gothic" w:hAnsi="Century Gothic"/>
                <w:b/>
                <w:spacing w:val="0"/>
                <w:sz w:val="20"/>
              </w:rPr>
              <w:t>Este espacio servirá para que signe el Representante Legal del Contratista.</w:t>
            </w:r>
          </w:p>
          <w:p w14:paraId="10F089CF" w14:textId="77777777" w:rsidR="002663FA" w:rsidRPr="00227319" w:rsidRDefault="002663FA" w:rsidP="009D16AF">
            <w:pPr>
              <w:ind w:right="-660"/>
              <w:jc w:val="both"/>
              <w:rPr>
                <w:rFonts w:ascii="Century Gothic" w:hAnsi="Century Gothic"/>
                <w:b/>
                <w:spacing w:val="0"/>
                <w:sz w:val="20"/>
              </w:rPr>
            </w:pPr>
          </w:p>
          <w:p w14:paraId="76E377AD" w14:textId="77777777" w:rsidR="002663FA" w:rsidRPr="00227319" w:rsidRDefault="002663FA" w:rsidP="009D16AF">
            <w:pPr>
              <w:ind w:right="-660"/>
              <w:jc w:val="both"/>
              <w:rPr>
                <w:rFonts w:ascii="Century Gothic" w:hAnsi="Century Gothic"/>
                <w:b/>
                <w:spacing w:val="0"/>
                <w:sz w:val="20"/>
              </w:rPr>
            </w:pPr>
          </w:p>
          <w:p w14:paraId="0F7331DE" w14:textId="77777777" w:rsidR="002663FA" w:rsidRPr="00227319" w:rsidRDefault="002663FA" w:rsidP="009D16AF">
            <w:pPr>
              <w:jc w:val="both"/>
              <w:rPr>
                <w:rFonts w:ascii="Century Gothic" w:hAnsi="Century Gothic"/>
                <w:b/>
                <w:spacing w:val="0"/>
                <w:sz w:val="20"/>
              </w:rPr>
            </w:pPr>
            <w:r w:rsidRPr="00227319">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227319">
              <w:rPr>
                <w:rFonts w:ascii="Century Gothic" w:hAnsi="Century Gothic"/>
                <w:b/>
                <w:spacing w:val="0"/>
                <w:sz w:val="20"/>
              </w:rPr>
              <w:t>)</w:t>
            </w:r>
            <w:r w:rsidRPr="00227319">
              <w:rPr>
                <w:rFonts w:ascii="Century Gothic" w:hAnsi="Century Gothic"/>
                <w:b/>
                <w:spacing w:val="0"/>
                <w:sz w:val="20"/>
              </w:rPr>
              <w:t xml:space="preserve"> que realizara el  contratista, considerando para ambos casos únicamente los costos directos, </w:t>
            </w:r>
            <w:r w:rsidR="008372FB" w:rsidRPr="00227319">
              <w:rPr>
                <w:rFonts w:ascii="Century Gothic" w:hAnsi="Century Gothic"/>
                <w:b/>
                <w:spacing w:val="0"/>
                <w:sz w:val="20"/>
              </w:rPr>
              <w:t>más</w:t>
            </w:r>
            <w:r w:rsidRPr="00227319">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227319" w:rsidRDefault="002663FA" w:rsidP="009D16AF">
            <w:pPr>
              <w:jc w:val="both"/>
              <w:rPr>
                <w:rFonts w:ascii="Century Gothic" w:hAnsi="Century Gothic"/>
                <w:b/>
                <w:spacing w:val="0"/>
                <w:sz w:val="20"/>
              </w:rPr>
            </w:pPr>
          </w:p>
          <w:p w14:paraId="0C918781" w14:textId="77777777" w:rsidR="002663FA" w:rsidRPr="00227319" w:rsidRDefault="002663FA" w:rsidP="009D16AF">
            <w:pPr>
              <w:jc w:val="both"/>
              <w:rPr>
                <w:rFonts w:ascii="Century Gothic" w:hAnsi="Century Gothic"/>
                <w:b/>
                <w:spacing w:val="0"/>
                <w:sz w:val="20"/>
              </w:rPr>
            </w:pPr>
            <w:r w:rsidRPr="00227319">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227319" w:rsidRDefault="002663FA" w:rsidP="002663FA">
      <w:pPr>
        <w:ind w:right="-660"/>
        <w:jc w:val="both"/>
        <w:rPr>
          <w:rFonts w:ascii="Century Gothic" w:hAnsi="Century Gothic"/>
          <w:b/>
          <w:spacing w:val="0"/>
          <w:sz w:val="20"/>
        </w:rPr>
      </w:pPr>
    </w:p>
    <w:p w14:paraId="5BCD8085" w14:textId="77777777" w:rsidR="007C29D0" w:rsidRPr="00227319" w:rsidRDefault="007C29D0" w:rsidP="002663FA">
      <w:pPr>
        <w:pStyle w:val="Ttulo2"/>
        <w:tabs>
          <w:tab w:val="left" w:pos="284"/>
        </w:tabs>
        <w:ind w:left="284"/>
        <w:rPr>
          <w:rFonts w:ascii="Century Gothic" w:hAnsi="Century Gothic"/>
          <w:color w:val="auto"/>
          <w:spacing w:val="0"/>
          <w:sz w:val="40"/>
        </w:rPr>
        <w:sectPr w:rsidR="007C29D0" w:rsidRPr="00227319" w:rsidSect="009D16AF">
          <w:pgSz w:w="12242" w:h="15842" w:code="1"/>
          <w:pgMar w:top="1418" w:right="476" w:bottom="1418" w:left="851" w:header="720" w:footer="720" w:gutter="0"/>
          <w:cols w:space="720"/>
        </w:sectPr>
      </w:pPr>
    </w:p>
    <w:p w14:paraId="75C85B8F" w14:textId="77777777" w:rsidR="009D16AF" w:rsidRPr="00227319" w:rsidRDefault="009D16AF" w:rsidP="00960FB5">
      <w:pPr>
        <w:ind w:right="-941"/>
        <w:jc w:val="center"/>
        <w:rPr>
          <w:rFonts w:ascii="Century Gothic" w:hAnsi="Century Gothic"/>
          <w:b/>
          <w:spacing w:val="0"/>
          <w:sz w:val="40"/>
        </w:rPr>
      </w:pPr>
    </w:p>
    <w:p w14:paraId="226D76B6" w14:textId="77777777" w:rsidR="009D16AF" w:rsidRPr="00227319" w:rsidRDefault="009D16AF" w:rsidP="00960FB5">
      <w:pPr>
        <w:ind w:right="-941"/>
        <w:jc w:val="center"/>
        <w:rPr>
          <w:rFonts w:ascii="Century Gothic" w:hAnsi="Century Gothic"/>
          <w:b/>
          <w:spacing w:val="0"/>
          <w:sz w:val="40"/>
        </w:rPr>
      </w:pPr>
    </w:p>
    <w:p w14:paraId="5C6FDE09" w14:textId="77777777" w:rsidR="009D16AF" w:rsidRPr="00227319" w:rsidRDefault="009D16AF" w:rsidP="00960FB5">
      <w:pPr>
        <w:ind w:right="-941"/>
        <w:jc w:val="center"/>
        <w:rPr>
          <w:rFonts w:ascii="Century Gothic" w:hAnsi="Century Gothic"/>
          <w:b/>
          <w:spacing w:val="0"/>
          <w:sz w:val="40"/>
        </w:rPr>
      </w:pPr>
    </w:p>
    <w:p w14:paraId="4AA5E8C5" w14:textId="77777777" w:rsidR="009D16AF" w:rsidRPr="00227319" w:rsidRDefault="009D16AF" w:rsidP="00960FB5">
      <w:pPr>
        <w:ind w:right="-941"/>
        <w:jc w:val="center"/>
        <w:rPr>
          <w:rFonts w:ascii="Century Gothic" w:hAnsi="Century Gothic"/>
          <w:b/>
          <w:spacing w:val="0"/>
          <w:sz w:val="40"/>
        </w:rPr>
      </w:pPr>
    </w:p>
    <w:p w14:paraId="59DF9DD0" w14:textId="77777777" w:rsidR="009D16AF" w:rsidRPr="00227319" w:rsidRDefault="009D16AF" w:rsidP="00960FB5">
      <w:pPr>
        <w:ind w:right="-941"/>
        <w:jc w:val="center"/>
        <w:rPr>
          <w:rFonts w:ascii="Century Gothic" w:hAnsi="Century Gothic"/>
          <w:b/>
          <w:spacing w:val="0"/>
          <w:sz w:val="40"/>
        </w:rPr>
      </w:pPr>
    </w:p>
    <w:p w14:paraId="72B62301" w14:textId="77777777" w:rsidR="006F273D" w:rsidRPr="00227319" w:rsidRDefault="006F273D" w:rsidP="00960FB5">
      <w:pPr>
        <w:ind w:right="-941"/>
        <w:jc w:val="center"/>
        <w:rPr>
          <w:rFonts w:ascii="Century Gothic" w:hAnsi="Century Gothic"/>
          <w:b/>
          <w:spacing w:val="0"/>
          <w:sz w:val="40"/>
        </w:rPr>
      </w:pPr>
    </w:p>
    <w:p w14:paraId="5069D386" w14:textId="77777777" w:rsidR="006F273D" w:rsidRPr="00227319" w:rsidRDefault="006F273D" w:rsidP="00960FB5">
      <w:pPr>
        <w:ind w:right="-941"/>
        <w:jc w:val="center"/>
        <w:rPr>
          <w:rFonts w:ascii="Century Gothic" w:hAnsi="Century Gothic"/>
          <w:b/>
          <w:spacing w:val="0"/>
          <w:sz w:val="40"/>
        </w:rPr>
      </w:pPr>
    </w:p>
    <w:p w14:paraId="06E4A6C2" w14:textId="77777777" w:rsidR="006F273D" w:rsidRPr="00227319" w:rsidRDefault="006F273D" w:rsidP="00960FB5">
      <w:pPr>
        <w:ind w:right="-941"/>
        <w:jc w:val="center"/>
        <w:rPr>
          <w:rFonts w:ascii="Century Gothic" w:hAnsi="Century Gothic"/>
          <w:b/>
          <w:spacing w:val="0"/>
          <w:sz w:val="40"/>
        </w:rPr>
      </w:pPr>
    </w:p>
    <w:p w14:paraId="0CDE033F" w14:textId="77777777" w:rsidR="006F273D" w:rsidRPr="00227319" w:rsidRDefault="006F273D" w:rsidP="00960FB5">
      <w:pPr>
        <w:ind w:right="-941"/>
        <w:jc w:val="center"/>
        <w:rPr>
          <w:rFonts w:ascii="Century Gothic" w:hAnsi="Century Gothic"/>
          <w:b/>
          <w:spacing w:val="0"/>
          <w:sz w:val="40"/>
        </w:rPr>
      </w:pPr>
    </w:p>
    <w:p w14:paraId="3C2F4627" w14:textId="77777777" w:rsidR="00960FB5" w:rsidRPr="00227319" w:rsidRDefault="00960FB5" w:rsidP="00960FB5">
      <w:pPr>
        <w:ind w:right="-941"/>
        <w:jc w:val="center"/>
        <w:rPr>
          <w:rFonts w:ascii="Century Gothic" w:hAnsi="Century Gothic"/>
          <w:b/>
          <w:spacing w:val="0"/>
          <w:sz w:val="40"/>
        </w:rPr>
      </w:pPr>
      <w:r w:rsidRPr="00227319">
        <w:rPr>
          <w:rFonts w:ascii="Century Gothic" w:hAnsi="Century Gothic"/>
          <w:b/>
          <w:spacing w:val="0"/>
          <w:sz w:val="40"/>
        </w:rPr>
        <w:t>ANEXO 7.D.6</w:t>
      </w:r>
    </w:p>
    <w:p w14:paraId="7CA31DD5" w14:textId="77777777" w:rsidR="009D16AF" w:rsidRPr="00227319" w:rsidRDefault="009D16AF" w:rsidP="00960FB5">
      <w:pPr>
        <w:tabs>
          <w:tab w:val="left" w:pos="9072"/>
        </w:tabs>
        <w:ind w:left="-284" w:right="-425"/>
        <w:jc w:val="both"/>
        <w:rPr>
          <w:rFonts w:ascii="Century Gothic" w:hAnsi="Century Gothic"/>
          <w:b/>
          <w:spacing w:val="0"/>
          <w:sz w:val="40"/>
        </w:rPr>
      </w:pPr>
    </w:p>
    <w:p w14:paraId="18BC6227" w14:textId="77777777" w:rsidR="001D14A0" w:rsidRPr="00227319" w:rsidRDefault="00960FB5" w:rsidP="001D14A0">
      <w:pPr>
        <w:tabs>
          <w:tab w:val="left" w:pos="9072"/>
        </w:tabs>
        <w:ind w:left="-284" w:right="-425"/>
        <w:jc w:val="center"/>
        <w:rPr>
          <w:rFonts w:ascii="Century Gothic" w:hAnsi="Century Gothic"/>
          <w:b/>
          <w:spacing w:val="0"/>
          <w:sz w:val="40"/>
        </w:rPr>
      </w:pPr>
      <w:r w:rsidRPr="00227319">
        <w:rPr>
          <w:rFonts w:ascii="Century Gothic" w:hAnsi="Century Gothic"/>
          <w:b/>
          <w:spacing w:val="0"/>
          <w:sz w:val="40"/>
        </w:rPr>
        <w:t>ANÁLISIS DE COSTOS BÁSICOS</w:t>
      </w:r>
    </w:p>
    <w:p w14:paraId="0E0E29B1" w14:textId="77777777" w:rsidR="00960FB5" w:rsidRPr="00227319" w:rsidRDefault="001D14A0" w:rsidP="001D14A0">
      <w:pPr>
        <w:tabs>
          <w:tab w:val="left" w:pos="9072"/>
        </w:tabs>
        <w:ind w:left="-284" w:right="-425"/>
        <w:jc w:val="center"/>
        <w:rPr>
          <w:rFonts w:ascii="Century Gothic" w:hAnsi="Century Gothic"/>
          <w:b/>
          <w:spacing w:val="0"/>
          <w:sz w:val="40"/>
        </w:rPr>
      </w:pPr>
      <w:r w:rsidRPr="00227319">
        <w:rPr>
          <w:rFonts w:ascii="Century Gothic" w:hAnsi="Century Gothic"/>
          <w:b/>
          <w:spacing w:val="0"/>
          <w:sz w:val="40"/>
        </w:rPr>
        <w:t>Y PRECIOS UNITARIOS</w:t>
      </w:r>
    </w:p>
    <w:p w14:paraId="506235A1" w14:textId="77777777" w:rsidR="001D14A0" w:rsidRPr="00227319" w:rsidRDefault="001D14A0" w:rsidP="001D14A0">
      <w:pPr>
        <w:tabs>
          <w:tab w:val="left" w:pos="9072"/>
        </w:tabs>
        <w:ind w:left="-284" w:right="-425"/>
        <w:jc w:val="center"/>
        <w:rPr>
          <w:rFonts w:ascii="Century Gothic" w:hAnsi="Century Gothic"/>
          <w:b/>
          <w:spacing w:val="0"/>
          <w:sz w:val="40"/>
        </w:rPr>
      </w:pPr>
    </w:p>
    <w:p w14:paraId="62B04285" w14:textId="77777777" w:rsidR="001D14A0" w:rsidRPr="00227319" w:rsidRDefault="001D14A0" w:rsidP="001D14A0">
      <w:pPr>
        <w:tabs>
          <w:tab w:val="left" w:pos="9072"/>
        </w:tabs>
        <w:ind w:left="-284" w:right="-425"/>
        <w:jc w:val="center"/>
        <w:rPr>
          <w:rFonts w:ascii="Century Gothic" w:hAnsi="Century Gothic"/>
          <w:b/>
          <w:spacing w:val="0"/>
          <w:sz w:val="40"/>
        </w:rPr>
      </w:pPr>
    </w:p>
    <w:p w14:paraId="1EF4CAC6" w14:textId="77777777" w:rsidR="00960FB5" w:rsidRPr="00227319" w:rsidRDefault="00960FB5" w:rsidP="00960FB5">
      <w:pPr>
        <w:ind w:right="-941"/>
        <w:jc w:val="center"/>
        <w:rPr>
          <w:rFonts w:ascii="Century Gothic" w:hAnsi="Century Gothic"/>
          <w:b/>
          <w:spacing w:val="0"/>
          <w:sz w:val="28"/>
        </w:rPr>
      </w:pPr>
    </w:p>
    <w:p w14:paraId="3013DB55" w14:textId="77777777" w:rsidR="00960FB5" w:rsidRPr="00227319" w:rsidRDefault="00960FB5" w:rsidP="00960FB5">
      <w:pPr>
        <w:ind w:right="-941"/>
        <w:jc w:val="center"/>
        <w:rPr>
          <w:rFonts w:ascii="Century Gothic" w:hAnsi="Century Gothic"/>
          <w:b/>
          <w:spacing w:val="0"/>
          <w:sz w:val="28"/>
        </w:rPr>
      </w:pPr>
    </w:p>
    <w:p w14:paraId="04D217B6" w14:textId="77777777" w:rsidR="00960FB5" w:rsidRPr="00227319" w:rsidRDefault="00960FB5" w:rsidP="00960FB5">
      <w:pPr>
        <w:ind w:right="-941"/>
        <w:jc w:val="center"/>
        <w:rPr>
          <w:rFonts w:ascii="Century Gothic" w:hAnsi="Century Gothic"/>
          <w:b/>
          <w:spacing w:val="0"/>
          <w:sz w:val="28"/>
        </w:rPr>
      </w:pPr>
    </w:p>
    <w:p w14:paraId="0AE44DB4" w14:textId="77777777" w:rsidR="00960FB5" w:rsidRPr="00227319" w:rsidRDefault="00960FB5" w:rsidP="00960FB5">
      <w:pPr>
        <w:ind w:right="-941"/>
        <w:jc w:val="center"/>
        <w:rPr>
          <w:rFonts w:ascii="Century Gothic" w:hAnsi="Century Gothic"/>
          <w:b/>
          <w:spacing w:val="0"/>
          <w:sz w:val="28"/>
        </w:rPr>
      </w:pPr>
    </w:p>
    <w:p w14:paraId="7385A8C9" w14:textId="77777777" w:rsidR="00960FB5" w:rsidRPr="00227319" w:rsidRDefault="00960FB5" w:rsidP="00960FB5">
      <w:pPr>
        <w:ind w:right="-941"/>
        <w:jc w:val="center"/>
        <w:rPr>
          <w:rFonts w:ascii="Century Gothic" w:hAnsi="Century Gothic"/>
          <w:b/>
          <w:spacing w:val="0"/>
          <w:sz w:val="28"/>
        </w:rPr>
      </w:pPr>
    </w:p>
    <w:p w14:paraId="69A92246" w14:textId="77777777" w:rsidR="00960FB5" w:rsidRPr="00227319" w:rsidRDefault="00960FB5" w:rsidP="00960FB5">
      <w:pPr>
        <w:ind w:right="-941"/>
        <w:jc w:val="center"/>
        <w:rPr>
          <w:rFonts w:ascii="Century Gothic" w:hAnsi="Century Gothic"/>
          <w:b/>
          <w:spacing w:val="0"/>
          <w:sz w:val="28"/>
        </w:rPr>
      </w:pPr>
    </w:p>
    <w:p w14:paraId="1894CFFE" w14:textId="77777777" w:rsidR="00960FB5" w:rsidRPr="00227319" w:rsidRDefault="00960FB5" w:rsidP="00960FB5">
      <w:pPr>
        <w:ind w:right="-941"/>
        <w:jc w:val="center"/>
        <w:rPr>
          <w:rFonts w:ascii="Century Gothic" w:hAnsi="Century Gothic"/>
          <w:b/>
          <w:spacing w:val="0"/>
          <w:sz w:val="28"/>
        </w:rPr>
      </w:pPr>
    </w:p>
    <w:p w14:paraId="1FFC00B8" w14:textId="77777777" w:rsidR="00960FB5" w:rsidRPr="00227319" w:rsidRDefault="00960FB5" w:rsidP="00960FB5">
      <w:pPr>
        <w:ind w:right="-941"/>
        <w:jc w:val="center"/>
        <w:rPr>
          <w:rFonts w:ascii="Century Gothic" w:hAnsi="Century Gothic"/>
          <w:b/>
          <w:spacing w:val="0"/>
          <w:sz w:val="28"/>
        </w:rPr>
      </w:pPr>
    </w:p>
    <w:p w14:paraId="21B44439" w14:textId="77777777" w:rsidR="00960FB5" w:rsidRPr="00227319" w:rsidRDefault="00960FB5" w:rsidP="00960FB5">
      <w:pPr>
        <w:ind w:right="-941"/>
        <w:jc w:val="center"/>
        <w:rPr>
          <w:rFonts w:ascii="Century Gothic" w:hAnsi="Century Gothic"/>
          <w:b/>
          <w:spacing w:val="0"/>
          <w:sz w:val="28"/>
        </w:rPr>
      </w:pPr>
    </w:p>
    <w:p w14:paraId="1BAA0D16" w14:textId="77777777" w:rsidR="00960FB5" w:rsidRPr="00227319" w:rsidRDefault="00960FB5" w:rsidP="00960FB5">
      <w:pPr>
        <w:ind w:right="-941"/>
        <w:jc w:val="center"/>
        <w:rPr>
          <w:rFonts w:ascii="Century Gothic" w:hAnsi="Century Gothic"/>
          <w:b/>
          <w:spacing w:val="0"/>
          <w:sz w:val="28"/>
        </w:rPr>
      </w:pPr>
    </w:p>
    <w:p w14:paraId="65C4B851" w14:textId="77777777" w:rsidR="00960FB5" w:rsidRPr="00227319" w:rsidRDefault="00960FB5" w:rsidP="00960FB5">
      <w:pPr>
        <w:ind w:right="-941"/>
        <w:jc w:val="center"/>
        <w:rPr>
          <w:rFonts w:ascii="Century Gothic" w:hAnsi="Century Gothic"/>
          <w:b/>
          <w:spacing w:val="0"/>
          <w:sz w:val="28"/>
        </w:rPr>
      </w:pPr>
    </w:p>
    <w:p w14:paraId="46DFE586" w14:textId="77777777" w:rsidR="00960FB5" w:rsidRPr="00227319" w:rsidRDefault="00960FB5" w:rsidP="00960FB5">
      <w:pPr>
        <w:ind w:right="-941"/>
        <w:jc w:val="center"/>
        <w:rPr>
          <w:rFonts w:ascii="Century Gothic" w:hAnsi="Century Gothic"/>
          <w:b/>
          <w:spacing w:val="0"/>
          <w:sz w:val="28"/>
        </w:rPr>
      </w:pPr>
    </w:p>
    <w:p w14:paraId="16752750" w14:textId="77777777" w:rsidR="00960FB5" w:rsidRPr="00227319" w:rsidRDefault="00960FB5" w:rsidP="00960FB5">
      <w:pPr>
        <w:ind w:right="-941"/>
        <w:jc w:val="center"/>
        <w:rPr>
          <w:rFonts w:ascii="Century Gothic" w:hAnsi="Century Gothic"/>
          <w:b/>
          <w:spacing w:val="0"/>
          <w:sz w:val="28"/>
        </w:rPr>
      </w:pPr>
    </w:p>
    <w:p w14:paraId="2771F58A" w14:textId="77777777" w:rsidR="00960FB5" w:rsidRPr="00227319" w:rsidRDefault="00960FB5" w:rsidP="00960FB5">
      <w:pPr>
        <w:ind w:right="-941"/>
        <w:rPr>
          <w:rFonts w:ascii="Century Gothic" w:hAnsi="Century Gothic"/>
          <w:b/>
          <w:spacing w:val="0"/>
          <w:sz w:val="28"/>
        </w:rPr>
      </w:pPr>
    </w:p>
    <w:p w14:paraId="59E581ED" w14:textId="77777777" w:rsidR="009D16AF" w:rsidRPr="00227319" w:rsidRDefault="009D16AF" w:rsidP="00960FB5">
      <w:pPr>
        <w:ind w:right="-941"/>
        <w:jc w:val="center"/>
        <w:rPr>
          <w:rFonts w:ascii="Century Gothic" w:hAnsi="Century Gothic"/>
          <w:b/>
          <w:spacing w:val="0"/>
          <w:sz w:val="28"/>
        </w:rPr>
      </w:pPr>
    </w:p>
    <w:p w14:paraId="54B65649" w14:textId="77777777" w:rsidR="009D16AF" w:rsidRPr="00227319" w:rsidRDefault="009D16AF" w:rsidP="00960FB5">
      <w:pPr>
        <w:ind w:right="-941"/>
        <w:jc w:val="center"/>
        <w:rPr>
          <w:rFonts w:ascii="Century Gothic" w:hAnsi="Century Gothic"/>
          <w:b/>
          <w:spacing w:val="0"/>
          <w:sz w:val="28"/>
        </w:rPr>
      </w:pPr>
    </w:p>
    <w:p w14:paraId="72190BA7" w14:textId="77777777" w:rsidR="009D16AF" w:rsidRPr="00227319" w:rsidRDefault="009D16AF" w:rsidP="00960FB5">
      <w:pPr>
        <w:ind w:right="-941"/>
        <w:jc w:val="center"/>
        <w:rPr>
          <w:rFonts w:ascii="Century Gothic" w:hAnsi="Century Gothic"/>
          <w:b/>
          <w:spacing w:val="0"/>
          <w:sz w:val="28"/>
        </w:rPr>
      </w:pPr>
    </w:p>
    <w:p w14:paraId="45E0FD67" w14:textId="77777777" w:rsidR="00960FB5" w:rsidRPr="00227319" w:rsidRDefault="00960FB5" w:rsidP="00960FB5">
      <w:pPr>
        <w:ind w:right="-941"/>
        <w:jc w:val="center"/>
        <w:rPr>
          <w:rFonts w:ascii="Century Gothic" w:hAnsi="Century Gothic"/>
          <w:b/>
          <w:spacing w:val="0"/>
          <w:sz w:val="28"/>
        </w:rPr>
      </w:pPr>
      <w:r w:rsidRPr="00227319">
        <w:rPr>
          <w:rFonts w:ascii="Century Gothic" w:hAnsi="Century Gothic"/>
          <w:b/>
          <w:spacing w:val="0"/>
          <w:sz w:val="28"/>
        </w:rPr>
        <w:t>ANÁLISIS DE COSTOS BASE</w:t>
      </w:r>
    </w:p>
    <w:p w14:paraId="63663C72" w14:textId="77777777" w:rsidR="00960FB5" w:rsidRPr="00227319" w:rsidRDefault="00960FB5" w:rsidP="00960FB5">
      <w:pPr>
        <w:ind w:right="-941"/>
        <w:jc w:val="center"/>
        <w:rPr>
          <w:rFonts w:ascii="Century Gothic" w:hAnsi="Century Gothic"/>
          <w:b/>
          <w:spacing w:val="0"/>
        </w:rPr>
      </w:pPr>
    </w:p>
    <w:p w14:paraId="6429CE0F" w14:textId="77777777" w:rsidR="00960FB5" w:rsidRPr="00227319" w:rsidRDefault="00960FB5" w:rsidP="00960FB5">
      <w:pPr>
        <w:ind w:right="-941"/>
        <w:jc w:val="center"/>
        <w:rPr>
          <w:rFonts w:ascii="Century Gothic" w:hAnsi="Century Gothic"/>
          <w:spacing w:val="0"/>
        </w:rPr>
      </w:pPr>
      <w:r w:rsidRPr="00227319">
        <w:rPr>
          <w:rFonts w:ascii="Century Gothic" w:hAnsi="Century Gothic"/>
          <w:b/>
          <w:spacing w:val="0"/>
        </w:rPr>
        <w:t>ANEXO  7.D.6</w:t>
      </w:r>
    </w:p>
    <w:p w14:paraId="32D2FDD3" w14:textId="77777777" w:rsidR="00960FB5" w:rsidRPr="00227319" w:rsidRDefault="00960FB5" w:rsidP="00960FB5">
      <w:pPr>
        <w:ind w:right="-941"/>
        <w:rPr>
          <w:rFonts w:ascii="Century Gothic" w:hAnsi="Century Gothic"/>
          <w:spacing w:val="0"/>
        </w:rPr>
      </w:pPr>
    </w:p>
    <w:p w14:paraId="63606277" w14:textId="77777777" w:rsidR="00960FB5" w:rsidRPr="00227319"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227319" w14:paraId="1E28885D" w14:textId="77777777" w:rsidTr="009D16AF">
        <w:tc>
          <w:tcPr>
            <w:tcW w:w="5173" w:type="dxa"/>
          </w:tcPr>
          <w:p w14:paraId="03AE4EC5" w14:textId="77777777" w:rsidR="00960FB5" w:rsidRPr="00227319" w:rsidRDefault="00960FB5" w:rsidP="009D16AF">
            <w:pPr>
              <w:ind w:right="-941"/>
              <w:rPr>
                <w:rFonts w:ascii="Century Gothic" w:hAnsi="Century Gothic"/>
                <w:b/>
                <w:spacing w:val="0"/>
                <w:sz w:val="20"/>
                <w:u w:val="single"/>
              </w:rPr>
            </w:pPr>
            <w:r w:rsidRPr="00227319">
              <w:rPr>
                <w:rFonts w:ascii="Century Gothic" w:hAnsi="Century Gothic"/>
                <w:b/>
                <w:spacing w:val="0"/>
                <w:sz w:val="20"/>
              </w:rPr>
              <w:t xml:space="preserve">LICITACIÓN No. </w:t>
            </w:r>
          </w:p>
          <w:p w14:paraId="51107F62" w14:textId="77777777" w:rsidR="00960FB5" w:rsidRPr="00227319" w:rsidRDefault="00960FB5" w:rsidP="009D16AF">
            <w:pPr>
              <w:ind w:right="-941"/>
              <w:rPr>
                <w:rFonts w:ascii="Century Gothic" w:hAnsi="Century Gothic"/>
                <w:b/>
                <w:spacing w:val="0"/>
                <w:sz w:val="20"/>
                <w:u w:val="single"/>
              </w:rPr>
            </w:pPr>
          </w:p>
        </w:tc>
        <w:tc>
          <w:tcPr>
            <w:tcW w:w="4253" w:type="dxa"/>
          </w:tcPr>
          <w:p w14:paraId="00F3A5B4" w14:textId="77777777" w:rsidR="00960FB5" w:rsidRPr="00227319" w:rsidRDefault="00960FB5" w:rsidP="009D16AF">
            <w:pPr>
              <w:ind w:right="-941"/>
              <w:rPr>
                <w:rFonts w:ascii="Century Gothic" w:hAnsi="Century Gothic"/>
                <w:b/>
                <w:spacing w:val="0"/>
                <w:sz w:val="20"/>
              </w:rPr>
            </w:pPr>
            <w:r w:rsidRPr="00227319">
              <w:rPr>
                <w:rFonts w:ascii="Century Gothic" w:hAnsi="Century Gothic"/>
                <w:b/>
                <w:spacing w:val="0"/>
                <w:sz w:val="20"/>
              </w:rPr>
              <w:t>FECHA ___________________</w:t>
            </w:r>
          </w:p>
        </w:tc>
      </w:tr>
    </w:tbl>
    <w:p w14:paraId="14042471" w14:textId="77777777" w:rsidR="00960FB5" w:rsidRPr="00227319" w:rsidRDefault="00960FB5" w:rsidP="00960FB5">
      <w:pPr>
        <w:ind w:right="-941"/>
        <w:rPr>
          <w:rFonts w:ascii="Century Gothic" w:hAnsi="Century Gothic"/>
          <w:b/>
          <w:spacing w:val="0"/>
          <w:sz w:val="20"/>
        </w:rPr>
      </w:pPr>
    </w:p>
    <w:p w14:paraId="7DF6BB0E" w14:textId="77777777" w:rsidR="00960FB5" w:rsidRPr="00227319" w:rsidRDefault="00960FB5" w:rsidP="00960FB5">
      <w:pPr>
        <w:ind w:right="-941"/>
        <w:rPr>
          <w:rFonts w:ascii="Century Gothic" w:hAnsi="Century Gothic"/>
          <w:b/>
          <w:spacing w:val="0"/>
          <w:sz w:val="20"/>
        </w:rPr>
      </w:pPr>
      <w:r w:rsidRPr="00227319">
        <w:rPr>
          <w:rFonts w:ascii="Century Gothic" w:hAnsi="Century Gothic"/>
          <w:b/>
          <w:spacing w:val="0"/>
          <w:sz w:val="20"/>
        </w:rPr>
        <w:t>OBRA   ________________________</w:t>
      </w:r>
    </w:p>
    <w:p w14:paraId="7D7312E3" w14:textId="77777777" w:rsidR="00960FB5" w:rsidRPr="00227319" w:rsidRDefault="00960FB5" w:rsidP="00960FB5">
      <w:pPr>
        <w:ind w:right="-941"/>
        <w:rPr>
          <w:rFonts w:ascii="Century Gothic" w:hAnsi="Century Gothic"/>
          <w:b/>
          <w:spacing w:val="0"/>
          <w:sz w:val="20"/>
        </w:rPr>
      </w:pPr>
    </w:p>
    <w:p w14:paraId="42A88E5E" w14:textId="77777777" w:rsidR="00960FB5" w:rsidRPr="00227319" w:rsidRDefault="00960FB5" w:rsidP="00960FB5">
      <w:pPr>
        <w:ind w:right="-941"/>
        <w:rPr>
          <w:rFonts w:ascii="Century Gothic" w:hAnsi="Century Gothic"/>
          <w:spacing w:val="0"/>
          <w:sz w:val="20"/>
        </w:rPr>
      </w:pPr>
    </w:p>
    <w:p w14:paraId="576A8862" w14:textId="77777777" w:rsidR="00960FB5" w:rsidRPr="00227319" w:rsidRDefault="00FE592B" w:rsidP="00960FB5">
      <w:pPr>
        <w:ind w:right="-941"/>
        <w:rPr>
          <w:rFonts w:ascii="Century Gothic" w:hAnsi="Century Gothic"/>
          <w:spacing w:val="0"/>
          <w:sz w:val="20"/>
        </w:rPr>
      </w:pPr>
      <w:r w:rsidRPr="00227319">
        <w:rPr>
          <w:rFonts w:ascii="Century Gothic" w:hAnsi="Century Gothic"/>
          <w:noProof/>
          <w:spacing w:val="0"/>
          <w:sz w:val="20"/>
          <w:lang w:val="en-US" w:eastAsia="en-US"/>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657320" w:rsidRPr="00271C72" w:rsidRDefault="00657320"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010096" w14:textId="77777777" w:rsidR="00657320" w:rsidRPr="00271C72" w:rsidRDefault="00657320" w:rsidP="00960FB5">
                        <w:pPr>
                          <w:rPr>
                            <w:lang w:val="es-MX"/>
                          </w:rPr>
                        </w:pPr>
                        <w:r>
                          <w:rPr>
                            <w:lang w:val="es-MX"/>
                          </w:rPr>
                          <w:t>(INDICAR PROCEDIMIENTO)</w:t>
                        </w:r>
                      </w:p>
                    </w:txbxContent>
                  </v:textbox>
                </v:shape>
                <w10:anchorlock/>
              </v:group>
            </w:pict>
          </mc:Fallback>
        </mc:AlternateContent>
      </w:r>
    </w:p>
    <w:p w14:paraId="2CFF0872" w14:textId="77777777" w:rsidR="00960FB5" w:rsidRPr="00227319" w:rsidRDefault="00960FB5" w:rsidP="00960FB5">
      <w:pPr>
        <w:ind w:right="-941"/>
        <w:rPr>
          <w:rFonts w:ascii="Century Gothic" w:hAnsi="Century Gothic"/>
          <w:spacing w:val="0"/>
          <w:sz w:val="20"/>
        </w:rPr>
      </w:pPr>
    </w:p>
    <w:p w14:paraId="4EF3C605" w14:textId="77777777" w:rsidR="00960FB5" w:rsidRPr="00227319" w:rsidRDefault="00960FB5" w:rsidP="00960FB5">
      <w:pPr>
        <w:ind w:right="-941"/>
        <w:rPr>
          <w:rFonts w:ascii="Century Gothic" w:hAnsi="Century Gothic"/>
          <w:spacing w:val="0"/>
          <w:sz w:val="20"/>
        </w:rPr>
      </w:pPr>
    </w:p>
    <w:p w14:paraId="79008807" w14:textId="77777777" w:rsidR="00960FB5" w:rsidRPr="00227319" w:rsidRDefault="00960FB5" w:rsidP="00960FB5">
      <w:pPr>
        <w:ind w:right="-941"/>
        <w:rPr>
          <w:rFonts w:ascii="Century Gothic" w:hAnsi="Century Gothic"/>
          <w:spacing w:val="0"/>
          <w:sz w:val="20"/>
        </w:rPr>
      </w:pPr>
    </w:p>
    <w:p w14:paraId="246F690F" w14:textId="77777777" w:rsidR="00960FB5" w:rsidRPr="00227319" w:rsidRDefault="00960FB5" w:rsidP="00960FB5">
      <w:pPr>
        <w:ind w:right="-941"/>
        <w:rPr>
          <w:rFonts w:ascii="Century Gothic" w:hAnsi="Century Gothic"/>
          <w:spacing w:val="0"/>
          <w:sz w:val="20"/>
        </w:rPr>
      </w:pPr>
    </w:p>
    <w:p w14:paraId="611E294E" w14:textId="77777777" w:rsidR="00960FB5" w:rsidRPr="00227319"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227319" w14:paraId="236E5375" w14:textId="77777777" w:rsidTr="009D16AF">
        <w:trPr>
          <w:trHeight w:val="1054"/>
        </w:trPr>
        <w:tc>
          <w:tcPr>
            <w:tcW w:w="4221" w:type="dxa"/>
          </w:tcPr>
          <w:p w14:paraId="5D2392C4" w14:textId="77777777" w:rsidR="00960FB5" w:rsidRPr="00227319" w:rsidRDefault="00960FB5" w:rsidP="009D16AF">
            <w:pPr>
              <w:jc w:val="center"/>
              <w:rPr>
                <w:rFonts w:ascii="Century Gothic" w:hAnsi="Century Gothic"/>
                <w:b/>
                <w:spacing w:val="0"/>
                <w:sz w:val="20"/>
              </w:rPr>
            </w:pPr>
          </w:p>
          <w:p w14:paraId="38C24597" w14:textId="77777777" w:rsidR="00960FB5" w:rsidRPr="00227319" w:rsidRDefault="00960FB5" w:rsidP="009D16AF">
            <w:pPr>
              <w:jc w:val="center"/>
              <w:rPr>
                <w:rFonts w:ascii="Century Gothic" w:hAnsi="Century Gothic"/>
                <w:b/>
                <w:spacing w:val="0"/>
                <w:sz w:val="20"/>
              </w:rPr>
            </w:pPr>
          </w:p>
          <w:p w14:paraId="0FF48A46" w14:textId="77777777" w:rsidR="00960FB5" w:rsidRPr="00227319" w:rsidRDefault="00960FB5" w:rsidP="009D16AF">
            <w:pPr>
              <w:rPr>
                <w:rFonts w:ascii="Century Gothic" w:hAnsi="Century Gothic"/>
                <w:b/>
                <w:spacing w:val="0"/>
                <w:sz w:val="20"/>
              </w:rPr>
            </w:pPr>
            <w:r w:rsidRPr="00227319">
              <w:rPr>
                <w:rFonts w:ascii="Century Gothic" w:hAnsi="Century Gothic"/>
                <w:b/>
                <w:spacing w:val="0"/>
                <w:sz w:val="20"/>
              </w:rPr>
              <w:t>_______________________________________</w:t>
            </w:r>
          </w:p>
          <w:p w14:paraId="33695FCB" w14:textId="77777777" w:rsidR="00960FB5" w:rsidRPr="00227319" w:rsidRDefault="00960FB5" w:rsidP="009D16AF">
            <w:pPr>
              <w:rPr>
                <w:rFonts w:ascii="Century Gothic" w:hAnsi="Century Gothic"/>
                <w:b/>
                <w:spacing w:val="0"/>
                <w:sz w:val="20"/>
              </w:rPr>
            </w:pPr>
            <w:r w:rsidRPr="00227319">
              <w:rPr>
                <w:rFonts w:ascii="Century Gothic" w:hAnsi="Century Gothic"/>
                <w:b/>
                <w:spacing w:val="0"/>
                <w:sz w:val="20"/>
              </w:rPr>
              <w:t>NOMBRE O RAZÓN SOCIAL DE LA EMPRESA</w:t>
            </w:r>
          </w:p>
        </w:tc>
        <w:tc>
          <w:tcPr>
            <w:tcW w:w="5347" w:type="dxa"/>
            <w:tcBorders>
              <w:left w:val="nil"/>
            </w:tcBorders>
          </w:tcPr>
          <w:p w14:paraId="6C8CC9B5" w14:textId="77777777" w:rsidR="00960FB5" w:rsidRPr="00227319" w:rsidRDefault="00960FB5" w:rsidP="009D16AF">
            <w:pPr>
              <w:jc w:val="center"/>
              <w:rPr>
                <w:rFonts w:ascii="Century Gothic" w:hAnsi="Century Gothic"/>
                <w:b/>
                <w:spacing w:val="0"/>
                <w:sz w:val="20"/>
              </w:rPr>
            </w:pPr>
          </w:p>
          <w:p w14:paraId="70231239" w14:textId="77777777" w:rsidR="00960FB5" w:rsidRPr="00227319" w:rsidRDefault="00960FB5" w:rsidP="009D16AF">
            <w:pPr>
              <w:jc w:val="center"/>
              <w:rPr>
                <w:rFonts w:ascii="Century Gothic" w:hAnsi="Century Gothic"/>
                <w:b/>
                <w:spacing w:val="0"/>
                <w:sz w:val="20"/>
              </w:rPr>
            </w:pPr>
          </w:p>
          <w:p w14:paraId="0C7EFD16" w14:textId="77777777" w:rsidR="00960FB5" w:rsidRPr="00227319" w:rsidRDefault="00960FB5" w:rsidP="009D16AF">
            <w:pPr>
              <w:jc w:val="center"/>
              <w:rPr>
                <w:rFonts w:ascii="Century Gothic" w:hAnsi="Century Gothic"/>
                <w:b/>
                <w:spacing w:val="0"/>
                <w:sz w:val="20"/>
              </w:rPr>
            </w:pPr>
            <w:r w:rsidRPr="00227319">
              <w:rPr>
                <w:rFonts w:ascii="Century Gothic" w:hAnsi="Century Gothic"/>
                <w:b/>
                <w:spacing w:val="0"/>
                <w:sz w:val="20"/>
              </w:rPr>
              <w:t>_____________________________________</w:t>
            </w:r>
          </w:p>
          <w:p w14:paraId="7EBFE983" w14:textId="77777777" w:rsidR="00960FB5" w:rsidRPr="00227319" w:rsidRDefault="00960FB5" w:rsidP="009D16AF">
            <w:pPr>
              <w:jc w:val="center"/>
              <w:rPr>
                <w:rFonts w:ascii="Century Gothic" w:hAnsi="Century Gothic"/>
                <w:b/>
                <w:spacing w:val="0"/>
                <w:sz w:val="20"/>
              </w:rPr>
            </w:pPr>
            <w:r w:rsidRPr="00227319">
              <w:rPr>
                <w:rFonts w:ascii="Century Gothic" w:hAnsi="Century Gothic"/>
                <w:b/>
                <w:spacing w:val="0"/>
                <w:sz w:val="20"/>
              </w:rPr>
              <w:t>FIRMA DEL REPRESENTANTE LEGAL</w:t>
            </w:r>
          </w:p>
        </w:tc>
      </w:tr>
    </w:tbl>
    <w:p w14:paraId="5A847590" w14:textId="77777777" w:rsidR="00960FB5" w:rsidRPr="00227319" w:rsidRDefault="00960FB5" w:rsidP="00960FB5">
      <w:pPr>
        <w:rPr>
          <w:rFonts w:ascii="Century Gothic" w:hAnsi="Century Gothic"/>
          <w:spacing w:val="0"/>
          <w:sz w:val="20"/>
        </w:rPr>
        <w:sectPr w:rsidR="00960FB5" w:rsidRPr="00227319" w:rsidSect="009D16AF">
          <w:pgSz w:w="12242" w:h="15842" w:code="1"/>
          <w:pgMar w:top="1418" w:right="1185" w:bottom="1418" w:left="1701" w:header="720" w:footer="720" w:gutter="0"/>
          <w:cols w:space="720"/>
        </w:sectPr>
      </w:pPr>
    </w:p>
    <w:p w14:paraId="269EE8C9" w14:textId="77777777" w:rsidR="00960FB5" w:rsidRPr="00227319" w:rsidRDefault="00960FB5" w:rsidP="001D14A0">
      <w:pPr>
        <w:pStyle w:val="Ttulo2"/>
        <w:jc w:val="center"/>
        <w:rPr>
          <w:rFonts w:ascii="Century Gothic" w:hAnsi="Century Gothic"/>
          <w:color w:val="auto"/>
          <w:spacing w:val="0"/>
        </w:rPr>
      </w:pPr>
      <w:r w:rsidRPr="00227319">
        <w:rPr>
          <w:rFonts w:ascii="Century Gothic" w:hAnsi="Century Gothic"/>
          <w:color w:val="auto"/>
          <w:spacing w:val="0"/>
        </w:rPr>
        <w:lastRenderedPageBreak/>
        <w:t>ANÁLISIS DE PRECIOS UNITARIOS</w:t>
      </w:r>
    </w:p>
    <w:p w14:paraId="395527D5" w14:textId="77777777" w:rsidR="00960FB5" w:rsidRPr="00227319" w:rsidRDefault="00960FB5" w:rsidP="00960FB5">
      <w:pPr>
        <w:rPr>
          <w:rFonts w:ascii="Century Gothic" w:hAnsi="Century Gothic"/>
          <w:spacing w:val="0"/>
        </w:rPr>
      </w:pPr>
    </w:p>
    <w:p w14:paraId="12E5F4CB" w14:textId="77777777" w:rsidR="00960FB5" w:rsidRPr="00227319" w:rsidRDefault="00960FB5" w:rsidP="00960FB5">
      <w:pPr>
        <w:tabs>
          <w:tab w:val="left" w:pos="8931"/>
        </w:tabs>
        <w:jc w:val="center"/>
        <w:rPr>
          <w:rFonts w:ascii="Century Gothic" w:hAnsi="Century Gothic"/>
          <w:b/>
          <w:spacing w:val="0"/>
          <w:sz w:val="22"/>
        </w:rPr>
      </w:pPr>
      <w:r w:rsidRPr="00227319">
        <w:rPr>
          <w:rFonts w:ascii="Century Gothic" w:hAnsi="Century Gothic"/>
          <w:b/>
          <w:spacing w:val="0"/>
          <w:sz w:val="22"/>
        </w:rPr>
        <w:t>SE DEBERÁ PRESENTAR EN PAPEL MEMBRETADO DE LA EMPRESA CONCURSANTE</w:t>
      </w:r>
    </w:p>
    <w:p w14:paraId="1AECBE21" w14:textId="77777777" w:rsidR="00960FB5" w:rsidRPr="00227319" w:rsidRDefault="00960FB5" w:rsidP="00960FB5">
      <w:pPr>
        <w:tabs>
          <w:tab w:val="left" w:pos="8931"/>
        </w:tabs>
        <w:jc w:val="center"/>
        <w:rPr>
          <w:rFonts w:ascii="Century Gothic" w:hAnsi="Century Gothic"/>
          <w:b/>
          <w:spacing w:val="0"/>
          <w:sz w:val="22"/>
        </w:rPr>
      </w:pPr>
      <w:r w:rsidRPr="00227319">
        <w:rPr>
          <w:rFonts w:ascii="Century Gothic" w:hAnsi="Century Gothic"/>
          <w:b/>
          <w:spacing w:val="0"/>
          <w:sz w:val="22"/>
        </w:rPr>
        <w:t>ANEXO 7.D.6</w:t>
      </w:r>
    </w:p>
    <w:p w14:paraId="0746BC2D" w14:textId="77777777" w:rsidR="00960FB5" w:rsidRPr="00227319" w:rsidRDefault="00960FB5" w:rsidP="00960FB5">
      <w:pPr>
        <w:tabs>
          <w:tab w:val="left" w:pos="8931"/>
        </w:tabs>
        <w:jc w:val="center"/>
        <w:rPr>
          <w:rFonts w:ascii="Century Gothic" w:hAnsi="Century Gothic"/>
          <w:b/>
          <w:spacing w:val="0"/>
        </w:rPr>
      </w:pPr>
    </w:p>
    <w:p w14:paraId="3FADC910" w14:textId="77777777" w:rsidR="00960FB5" w:rsidRPr="00227319" w:rsidRDefault="00960FB5" w:rsidP="00960FB5">
      <w:pPr>
        <w:ind w:right="-2048"/>
        <w:jc w:val="both"/>
        <w:rPr>
          <w:rFonts w:ascii="Century Gothic" w:hAnsi="Century Gothic"/>
          <w:spacing w:val="0"/>
          <w:sz w:val="20"/>
        </w:rPr>
      </w:pPr>
      <w:r w:rsidRPr="00227319">
        <w:rPr>
          <w:rFonts w:ascii="Century Gothic" w:hAnsi="Century Gothic"/>
          <w:spacing w:val="0"/>
          <w:sz w:val="20"/>
        </w:rPr>
        <w:t xml:space="preserve">No. LICITACIÓN </w:t>
      </w:r>
    </w:p>
    <w:p w14:paraId="090745EE" w14:textId="77777777" w:rsidR="00960FB5" w:rsidRPr="00227319" w:rsidRDefault="00960FB5" w:rsidP="00960FB5">
      <w:pPr>
        <w:jc w:val="both"/>
        <w:rPr>
          <w:rFonts w:ascii="Century Gothic" w:hAnsi="Century Gothic"/>
          <w:spacing w:val="0"/>
          <w:sz w:val="20"/>
        </w:rPr>
      </w:pPr>
      <w:r w:rsidRPr="00227319">
        <w:rPr>
          <w:rFonts w:ascii="Century Gothic" w:hAnsi="Century Gothic"/>
          <w:spacing w:val="0"/>
          <w:sz w:val="20"/>
        </w:rPr>
        <w:t>OBRA _________________________________</w:t>
      </w:r>
    </w:p>
    <w:p w14:paraId="77126A23" w14:textId="77777777" w:rsidR="00960FB5" w:rsidRPr="00227319" w:rsidRDefault="00960FB5" w:rsidP="00960FB5">
      <w:pPr>
        <w:jc w:val="both"/>
        <w:rPr>
          <w:rFonts w:ascii="Century Gothic" w:hAnsi="Century Gothic"/>
          <w:spacing w:val="0"/>
          <w:sz w:val="20"/>
        </w:rPr>
      </w:pPr>
      <w:r w:rsidRPr="00227319">
        <w:rPr>
          <w:rFonts w:ascii="Century Gothic" w:hAnsi="Century Gothic"/>
          <w:spacing w:val="0"/>
          <w:sz w:val="20"/>
        </w:rPr>
        <w:t>UBICACIÓN ________________________</w:t>
      </w:r>
    </w:p>
    <w:p w14:paraId="187EC724" w14:textId="77777777" w:rsidR="00960FB5" w:rsidRPr="00227319" w:rsidRDefault="00960FB5" w:rsidP="00960FB5">
      <w:pPr>
        <w:jc w:val="both"/>
        <w:rPr>
          <w:rFonts w:ascii="Century Gothic" w:hAnsi="Century Gothic"/>
          <w:spacing w:val="0"/>
          <w:sz w:val="20"/>
        </w:rPr>
      </w:pPr>
      <w:r w:rsidRPr="00227319">
        <w:rPr>
          <w:rFonts w:ascii="Century Gothic" w:hAnsi="Century Gothic"/>
          <w:spacing w:val="0"/>
          <w:sz w:val="20"/>
        </w:rPr>
        <w:t>CLAVE DEL CONCEPTO ____________________________________  UNIDAD _________________</w:t>
      </w:r>
    </w:p>
    <w:p w14:paraId="52AA5E75" w14:textId="77777777" w:rsidR="00960FB5" w:rsidRPr="00227319" w:rsidRDefault="00960FB5" w:rsidP="00960FB5">
      <w:pPr>
        <w:jc w:val="both"/>
        <w:rPr>
          <w:rFonts w:ascii="Century Gothic" w:hAnsi="Century Gothic"/>
          <w:spacing w:val="0"/>
          <w:sz w:val="20"/>
        </w:rPr>
      </w:pPr>
      <w:r w:rsidRPr="00227319">
        <w:rPr>
          <w:rFonts w:ascii="Century Gothic" w:hAnsi="Century Gothic"/>
          <w:spacing w:val="0"/>
          <w:sz w:val="20"/>
        </w:rPr>
        <w:t>CONCEPTO __________________________________________________________________________</w:t>
      </w:r>
    </w:p>
    <w:p w14:paraId="6CF6990D" w14:textId="77777777" w:rsidR="00960FB5" w:rsidRPr="00227319" w:rsidRDefault="00960FB5" w:rsidP="00960FB5">
      <w:pPr>
        <w:pStyle w:val="Encabezado"/>
        <w:widowControl/>
        <w:tabs>
          <w:tab w:val="clear" w:pos="4419"/>
          <w:tab w:val="clear" w:pos="8838"/>
        </w:tabs>
        <w:rPr>
          <w:rFonts w:ascii="Century Gothic" w:hAnsi="Century Gothic"/>
          <w:lang w:val="es-ES"/>
        </w:rPr>
      </w:pPr>
      <w:r w:rsidRPr="00227319">
        <w:rPr>
          <w:rFonts w:ascii="Century Gothic" w:hAnsi="Century Gothic"/>
          <w:lang w:val="es-ES"/>
        </w:rPr>
        <w:t>_____________________________________________________________________________________</w:t>
      </w:r>
    </w:p>
    <w:p w14:paraId="4B5A6CCD" w14:textId="77777777" w:rsidR="00960FB5" w:rsidRPr="00227319" w:rsidRDefault="00960FB5" w:rsidP="00960FB5">
      <w:pPr>
        <w:rPr>
          <w:rFonts w:ascii="Century Gothic" w:hAnsi="Century Gothic"/>
          <w:spacing w:val="0"/>
          <w:sz w:val="20"/>
        </w:rPr>
      </w:pPr>
    </w:p>
    <w:p w14:paraId="670CCFA9" w14:textId="77777777" w:rsidR="00960FB5" w:rsidRPr="00227319" w:rsidRDefault="00960FB5" w:rsidP="00960FB5">
      <w:pPr>
        <w:rPr>
          <w:rFonts w:ascii="Century Gothic" w:hAnsi="Century Gothic"/>
          <w:b/>
          <w:spacing w:val="0"/>
          <w:sz w:val="20"/>
        </w:rPr>
      </w:pPr>
      <w:r w:rsidRPr="00227319">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227319"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227319" w:rsidRDefault="00960FB5" w:rsidP="009D16AF">
            <w:pPr>
              <w:tabs>
                <w:tab w:val="left" w:pos="6570"/>
              </w:tabs>
              <w:jc w:val="center"/>
              <w:rPr>
                <w:rFonts w:ascii="Century Gothic" w:hAnsi="Century Gothic"/>
                <w:b/>
                <w:spacing w:val="0"/>
                <w:sz w:val="20"/>
              </w:rPr>
            </w:pPr>
            <w:r w:rsidRPr="00227319">
              <w:rPr>
                <w:rFonts w:ascii="Century Gothic" w:hAnsi="Century Gothic"/>
                <w:b/>
                <w:spacing w:val="0"/>
                <w:sz w:val="20"/>
              </w:rPr>
              <w:t>IMPORTE $</w:t>
            </w:r>
          </w:p>
        </w:tc>
      </w:tr>
      <w:tr w:rsidR="00E93920" w:rsidRPr="00227319"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227319"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227319"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227319"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227319"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227319"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227319" w:rsidRDefault="00960FB5" w:rsidP="009D16AF">
            <w:pPr>
              <w:tabs>
                <w:tab w:val="left" w:pos="6570"/>
              </w:tabs>
              <w:rPr>
                <w:rFonts w:ascii="Century Gothic" w:hAnsi="Century Gothic"/>
                <w:spacing w:val="0"/>
                <w:sz w:val="18"/>
              </w:rPr>
            </w:pPr>
          </w:p>
        </w:tc>
      </w:tr>
      <w:tr w:rsidR="00E93920" w:rsidRPr="00227319"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227319"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227319"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227319"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22731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22731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227319" w:rsidRDefault="00960FB5" w:rsidP="009D16AF">
            <w:pPr>
              <w:tabs>
                <w:tab w:val="left" w:pos="6570"/>
              </w:tabs>
              <w:rPr>
                <w:rFonts w:ascii="Century Gothic" w:hAnsi="Century Gothic"/>
                <w:spacing w:val="0"/>
                <w:sz w:val="18"/>
              </w:rPr>
            </w:pPr>
          </w:p>
        </w:tc>
      </w:tr>
      <w:tr w:rsidR="00E93920" w:rsidRPr="00227319"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227319"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227319"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227319"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22731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22731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227319" w:rsidRDefault="00960FB5" w:rsidP="009D16AF">
            <w:pPr>
              <w:tabs>
                <w:tab w:val="left" w:pos="6570"/>
              </w:tabs>
              <w:rPr>
                <w:rFonts w:ascii="Century Gothic" w:hAnsi="Century Gothic"/>
                <w:spacing w:val="0"/>
                <w:sz w:val="18"/>
              </w:rPr>
            </w:pPr>
          </w:p>
        </w:tc>
      </w:tr>
      <w:tr w:rsidR="00E93920" w:rsidRPr="00227319"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227319" w:rsidRDefault="00960FB5" w:rsidP="009D16AF">
            <w:pPr>
              <w:jc w:val="center"/>
              <w:rPr>
                <w:rFonts w:ascii="Century Gothic" w:hAnsi="Century Gothic"/>
                <w:spacing w:val="0"/>
                <w:sz w:val="18"/>
              </w:rPr>
            </w:pPr>
            <w:r w:rsidRPr="00227319">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227319" w:rsidRDefault="00960FB5" w:rsidP="009D16AF">
            <w:pPr>
              <w:jc w:val="center"/>
              <w:rPr>
                <w:rFonts w:ascii="Century Gothic" w:hAnsi="Century Gothic"/>
                <w:b/>
                <w:spacing w:val="0"/>
                <w:sz w:val="18"/>
              </w:rPr>
            </w:pPr>
          </w:p>
        </w:tc>
      </w:tr>
    </w:tbl>
    <w:p w14:paraId="713C499F" w14:textId="77777777" w:rsidR="00960FB5" w:rsidRPr="00227319" w:rsidRDefault="00960FB5" w:rsidP="00960FB5">
      <w:pPr>
        <w:rPr>
          <w:rFonts w:ascii="Century Gothic" w:hAnsi="Century Gothic"/>
          <w:spacing w:val="0"/>
          <w:sz w:val="20"/>
        </w:rPr>
      </w:pPr>
    </w:p>
    <w:p w14:paraId="30E1525F" w14:textId="77777777" w:rsidR="00960FB5" w:rsidRPr="00227319" w:rsidRDefault="00960FB5" w:rsidP="00960FB5">
      <w:pPr>
        <w:rPr>
          <w:rFonts w:ascii="Century Gothic" w:hAnsi="Century Gothic"/>
          <w:b/>
          <w:spacing w:val="0"/>
          <w:sz w:val="20"/>
        </w:rPr>
      </w:pPr>
      <w:r w:rsidRPr="00227319">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227319"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227319" w:rsidRDefault="00960FB5" w:rsidP="009D16AF">
            <w:pPr>
              <w:jc w:val="center"/>
              <w:rPr>
                <w:rFonts w:ascii="Century Gothic" w:hAnsi="Century Gothic"/>
                <w:b/>
                <w:spacing w:val="0"/>
                <w:sz w:val="18"/>
                <w:lang w:val="es-ES_tradnl"/>
              </w:rPr>
            </w:pPr>
            <w:r w:rsidRPr="00227319">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227319" w:rsidRDefault="00960FB5" w:rsidP="009D16AF">
            <w:pPr>
              <w:jc w:val="center"/>
              <w:rPr>
                <w:rFonts w:ascii="Century Gothic" w:hAnsi="Century Gothic"/>
                <w:b/>
                <w:spacing w:val="0"/>
                <w:sz w:val="18"/>
                <w:lang w:val="es-ES_tradnl"/>
              </w:rPr>
            </w:pPr>
            <w:r w:rsidRPr="00227319">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227319" w:rsidRDefault="00960FB5" w:rsidP="009D16AF">
            <w:pPr>
              <w:jc w:val="center"/>
              <w:rPr>
                <w:rFonts w:ascii="Century Gothic" w:hAnsi="Century Gothic"/>
                <w:b/>
                <w:spacing w:val="0"/>
                <w:sz w:val="18"/>
                <w:lang w:val="es-ES_tradnl"/>
              </w:rPr>
            </w:pPr>
            <w:r w:rsidRPr="00227319">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227319" w:rsidRDefault="00960FB5" w:rsidP="009D16AF">
            <w:pPr>
              <w:jc w:val="center"/>
              <w:rPr>
                <w:rFonts w:ascii="Century Gothic" w:hAnsi="Century Gothic"/>
                <w:b/>
                <w:spacing w:val="0"/>
                <w:sz w:val="18"/>
                <w:lang w:val="es-ES_tradnl"/>
              </w:rPr>
            </w:pPr>
            <w:r w:rsidRPr="00227319">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IMPORTE $</w:t>
            </w:r>
          </w:p>
        </w:tc>
      </w:tr>
      <w:tr w:rsidR="00E93920" w:rsidRPr="00227319"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227319"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227319"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22731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227319"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22731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227319"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227319"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227319" w:rsidRDefault="00960FB5" w:rsidP="009D16AF">
            <w:pPr>
              <w:rPr>
                <w:rFonts w:ascii="Century Gothic" w:hAnsi="Century Gothic"/>
                <w:spacing w:val="0"/>
                <w:sz w:val="18"/>
              </w:rPr>
            </w:pPr>
          </w:p>
        </w:tc>
      </w:tr>
      <w:tr w:rsidR="00E93920" w:rsidRPr="00227319"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227319"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227319"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227319"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227319" w:rsidRDefault="00960FB5" w:rsidP="009D16AF">
            <w:pPr>
              <w:rPr>
                <w:rFonts w:ascii="Century Gothic" w:hAnsi="Century Gothic"/>
                <w:spacing w:val="0"/>
                <w:sz w:val="18"/>
              </w:rPr>
            </w:pPr>
          </w:p>
        </w:tc>
      </w:tr>
      <w:tr w:rsidR="00E93920" w:rsidRPr="00227319"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227319"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227319"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227319"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227319" w:rsidRDefault="00960FB5" w:rsidP="009D16AF">
            <w:pPr>
              <w:rPr>
                <w:rFonts w:ascii="Century Gothic" w:hAnsi="Century Gothic"/>
                <w:spacing w:val="0"/>
                <w:sz w:val="18"/>
              </w:rPr>
            </w:pPr>
          </w:p>
        </w:tc>
      </w:tr>
      <w:tr w:rsidR="00E93920" w:rsidRPr="00227319"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227319"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227319"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227319"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227319"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227319" w:rsidRDefault="00960FB5" w:rsidP="009D16AF">
            <w:pPr>
              <w:rPr>
                <w:rFonts w:ascii="Century Gothic" w:hAnsi="Century Gothic"/>
                <w:spacing w:val="0"/>
                <w:sz w:val="18"/>
              </w:rPr>
            </w:pPr>
          </w:p>
        </w:tc>
      </w:tr>
      <w:tr w:rsidR="00960FB5" w:rsidRPr="00227319"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227319" w:rsidRDefault="00960FB5" w:rsidP="009D16AF">
            <w:pPr>
              <w:jc w:val="center"/>
              <w:rPr>
                <w:rFonts w:ascii="Century Gothic" w:hAnsi="Century Gothic"/>
                <w:spacing w:val="0"/>
                <w:sz w:val="18"/>
              </w:rPr>
            </w:pPr>
            <w:r w:rsidRPr="00227319">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227319" w:rsidRDefault="00960FB5" w:rsidP="009D16AF">
            <w:pPr>
              <w:jc w:val="center"/>
              <w:rPr>
                <w:rFonts w:ascii="Century Gothic" w:hAnsi="Century Gothic"/>
                <w:b/>
                <w:spacing w:val="0"/>
                <w:sz w:val="18"/>
              </w:rPr>
            </w:pPr>
          </w:p>
        </w:tc>
      </w:tr>
    </w:tbl>
    <w:p w14:paraId="73B299F9" w14:textId="77777777" w:rsidR="00960FB5" w:rsidRPr="00227319" w:rsidRDefault="00960FB5" w:rsidP="00960FB5">
      <w:pPr>
        <w:rPr>
          <w:rFonts w:ascii="Century Gothic" w:hAnsi="Century Gothic"/>
          <w:spacing w:val="0"/>
          <w:sz w:val="20"/>
        </w:rPr>
      </w:pPr>
    </w:p>
    <w:p w14:paraId="25C9D866" w14:textId="77777777" w:rsidR="00960FB5" w:rsidRPr="00227319" w:rsidRDefault="00960FB5" w:rsidP="00960FB5">
      <w:pPr>
        <w:rPr>
          <w:rFonts w:ascii="Century Gothic" w:hAnsi="Century Gothic"/>
          <w:spacing w:val="0"/>
          <w:sz w:val="20"/>
        </w:rPr>
      </w:pPr>
      <w:r w:rsidRPr="00227319">
        <w:rPr>
          <w:rFonts w:ascii="Century Gothic" w:hAnsi="Century Gothic"/>
          <w:b/>
          <w:spacing w:val="0"/>
          <w:sz w:val="20"/>
        </w:rPr>
        <w:t xml:space="preserve">H E R </w:t>
      </w:r>
      <w:proofErr w:type="spellStart"/>
      <w:r w:rsidRPr="00227319">
        <w:rPr>
          <w:rFonts w:ascii="Century Gothic" w:hAnsi="Century Gothic"/>
          <w:b/>
          <w:spacing w:val="0"/>
          <w:sz w:val="20"/>
        </w:rPr>
        <w:t>R</w:t>
      </w:r>
      <w:proofErr w:type="spellEnd"/>
      <w:r w:rsidRPr="00227319">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227319"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227319" w:rsidRDefault="00960FB5" w:rsidP="009D16AF">
            <w:pPr>
              <w:jc w:val="center"/>
              <w:rPr>
                <w:rFonts w:ascii="Century Gothic" w:hAnsi="Century Gothic"/>
                <w:b/>
                <w:spacing w:val="0"/>
                <w:sz w:val="18"/>
                <w:lang w:val="en-US"/>
              </w:rPr>
            </w:pPr>
            <w:r w:rsidRPr="00227319">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227319" w:rsidRDefault="00960FB5" w:rsidP="009D16AF">
            <w:pPr>
              <w:jc w:val="center"/>
              <w:rPr>
                <w:rFonts w:ascii="Century Gothic" w:hAnsi="Century Gothic"/>
                <w:b/>
                <w:spacing w:val="0"/>
                <w:sz w:val="18"/>
                <w:lang w:val="en-US"/>
              </w:rPr>
            </w:pPr>
            <w:r w:rsidRPr="00227319">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227319" w:rsidRDefault="00960FB5" w:rsidP="009D16AF">
            <w:pPr>
              <w:jc w:val="center"/>
              <w:rPr>
                <w:rFonts w:ascii="Century Gothic" w:hAnsi="Century Gothic"/>
                <w:b/>
                <w:spacing w:val="0"/>
                <w:sz w:val="18"/>
                <w:lang w:val="en-US"/>
              </w:rPr>
            </w:pPr>
            <w:r w:rsidRPr="00227319">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IMPORTE $</w:t>
            </w:r>
          </w:p>
        </w:tc>
      </w:tr>
      <w:tr w:rsidR="00E93920" w:rsidRPr="00227319"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227319"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22731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227319"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227319"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227319"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227319"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227319" w:rsidRDefault="00960FB5" w:rsidP="009D16AF">
            <w:pPr>
              <w:rPr>
                <w:rFonts w:ascii="Century Gothic" w:hAnsi="Century Gothic"/>
                <w:spacing w:val="0"/>
                <w:sz w:val="18"/>
              </w:rPr>
            </w:pPr>
          </w:p>
        </w:tc>
      </w:tr>
      <w:tr w:rsidR="00E93920" w:rsidRPr="00227319"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227319"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227319"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227319"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227319"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227319"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227319" w:rsidRDefault="00960FB5" w:rsidP="009D16AF">
            <w:pPr>
              <w:rPr>
                <w:rFonts w:ascii="Century Gothic" w:hAnsi="Century Gothic"/>
                <w:spacing w:val="0"/>
                <w:sz w:val="18"/>
              </w:rPr>
            </w:pPr>
          </w:p>
        </w:tc>
      </w:tr>
      <w:tr w:rsidR="00E93920" w:rsidRPr="00227319"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227319"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22731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227319"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227319"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227319"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227319"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227319" w:rsidRDefault="00960FB5" w:rsidP="009D16AF">
            <w:pPr>
              <w:rPr>
                <w:rFonts w:ascii="Century Gothic" w:hAnsi="Century Gothic"/>
                <w:spacing w:val="0"/>
                <w:sz w:val="18"/>
              </w:rPr>
            </w:pPr>
          </w:p>
        </w:tc>
      </w:tr>
      <w:tr w:rsidR="00960FB5" w:rsidRPr="00227319"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227319" w:rsidRDefault="00960FB5" w:rsidP="009D16AF">
            <w:pPr>
              <w:jc w:val="center"/>
              <w:rPr>
                <w:rFonts w:ascii="Century Gothic" w:hAnsi="Century Gothic"/>
                <w:spacing w:val="0"/>
                <w:sz w:val="18"/>
              </w:rPr>
            </w:pPr>
            <w:r w:rsidRPr="00227319">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7188399B" w14:textId="77777777" w:rsidR="00960FB5" w:rsidRPr="00227319" w:rsidRDefault="00960FB5" w:rsidP="009D16AF">
            <w:pPr>
              <w:jc w:val="both"/>
              <w:rPr>
                <w:rFonts w:ascii="Century Gothic" w:hAnsi="Century Gothic"/>
                <w:b/>
                <w:spacing w:val="0"/>
                <w:sz w:val="18"/>
              </w:rPr>
            </w:pPr>
          </w:p>
        </w:tc>
      </w:tr>
    </w:tbl>
    <w:p w14:paraId="144E4D95" w14:textId="77777777" w:rsidR="00960FB5" w:rsidRPr="00227319"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227319"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227319" w:rsidRDefault="00960FB5" w:rsidP="009D16AF">
            <w:pPr>
              <w:pStyle w:val="Ttulo3"/>
              <w:rPr>
                <w:rFonts w:ascii="Century Gothic" w:hAnsi="Century Gothic"/>
                <w:color w:val="auto"/>
                <w:sz w:val="18"/>
              </w:rPr>
            </w:pPr>
            <w:r w:rsidRPr="00227319">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227319" w:rsidRDefault="00960FB5" w:rsidP="009D16AF">
            <w:pPr>
              <w:rPr>
                <w:rFonts w:ascii="Century Gothic" w:hAnsi="Century Gothic"/>
                <w:b/>
                <w:spacing w:val="0"/>
                <w:sz w:val="18"/>
              </w:rPr>
            </w:pPr>
            <w:r w:rsidRPr="00227319">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227319" w:rsidRDefault="00960FB5" w:rsidP="009D16AF">
            <w:pPr>
              <w:jc w:val="both"/>
              <w:rPr>
                <w:rFonts w:ascii="Century Gothic" w:hAnsi="Century Gothic"/>
                <w:b/>
                <w:spacing w:val="0"/>
                <w:sz w:val="18"/>
              </w:rPr>
            </w:pPr>
          </w:p>
        </w:tc>
      </w:tr>
    </w:tbl>
    <w:p w14:paraId="4196164C" w14:textId="77777777" w:rsidR="00960FB5" w:rsidRPr="00227319"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227319" w14:paraId="78CD34B2" w14:textId="77777777" w:rsidTr="009D16AF">
        <w:trPr>
          <w:trHeight w:val="360"/>
        </w:trPr>
        <w:tc>
          <w:tcPr>
            <w:tcW w:w="6307" w:type="dxa"/>
            <w:gridSpan w:val="2"/>
          </w:tcPr>
          <w:p w14:paraId="35E22C9D" w14:textId="77777777" w:rsidR="00960FB5" w:rsidRPr="00227319" w:rsidRDefault="00960FB5" w:rsidP="009D16AF">
            <w:pPr>
              <w:pStyle w:val="Ttulo4"/>
              <w:rPr>
                <w:rFonts w:ascii="Century Gothic" w:hAnsi="Century Gothic"/>
                <w:color w:val="auto"/>
                <w:sz w:val="18"/>
              </w:rPr>
            </w:pPr>
            <w:r w:rsidRPr="00227319">
              <w:rPr>
                <w:rFonts w:ascii="Century Gothic" w:hAnsi="Century Gothic"/>
                <w:color w:val="auto"/>
                <w:sz w:val="18"/>
              </w:rPr>
              <w:t>FACTORES DE INDIRECTOS, FINANCIAMIENTO Y UTILIDAD</w:t>
            </w:r>
          </w:p>
        </w:tc>
        <w:tc>
          <w:tcPr>
            <w:tcW w:w="1843" w:type="dxa"/>
          </w:tcPr>
          <w:p w14:paraId="40D6560E"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PORCENTAJE</w:t>
            </w:r>
          </w:p>
        </w:tc>
        <w:tc>
          <w:tcPr>
            <w:tcW w:w="1418" w:type="dxa"/>
          </w:tcPr>
          <w:p w14:paraId="79B03AD0"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IMPORTE</w:t>
            </w:r>
          </w:p>
        </w:tc>
      </w:tr>
      <w:tr w:rsidR="00E93920" w:rsidRPr="00227319" w14:paraId="2119B64F" w14:textId="77777777" w:rsidTr="009D16AF">
        <w:tc>
          <w:tcPr>
            <w:tcW w:w="6307" w:type="dxa"/>
            <w:gridSpan w:val="2"/>
          </w:tcPr>
          <w:p w14:paraId="736B89AC" w14:textId="77777777" w:rsidR="00960FB5" w:rsidRPr="00227319" w:rsidRDefault="00960FB5" w:rsidP="009D16AF">
            <w:pPr>
              <w:spacing w:before="60" w:after="60"/>
              <w:rPr>
                <w:rFonts w:ascii="Century Gothic" w:hAnsi="Century Gothic"/>
                <w:spacing w:val="0"/>
                <w:sz w:val="18"/>
              </w:rPr>
            </w:pPr>
            <w:r w:rsidRPr="00227319">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14:paraId="7F8D72CF" w14:textId="77777777" w:rsidR="00960FB5" w:rsidRPr="00227319"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227319" w:rsidRDefault="00960FB5" w:rsidP="009D16AF">
            <w:pPr>
              <w:rPr>
                <w:rFonts w:ascii="Century Gothic" w:hAnsi="Century Gothic"/>
                <w:spacing w:val="0"/>
                <w:sz w:val="18"/>
              </w:rPr>
            </w:pPr>
          </w:p>
        </w:tc>
      </w:tr>
      <w:tr w:rsidR="00E93920" w:rsidRPr="00227319" w14:paraId="2804A360" w14:textId="77777777" w:rsidTr="009D16AF">
        <w:tc>
          <w:tcPr>
            <w:tcW w:w="6307" w:type="dxa"/>
            <w:gridSpan w:val="2"/>
          </w:tcPr>
          <w:p w14:paraId="7273BC8D" w14:textId="77777777" w:rsidR="00960FB5" w:rsidRPr="00227319" w:rsidRDefault="00960FB5" w:rsidP="009D16AF">
            <w:pPr>
              <w:spacing w:before="60" w:after="60"/>
              <w:rPr>
                <w:rFonts w:ascii="Century Gothic" w:hAnsi="Century Gothic"/>
                <w:spacing w:val="0"/>
                <w:sz w:val="18"/>
              </w:rPr>
            </w:pPr>
            <w:r w:rsidRPr="00227319">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14:paraId="5D1574D7" w14:textId="77777777" w:rsidR="00960FB5" w:rsidRPr="00227319"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227319" w:rsidRDefault="00960FB5" w:rsidP="009D16AF">
            <w:pPr>
              <w:rPr>
                <w:rFonts w:ascii="Century Gothic" w:hAnsi="Century Gothic"/>
                <w:spacing w:val="0"/>
                <w:sz w:val="18"/>
              </w:rPr>
            </w:pPr>
          </w:p>
        </w:tc>
      </w:tr>
      <w:tr w:rsidR="00E93920" w:rsidRPr="00227319" w14:paraId="0B471D13" w14:textId="77777777" w:rsidTr="009D16AF">
        <w:tc>
          <w:tcPr>
            <w:tcW w:w="6307" w:type="dxa"/>
            <w:gridSpan w:val="2"/>
          </w:tcPr>
          <w:p w14:paraId="54FC5E95" w14:textId="77777777" w:rsidR="00960FB5" w:rsidRPr="00227319" w:rsidRDefault="00960FB5" w:rsidP="009D16AF">
            <w:pPr>
              <w:spacing w:before="60" w:after="60"/>
              <w:rPr>
                <w:rFonts w:ascii="Century Gothic" w:hAnsi="Century Gothic"/>
                <w:spacing w:val="0"/>
                <w:sz w:val="18"/>
              </w:rPr>
            </w:pPr>
            <w:r w:rsidRPr="00227319">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14:paraId="70C5699F" w14:textId="77777777" w:rsidR="00960FB5" w:rsidRPr="00227319"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227319" w:rsidRDefault="00960FB5" w:rsidP="009D16AF">
            <w:pPr>
              <w:rPr>
                <w:rFonts w:ascii="Century Gothic" w:hAnsi="Century Gothic"/>
                <w:spacing w:val="0"/>
                <w:sz w:val="18"/>
              </w:rPr>
            </w:pPr>
          </w:p>
        </w:tc>
      </w:tr>
      <w:tr w:rsidR="00960FB5" w:rsidRPr="00227319" w14:paraId="6A7380FA" w14:textId="77777777" w:rsidTr="009D16AF">
        <w:trPr>
          <w:cantSplit/>
          <w:trHeight w:val="591"/>
        </w:trPr>
        <w:tc>
          <w:tcPr>
            <w:tcW w:w="4890" w:type="dxa"/>
          </w:tcPr>
          <w:p w14:paraId="423309EA" w14:textId="77777777" w:rsidR="00960FB5" w:rsidRPr="00227319" w:rsidRDefault="00960FB5" w:rsidP="009D16AF">
            <w:pPr>
              <w:rPr>
                <w:rFonts w:ascii="Century Gothic" w:hAnsi="Century Gothic"/>
                <w:b/>
                <w:spacing w:val="0"/>
                <w:sz w:val="18"/>
              </w:rPr>
            </w:pPr>
          </w:p>
          <w:p w14:paraId="3B102FB3"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PRECIO UNITARIO (C.D. + C.I. + C.F. + U.)</w:t>
            </w:r>
          </w:p>
        </w:tc>
        <w:tc>
          <w:tcPr>
            <w:tcW w:w="1417" w:type="dxa"/>
          </w:tcPr>
          <w:p w14:paraId="7702A9C2"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UNIDAD:</w:t>
            </w:r>
          </w:p>
          <w:p w14:paraId="3C377F79"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___________</w:t>
            </w:r>
          </w:p>
        </w:tc>
        <w:tc>
          <w:tcPr>
            <w:tcW w:w="3261" w:type="dxa"/>
            <w:gridSpan w:val="2"/>
          </w:tcPr>
          <w:p w14:paraId="38221282" w14:textId="77777777" w:rsidR="00960FB5" w:rsidRPr="00227319" w:rsidRDefault="00960FB5" w:rsidP="009D16AF">
            <w:pPr>
              <w:jc w:val="center"/>
              <w:rPr>
                <w:rFonts w:ascii="Century Gothic" w:hAnsi="Century Gothic"/>
                <w:b/>
                <w:spacing w:val="0"/>
                <w:sz w:val="18"/>
              </w:rPr>
            </w:pPr>
          </w:p>
          <w:p w14:paraId="0E2CDEFE" w14:textId="77777777" w:rsidR="00960FB5" w:rsidRPr="00227319" w:rsidRDefault="00960FB5" w:rsidP="009D16AF">
            <w:pPr>
              <w:jc w:val="center"/>
              <w:rPr>
                <w:rFonts w:ascii="Century Gothic" w:hAnsi="Century Gothic"/>
                <w:b/>
                <w:spacing w:val="0"/>
                <w:sz w:val="18"/>
              </w:rPr>
            </w:pPr>
            <w:r w:rsidRPr="00227319">
              <w:rPr>
                <w:rFonts w:ascii="Century Gothic" w:hAnsi="Century Gothic"/>
                <w:b/>
                <w:spacing w:val="0"/>
                <w:sz w:val="18"/>
              </w:rPr>
              <w:t>$_____________________</w:t>
            </w:r>
          </w:p>
        </w:tc>
      </w:tr>
    </w:tbl>
    <w:p w14:paraId="6C27D454" w14:textId="77777777" w:rsidR="00960FB5" w:rsidRPr="00227319" w:rsidRDefault="00960FB5" w:rsidP="00351B09">
      <w:pPr>
        <w:jc w:val="both"/>
        <w:rPr>
          <w:rFonts w:ascii="Century Gothic" w:hAnsi="Century Gothic"/>
          <w:spacing w:val="0"/>
          <w:sz w:val="20"/>
        </w:rPr>
        <w:sectPr w:rsidR="00960FB5" w:rsidRPr="00227319" w:rsidSect="009D16AF">
          <w:pgSz w:w="12242" w:h="15842" w:code="1"/>
          <w:pgMar w:top="1417" w:right="1701" w:bottom="1417" w:left="1701" w:header="720" w:footer="720" w:gutter="0"/>
          <w:cols w:space="720"/>
        </w:sectPr>
      </w:pPr>
    </w:p>
    <w:p w14:paraId="4F098EBB" w14:textId="77777777" w:rsidR="001D14A0" w:rsidRPr="00227319" w:rsidRDefault="001D14A0" w:rsidP="001D14A0">
      <w:pPr>
        <w:ind w:right="-941"/>
        <w:jc w:val="center"/>
        <w:rPr>
          <w:rFonts w:ascii="Century Gothic" w:hAnsi="Century Gothic"/>
          <w:b/>
          <w:spacing w:val="0"/>
          <w:sz w:val="40"/>
        </w:rPr>
      </w:pPr>
    </w:p>
    <w:p w14:paraId="3CB56B48" w14:textId="77777777" w:rsidR="001D14A0" w:rsidRPr="00227319" w:rsidRDefault="001D14A0" w:rsidP="001D14A0">
      <w:pPr>
        <w:ind w:right="-941"/>
        <w:jc w:val="center"/>
        <w:rPr>
          <w:rFonts w:ascii="Century Gothic" w:hAnsi="Century Gothic"/>
          <w:b/>
          <w:spacing w:val="0"/>
          <w:sz w:val="40"/>
        </w:rPr>
      </w:pPr>
    </w:p>
    <w:p w14:paraId="16E190B6" w14:textId="77777777" w:rsidR="001D14A0" w:rsidRPr="00227319" w:rsidRDefault="001D14A0" w:rsidP="001D14A0">
      <w:pPr>
        <w:ind w:right="-941"/>
        <w:jc w:val="center"/>
        <w:rPr>
          <w:rFonts w:ascii="Century Gothic" w:hAnsi="Century Gothic"/>
          <w:b/>
          <w:spacing w:val="0"/>
          <w:sz w:val="40"/>
        </w:rPr>
      </w:pPr>
    </w:p>
    <w:p w14:paraId="66794AA4" w14:textId="77777777" w:rsidR="001D14A0" w:rsidRPr="00227319" w:rsidRDefault="001D14A0" w:rsidP="001D14A0">
      <w:pPr>
        <w:ind w:right="-941"/>
        <w:jc w:val="center"/>
        <w:rPr>
          <w:rFonts w:ascii="Century Gothic" w:hAnsi="Century Gothic"/>
          <w:b/>
          <w:spacing w:val="0"/>
          <w:sz w:val="40"/>
        </w:rPr>
      </w:pPr>
    </w:p>
    <w:p w14:paraId="56315C14" w14:textId="77777777" w:rsidR="001D14A0" w:rsidRPr="00227319" w:rsidRDefault="001D14A0" w:rsidP="001D14A0">
      <w:pPr>
        <w:ind w:right="-941"/>
        <w:jc w:val="center"/>
        <w:rPr>
          <w:rFonts w:ascii="Century Gothic" w:hAnsi="Century Gothic"/>
          <w:b/>
          <w:spacing w:val="0"/>
          <w:sz w:val="40"/>
        </w:rPr>
      </w:pPr>
    </w:p>
    <w:p w14:paraId="3EA657B0" w14:textId="77777777" w:rsidR="001D14A0" w:rsidRPr="00227319" w:rsidRDefault="001D14A0" w:rsidP="001D14A0">
      <w:pPr>
        <w:ind w:right="-941"/>
        <w:jc w:val="center"/>
        <w:rPr>
          <w:rFonts w:ascii="Century Gothic" w:hAnsi="Century Gothic"/>
          <w:b/>
          <w:spacing w:val="0"/>
          <w:sz w:val="40"/>
        </w:rPr>
      </w:pPr>
    </w:p>
    <w:p w14:paraId="0E7ECE69" w14:textId="77777777" w:rsidR="001D14A0" w:rsidRPr="00227319" w:rsidRDefault="001D14A0" w:rsidP="001D14A0">
      <w:pPr>
        <w:ind w:right="-941"/>
        <w:jc w:val="center"/>
        <w:rPr>
          <w:rFonts w:ascii="Century Gothic" w:hAnsi="Century Gothic"/>
          <w:b/>
          <w:spacing w:val="0"/>
          <w:sz w:val="40"/>
        </w:rPr>
      </w:pPr>
    </w:p>
    <w:p w14:paraId="31C152F5" w14:textId="77777777" w:rsidR="0037569C" w:rsidRPr="00227319" w:rsidRDefault="0037569C" w:rsidP="001D14A0">
      <w:pPr>
        <w:ind w:right="-941"/>
        <w:jc w:val="center"/>
        <w:rPr>
          <w:rFonts w:ascii="Century Gothic" w:hAnsi="Century Gothic"/>
          <w:b/>
          <w:spacing w:val="0"/>
          <w:sz w:val="40"/>
        </w:rPr>
      </w:pPr>
    </w:p>
    <w:p w14:paraId="60985F69" w14:textId="77777777" w:rsidR="0037569C" w:rsidRPr="00227319" w:rsidRDefault="0037569C" w:rsidP="001D14A0">
      <w:pPr>
        <w:ind w:right="-941"/>
        <w:jc w:val="center"/>
        <w:rPr>
          <w:rFonts w:ascii="Century Gothic" w:hAnsi="Century Gothic"/>
          <w:b/>
          <w:spacing w:val="0"/>
          <w:sz w:val="40"/>
        </w:rPr>
      </w:pPr>
    </w:p>
    <w:p w14:paraId="50913A40" w14:textId="77777777" w:rsidR="001D14A0" w:rsidRPr="00227319" w:rsidRDefault="001D14A0" w:rsidP="001D14A0">
      <w:pPr>
        <w:ind w:right="-941"/>
        <w:jc w:val="center"/>
        <w:rPr>
          <w:rFonts w:ascii="Century Gothic" w:hAnsi="Century Gothic"/>
          <w:b/>
          <w:spacing w:val="0"/>
          <w:sz w:val="40"/>
        </w:rPr>
      </w:pPr>
    </w:p>
    <w:p w14:paraId="6E7493CC" w14:textId="77777777" w:rsidR="001D14A0" w:rsidRPr="00227319" w:rsidRDefault="001D14A0" w:rsidP="001D14A0">
      <w:pPr>
        <w:ind w:right="-941"/>
        <w:jc w:val="center"/>
        <w:rPr>
          <w:rFonts w:ascii="Century Gothic" w:hAnsi="Century Gothic"/>
          <w:b/>
          <w:spacing w:val="0"/>
          <w:sz w:val="40"/>
        </w:rPr>
      </w:pPr>
    </w:p>
    <w:p w14:paraId="0956DE31" w14:textId="77777777" w:rsidR="001D14A0" w:rsidRPr="00227319" w:rsidRDefault="004872B0" w:rsidP="001D14A0">
      <w:pPr>
        <w:ind w:right="-941"/>
        <w:jc w:val="center"/>
        <w:rPr>
          <w:rFonts w:ascii="Century Gothic" w:hAnsi="Century Gothic"/>
          <w:b/>
          <w:spacing w:val="0"/>
          <w:sz w:val="40"/>
        </w:rPr>
      </w:pPr>
      <w:r w:rsidRPr="00227319">
        <w:rPr>
          <w:rFonts w:ascii="Century Gothic" w:hAnsi="Century Gothic"/>
          <w:b/>
          <w:spacing w:val="0"/>
          <w:sz w:val="40"/>
        </w:rPr>
        <w:t>ANEXO 7.D.7</w:t>
      </w:r>
    </w:p>
    <w:p w14:paraId="6496B2A0" w14:textId="77777777" w:rsidR="001D14A0" w:rsidRPr="00227319" w:rsidRDefault="001D14A0" w:rsidP="001D14A0">
      <w:pPr>
        <w:tabs>
          <w:tab w:val="left" w:pos="9072"/>
        </w:tabs>
        <w:ind w:left="-284" w:right="-425"/>
        <w:jc w:val="both"/>
        <w:rPr>
          <w:rFonts w:ascii="Century Gothic" w:hAnsi="Century Gothic"/>
          <w:b/>
          <w:spacing w:val="0"/>
          <w:sz w:val="40"/>
        </w:rPr>
      </w:pPr>
    </w:p>
    <w:p w14:paraId="044F8024" w14:textId="77777777" w:rsidR="001D14A0" w:rsidRPr="00227319" w:rsidRDefault="001D14A0" w:rsidP="001D14A0">
      <w:pPr>
        <w:tabs>
          <w:tab w:val="left" w:pos="9072"/>
        </w:tabs>
        <w:ind w:left="-284" w:right="-425"/>
        <w:jc w:val="center"/>
        <w:rPr>
          <w:rFonts w:ascii="Century Gothic" w:hAnsi="Century Gothic"/>
          <w:b/>
          <w:spacing w:val="0"/>
          <w:sz w:val="40"/>
        </w:rPr>
      </w:pPr>
      <w:r w:rsidRPr="00227319">
        <w:rPr>
          <w:rFonts w:ascii="Century Gothic" w:hAnsi="Century Gothic"/>
          <w:b/>
          <w:spacing w:val="0"/>
          <w:sz w:val="40"/>
        </w:rPr>
        <w:t>ANÁLISIS DE COSTOS HORARIOS</w:t>
      </w:r>
    </w:p>
    <w:p w14:paraId="78F39AA6" w14:textId="77777777" w:rsidR="001D14A0" w:rsidRPr="00227319" w:rsidRDefault="001D14A0" w:rsidP="001D14A0">
      <w:pPr>
        <w:tabs>
          <w:tab w:val="left" w:pos="9072"/>
        </w:tabs>
        <w:ind w:left="-284" w:right="-425"/>
        <w:jc w:val="center"/>
        <w:rPr>
          <w:rFonts w:ascii="Century Gothic" w:hAnsi="Century Gothic"/>
          <w:b/>
          <w:spacing w:val="0"/>
          <w:sz w:val="40"/>
        </w:rPr>
      </w:pPr>
      <w:r w:rsidRPr="00227319">
        <w:rPr>
          <w:rFonts w:ascii="Century Gothic" w:hAnsi="Century Gothic"/>
          <w:b/>
          <w:spacing w:val="0"/>
          <w:sz w:val="40"/>
        </w:rPr>
        <w:t>DE MAQUINARIA Y EQUIPO.</w:t>
      </w:r>
    </w:p>
    <w:p w14:paraId="3480CDA3" w14:textId="77777777" w:rsidR="001D14A0" w:rsidRPr="00227319" w:rsidRDefault="001D14A0" w:rsidP="001D14A0">
      <w:pPr>
        <w:ind w:right="-941"/>
        <w:jc w:val="center"/>
        <w:rPr>
          <w:rFonts w:ascii="Century Gothic" w:hAnsi="Century Gothic"/>
          <w:b/>
          <w:spacing w:val="0"/>
          <w:sz w:val="28"/>
        </w:rPr>
      </w:pPr>
    </w:p>
    <w:p w14:paraId="4C5DBF74" w14:textId="77777777" w:rsidR="001D14A0" w:rsidRPr="00227319" w:rsidRDefault="001D14A0" w:rsidP="001D14A0">
      <w:pPr>
        <w:ind w:right="-941"/>
        <w:jc w:val="center"/>
        <w:rPr>
          <w:rFonts w:ascii="Century Gothic" w:hAnsi="Century Gothic"/>
          <w:b/>
          <w:spacing w:val="0"/>
          <w:sz w:val="28"/>
        </w:rPr>
      </w:pPr>
    </w:p>
    <w:p w14:paraId="4386ABCB" w14:textId="77777777" w:rsidR="001D14A0" w:rsidRPr="00227319" w:rsidRDefault="001D14A0" w:rsidP="001D14A0">
      <w:pPr>
        <w:ind w:right="-941"/>
        <w:jc w:val="center"/>
        <w:rPr>
          <w:rFonts w:ascii="Century Gothic" w:hAnsi="Century Gothic"/>
          <w:b/>
          <w:spacing w:val="0"/>
          <w:sz w:val="28"/>
        </w:rPr>
      </w:pPr>
    </w:p>
    <w:p w14:paraId="20795EBE" w14:textId="77777777" w:rsidR="001D14A0" w:rsidRPr="00227319" w:rsidRDefault="001D14A0" w:rsidP="001D14A0">
      <w:pPr>
        <w:ind w:right="-941"/>
        <w:jc w:val="center"/>
        <w:rPr>
          <w:rFonts w:ascii="Century Gothic" w:hAnsi="Century Gothic"/>
          <w:b/>
          <w:spacing w:val="0"/>
          <w:sz w:val="28"/>
        </w:rPr>
      </w:pPr>
    </w:p>
    <w:p w14:paraId="6B346A40" w14:textId="77777777" w:rsidR="001D14A0" w:rsidRPr="00227319" w:rsidRDefault="001D14A0" w:rsidP="001D14A0">
      <w:pPr>
        <w:ind w:right="-941"/>
        <w:jc w:val="center"/>
        <w:rPr>
          <w:rFonts w:ascii="Century Gothic" w:hAnsi="Century Gothic"/>
          <w:b/>
          <w:spacing w:val="0"/>
          <w:sz w:val="28"/>
        </w:rPr>
      </w:pPr>
    </w:p>
    <w:p w14:paraId="54DD012D" w14:textId="77777777" w:rsidR="001D14A0" w:rsidRPr="00227319" w:rsidRDefault="001D14A0" w:rsidP="001D14A0">
      <w:pPr>
        <w:ind w:right="-941"/>
        <w:jc w:val="center"/>
        <w:rPr>
          <w:rFonts w:ascii="Century Gothic" w:hAnsi="Century Gothic"/>
          <w:b/>
          <w:spacing w:val="0"/>
          <w:sz w:val="28"/>
        </w:rPr>
      </w:pPr>
    </w:p>
    <w:p w14:paraId="3D82F2CA" w14:textId="77777777" w:rsidR="001D14A0" w:rsidRPr="00227319" w:rsidRDefault="001D14A0" w:rsidP="001D14A0">
      <w:pPr>
        <w:ind w:right="-941"/>
        <w:jc w:val="center"/>
        <w:rPr>
          <w:rFonts w:ascii="Century Gothic" w:hAnsi="Century Gothic"/>
          <w:b/>
          <w:spacing w:val="0"/>
          <w:sz w:val="28"/>
        </w:rPr>
      </w:pPr>
    </w:p>
    <w:p w14:paraId="63A9083F" w14:textId="77777777" w:rsidR="001D14A0" w:rsidRPr="00227319" w:rsidRDefault="001D14A0" w:rsidP="001D14A0">
      <w:pPr>
        <w:ind w:right="-941"/>
        <w:jc w:val="center"/>
        <w:rPr>
          <w:rFonts w:ascii="Century Gothic" w:hAnsi="Century Gothic"/>
          <w:b/>
          <w:spacing w:val="0"/>
          <w:sz w:val="28"/>
        </w:rPr>
      </w:pPr>
    </w:p>
    <w:p w14:paraId="66AE430F" w14:textId="77777777" w:rsidR="001D14A0" w:rsidRPr="00227319" w:rsidRDefault="001D14A0" w:rsidP="001D14A0">
      <w:pPr>
        <w:ind w:right="-941"/>
        <w:jc w:val="center"/>
        <w:rPr>
          <w:rFonts w:ascii="Century Gothic" w:hAnsi="Century Gothic"/>
          <w:b/>
          <w:spacing w:val="0"/>
          <w:sz w:val="28"/>
        </w:rPr>
      </w:pPr>
    </w:p>
    <w:p w14:paraId="464F7F0D" w14:textId="77777777" w:rsidR="001D14A0" w:rsidRPr="00227319" w:rsidRDefault="001D14A0" w:rsidP="001D14A0">
      <w:pPr>
        <w:ind w:right="-941"/>
        <w:jc w:val="center"/>
        <w:rPr>
          <w:rFonts w:ascii="Century Gothic" w:hAnsi="Century Gothic"/>
          <w:b/>
          <w:spacing w:val="0"/>
          <w:sz w:val="28"/>
        </w:rPr>
      </w:pPr>
    </w:p>
    <w:p w14:paraId="72C9DF13" w14:textId="77777777" w:rsidR="001D14A0" w:rsidRPr="00227319" w:rsidRDefault="001D14A0" w:rsidP="001D14A0">
      <w:pPr>
        <w:ind w:right="-941"/>
        <w:jc w:val="center"/>
        <w:rPr>
          <w:rFonts w:ascii="Century Gothic" w:hAnsi="Century Gothic"/>
          <w:b/>
          <w:spacing w:val="0"/>
          <w:sz w:val="28"/>
        </w:rPr>
      </w:pPr>
    </w:p>
    <w:p w14:paraId="457FD570" w14:textId="77777777" w:rsidR="001D14A0" w:rsidRPr="00227319" w:rsidRDefault="001D14A0" w:rsidP="001D14A0">
      <w:pPr>
        <w:ind w:right="-941"/>
        <w:jc w:val="center"/>
        <w:rPr>
          <w:rFonts w:ascii="Century Gothic" w:hAnsi="Century Gothic"/>
          <w:b/>
          <w:spacing w:val="0"/>
          <w:sz w:val="28"/>
        </w:rPr>
      </w:pPr>
    </w:p>
    <w:p w14:paraId="542BF524" w14:textId="77777777" w:rsidR="001D14A0" w:rsidRPr="00227319" w:rsidRDefault="001D14A0" w:rsidP="001D14A0">
      <w:pPr>
        <w:ind w:right="-941"/>
        <w:jc w:val="center"/>
        <w:rPr>
          <w:rFonts w:ascii="Century Gothic" w:hAnsi="Century Gothic"/>
          <w:b/>
          <w:spacing w:val="0"/>
          <w:sz w:val="28"/>
        </w:rPr>
      </w:pPr>
    </w:p>
    <w:p w14:paraId="35683C8C" w14:textId="77777777" w:rsidR="001D14A0" w:rsidRPr="00227319" w:rsidRDefault="001D14A0" w:rsidP="001D14A0">
      <w:pPr>
        <w:ind w:right="-941"/>
        <w:rPr>
          <w:rFonts w:ascii="Century Gothic" w:hAnsi="Century Gothic"/>
          <w:b/>
          <w:spacing w:val="0"/>
          <w:sz w:val="28"/>
        </w:rPr>
      </w:pPr>
    </w:p>
    <w:p w14:paraId="7AE791DC" w14:textId="77777777" w:rsidR="001D14A0" w:rsidRPr="00227319" w:rsidRDefault="001D14A0" w:rsidP="001D14A0">
      <w:pPr>
        <w:ind w:right="-941"/>
        <w:jc w:val="center"/>
        <w:rPr>
          <w:rFonts w:ascii="Century Gothic" w:hAnsi="Century Gothic"/>
          <w:b/>
          <w:spacing w:val="0"/>
          <w:sz w:val="28"/>
        </w:rPr>
      </w:pPr>
    </w:p>
    <w:p w14:paraId="20D39E4F" w14:textId="77777777" w:rsidR="001D14A0" w:rsidRPr="00227319" w:rsidRDefault="001D14A0" w:rsidP="001D14A0">
      <w:pPr>
        <w:ind w:right="-941"/>
        <w:jc w:val="center"/>
        <w:rPr>
          <w:rFonts w:ascii="Century Gothic" w:hAnsi="Century Gothic"/>
          <w:b/>
          <w:spacing w:val="0"/>
          <w:sz w:val="28"/>
        </w:rPr>
      </w:pPr>
    </w:p>
    <w:p w14:paraId="716CFA10" w14:textId="77777777" w:rsidR="001D14A0" w:rsidRPr="00227319" w:rsidRDefault="001D14A0" w:rsidP="001D14A0">
      <w:pPr>
        <w:ind w:right="-941"/>
        <w:jc w:val="center"/>
        <w:rPr>
          <w:rFonts w:ascii="Century Gothic" w:hAnsi="Century Gothic"/>
          <w:b/>
          <w:spacing w:val="0"/>
          <w:sz w:val="28"/>
        </w:rPr>
      </w:pPr>
    </w:p>
    <w:p w14:paraId="7CC22EF2" w14:textId="77777777" w:rsidR="00FF64BF" w:rsidRPr="00227319" w:rsidRDefault="00FF64BF" w:rsidP="006F273D">
      <w:pPr>
        <w:ind w:right="-941"/>
        <w:jc w:val="center"/>
        <w:rPr>
          <w:rFonts w:ascii="Century Gothic" w:hAnsi="Century Gothic"/>
          <w:b/>
          <w:spacing w:val="0"/>
          <w:sz w:val="40"/>
        </w:rPr>
      </w:pPr>
    </w:p>
    <w:p w14:paraId="408FF2EC" w14:textId="77777777" w:rsidR="0037569C" w:rsidRPr="00227319" w:rsidRDefault="0037569C" w:rsidP="006F273D">
      <w:pPr>
        <w:ind w:right="-941"/>
        <w:jc w:val="center"/>
        <w:rPr>
          <w:rFonts w:ascii="Century Gothic" w:hAnsi="Century Gothic"/>
          <w:b/>
          <w:spacing w:val="0"/>
          <w:sz w:val="40"/>
        </w:rPr>
      </w:pPr>
    </w:p>
    <w:p w14:paraId="6D672F0F" w14:textId="77777777" w:rsidR="00FF64BF" w:rsidRPr="00227319" w:rsidRDefault="00FF64BF" w:rsidP="00FF64BF">
      <w:pPr>
        <w:ind w:left="-84"/>
        <w:jc w:val="center"/>
        <w:rPr>
          <w:rFonts w:ascii="Verdana" w:hAnsi="Verdana"/>
          <w:b/>
          <w:spacing w:val="0"/>
          <w:sz w:val="20"/>
        </w:rPr>
      </w:pPr>
      <w:r w:rsidRPr="00227319">
        <w:rPr>
          <w:rFonts w:ascii="Verdana" w:hAnsi="Verdana"/>
          <w:b/>
          <w:spacing w:val="0"/>
          <w:sz w:val="20"/>
        </w:rPr>
        <w:t>ANEXO 7.D.7</w:t>
      </w:r>
    </w:p>
    <w:p w14:paraId="2A853ECC" w14:textId="77777777" w:rsidR="00FF64BF" w:rsidRPr="00227319" w:rsidRDefault="00FF64BF" w:rsidP="00FF64BF">
      <w:pPr>
        <w:ind w:left="-84"/>
        <w:jc w:val="center"/>
        <w:rPr>
          <w:rFonts w:ascii="Verdana" w:hAnsi="Verdana"/>
          <w:b/>
          <w:spacing w:val="0"/>
          <w:sz w:val="22"/>
          <w:szCs w:val="22"/>
        </w:rPr>
      </w:pPr>
    </w:p>
    <w:p w14:paraId="54C6E4C3" w14:textId="77777777" w:rsidR="00FF64BF" w:rsidRPr="00227319" w:rsidRDefault="00FF64BF" w:rsidP="00FF64BF">
      <w:pPr>
        <w:ind w:left="-84"/>
        <w:jc w:val="center"/>
        <w:rPr>
          <w:rFonts w:ascii="Verdana" w:hAnsi="Verdana"/>
          <w:b/>
          <w:spacing w:val="0"/>
          <w:sz w:val="12"/>
          <w:szCs w:val="12"/>
        </w:rPr>
      </w:pPr>
      <w:r w:rsidRPr="00227319">
        <w:rPr>
          <w:rFonts w:ascii="Verdana" w:hAnsi="Verdana"/>
          <w:b/>
          <w:spacing w:val="0"/>
          <w:sz w:val="22"/>
          <w:szCs w:val="22"/>
        </w:rPr>
        <w:t xml:space="preserve">ANÁLISIS DE COSTOS HORARIOS DE MAQUINARIA Y EQUIPO </w:t>
      </w:r>
    </w:p>
    <w:p w14:paraId="6D42DFB5" w14:textId="77777777" w:rsidR="00FF64BF" w:rsidRPr="00227319"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227319" w14:paraId="53676A03" w14:textId="77777777" w:rsidTr="00811BD1">
        <w:trPr>
          <w:trHeight w:val="166"/>
        </w:trPr>
        <w:tc>
          <w:tcPr>
            <w:tcW w:w="9115" w:type="dxa"/>
          </w:tcPr>
          <w:p w14:paraId="398D1EE9"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xml:space="preserve">LICITACIÓN No.  </w:t>
            </w:r>
          </w:p>
        </w:tc>
        <w:tc>
          <w:tcPr>
            <w:tcW w:w="1972" w:type="dxa"/>
            <w:tcBorders>
              <w:left w:val="nil"/>
            </w:tcBorders>
          </w:tcPr>
          <w:p w14:paraId="75E7A9BB" w14:textId="77777777" w:rsidR="00FF64BF" w:rsidRPr="00227319" w:rsidRDefault="00FF64BF" w:rsidP="00811BD1">
            <w:pPr>
              <w:rPr>
                <w:rFonts w:ascii="Verdana" w:hAnsi="Verdana"/>
                <w:spacing w:val="0"/>
                <w:sz w:val="12"/>
                <w:szCs w:val="12"/>
              </w:rPr>
            </w:pPr>
          </w:p>
        </w:tc>
      </w:tr>
      <w:tr w:rsidR="00E93920" w:rsidRPr="00227319" w14:paraId="2E513CBD" w14:textId="77777777" w:rsidTr="00811BD1">
        <w:trPr>
          <w:trHeight w:val="363"/>
        </w:trPr>
        <w:tc>
          <w:tcPr>
            <w:tcW w:w="9115" w:type="dxa"/>
          </w:tcPr>
          <w:p w14:paraId="415AD154"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OBRA:</w:t>
            </w:r>
          </w:p>
        </w:tc>
        <w:tc>
          <w:tcPr>
            <w:tcW w:w="1972" w:type="dxa"/>
            <w:tcBorders>
              <w:left w:val="nil"/>
            </w:tcBorders>
          </w:tcPr>
          <w:p w14:paraId="541D4DF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HOJA:</w:t>
            </w:r>
          </w:p>
          <w:p w14:paraId="0345F83F"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DE:</w:t>
            </w:r>
          </w:p>
        </w:tc>
      </w:tr>
    </w:tbl>
    <w:p w14:paraId="7D93ECCF" w14:textId="77777777" w:rsidR="00FF64BF" w:rsidRPr="00227319"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227319" w14:paraId="08B4D4AA" w14:textId="77777777" w:rsidTr="00811BD1">
        <w:trPr>
          <w:gridAfter w:val="1"/>
          <w:wAfter w:w="32" w:type="dxa"/>
        </w:trPr>
        <w:tc>
          <w:tcPr>
            <w:tcW w:w="3686" w:type="dxa"/>
            <w:gridSpan w:val="4"/>
          </w:tcPr>
          <w:p w14:paraId="2EF0C35A"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EQUIPO NO.</w:t>
            </w:r>
          </w:p>
          <w:p w14:paraId="65831ACD" w14:textId="77777777" w:rsidR="00FF64BF" w:rsidRPr="00227319" w:rsidRDefault="00FF64BF" w:rsidP="00811BD1">
            <w:pPr>
              <w:rPr>
                <w:rFonts w:ascii="Verdana" w:hAnsi="Verdana"/>
                <w:spacing w:val="0"/>
                <w:sz w:val="12"/>
                <w:szCs w:val="12"/>
              </w:rPr>
            </w:pPr>
          </w:p>
        </w:tc>
        <w:tc>
          <w:tcPr>
            <w:tcW w:w="2835" w:type="dxa"/>
            <w:gridSpan w:val="4"/>
          </w:tcPr>
          <w:p w14:paraId="71A812C5"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CLASIFICACIÓN</w:t>
            </w:r>
          </w:p>
        </w:tc>
        <w:tc>
          <w:tcPr>
            <w:tcW w:w="4513" w:type="dxa"/>
            <w:gridSpan w:val="5"/>
          </w:tcPr>
          <w:p w14:paraId="57E509C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DESCRIPCIÓN DE LA MAQUINA</w:t>
            </w:r>
          </w:p>
        </w:tc>
      </w:tr>
      <w:tr w:rsidR="00E93920" w:rsidRPr="00227319"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227319" w:rsidRDefault="00FF64BF" w:rsidP="00811BD1">
            <w:pPr>
              <w:pStyle w:val="Ttulo4"/>
              <w:rPr>
                <w:rFonts w:ascii="Verdana" w:hAnsi="Verdana"/>
                <w:color w:val="auto"/>
                <w:sz w:val="12"/>
                <w:szCs w:val="12"/>
              </w:rPr>
            </w:pPr>
            <w:r w:rsidRPr="00227319">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227319"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227319"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227319"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227319"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227319"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227319"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227319" w:rsidRDefault="00FF64BF" w:rsidP="00811BD1">
            <w:pPr>
              <w:jc w:val="right"/>
              <w:rPr>
                <w:rFonts w:ascii="Verdana" w:hAnsi="Verdana"/>
                <w:spacing w:val="0"/>
                <w:sz w:val="12"/>
                <w:szCs w:val="12"/>
              </w:rPr>
            </w:pPr>
          </w:p>
        </w:tc>
        <w:tc>
          <w:tcPr>
            <w:tcW w:w="859" w:type="dxa"/>
          </w:tcPr>
          <w:p w14:paraId="6B56BDB2"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227319" w:rsidRDefault="00FF64BF" w:rsidP="00811BD1">
            <w:pPr>
              <w:jc w:val="right"/>
              <w:rPr>
                <w:rFonts w:ascii="Verdana" w:hAnsi="Verdana"/>
                <w:spacing w:val="0"/>
                <w:sz w:val="12"/>
                <w:szCs w:val="12"/>
              </w:rPr>
            </w:pPr>
          </w:p>
        </w:tc>
      </w:tr>
      <w:tr w:rsidR="00E93920" w:rsidRPr="00227319"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Pm )</w:t>
            </w:r>
          </w:p>
        </w:tc>
        <w:tc>
          <w:tcPr>
            <w:tcW w:w="2496" w:type="dxa"/>
            <w:gridSpan w:val="2"/>
          </w:tcPr>
          <w:p w14:paraId="5BD2AF55"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PRECIO DE LA MAQUINA</w:t>
            </w:r>
          </w:p>
        </w:tc>
        <w:tc>
          <w:tcPr>
            <w:tcW w:w="1192" w:type="dxa"/>
            <w:gridSpan w:val="2"/>
          </w:tcPr>
          <w:p w14:paraId="3C9D3DA6" w14:textId="77777777" w:rsidR="00FF64BF" w:rsidRPr="00227319" w:rsidRDefault="00FF64BF" w:rsidP="00811BD1">
            <w:pPr>
              <w:jc w:val="right"/>
              <w:rPr>
                <w:rFonts w:ascii="Verdana" w:hAnsi="Verdana"/>
                <w:spacing w:val="0"/>
                <w:sz w:val="12"/>
                <w:szCs w:val="12"/>
              </w:rPr>
            </w:pPr>
          </w:p>
        </w:tc>
        <w:tc>
          <w:tcPr>
            <w:tcW w:w="1092" w:type="dxa"/>
          </w:tcPr>
          <w:p w14:paraId="7752E71D"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42792D42"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s  )</w:t>
            </w:r>
          </w:p>
        </w:tc>
        <w:tc>
          <w:tcPr>
            <w:tcW w:w="1829" w:type="dxa"/>
            <w:gridSpan w:val="3"/>
          </w:tcPr>
          <w:p w14:paraId="3DCA2235"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ANUAL</w:t>
            </w:r>
          </w:p>
        </w:tc>
      </w:tr>
      <w:tr w:rsidR="00E93920" w:rsidRPr="00227319"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VLL )</w:t>
            </w:r>
          </w:p>
        </w:tc>
        <w:tc>
          <w:tcPr>
            <w:tcW w:w="2496" w:type="dxa"/>
            <w:gridSpan w:val="2"/>
          </w:tcPr>
          <w:p w14:paraId="62030A01"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VALOR DE LAS LLANTAS</w:t>
            </w:r>
          </w:p>
        </w:tc>
        <w:tc>
          <w:tcPr>
            <w:tcW w:w="1192" w:type="dxa"/>
            <w:gridSpan w:val="2"/>
          </w:tcPr>
          <w:p w14:paraId="29A3A1C1" w14:textId="77777777" w:rsidR="00FF64BF" w:rsidRPr="00227319" w:rsidRDefault="00FF64BF" w:rsidP="00811BD1">
            <w:pPr>
              <w:jc w:val="right"/>
              <w:rPr>
                <w:rFonts w:ascii="Verdana" w:hAnsi="Verdana"/>
                <w:spacing w:val="0"/>
                <w:sz w:val="12"/>
                <w:szCs w:val="12"/>
              </w:rPr>
            </w:pPr>
          </w:p>
        </w:tc>
        <w:tc>
          <w:tcPr>
            <w:tcW w:w="1092" w:type="dxa"/>
          </w:tcPr>
          <w:p w14:paraId="05813758"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4934D05C" w14:textId="77777777" w:rsidR="00FF64BF" w:rsidRPr="00227319" w:rsidRDefault="00FF64BF" w:rsidP="00811BD1">
            <w:pPr>
              <w:jc w:val="center"/>
              <w:rPr>
                <w:rFonts w:ascii="Verdana" w:hAnsi="Verdana"/>
                <w:b/>
                <w:spacing w:val="0"/>
                <w:sz w:val="12"/>
                <w:szCs w:val="12"/>
              </w:rPr>
            </w:pPr>
          </w:p>
        </w:tc>
        <w:tc>
          <w:tcPr>
            <w:tcW w:w="637" w:type="dxa"/>
            <w:gridSpan w:val="2"/>
          </w:tcPr>
          <w:p w14:paraId="0A2A2567" w14:textId="77777777" w:rsidR="00FF64BF" w:rsidRPr="00227319" w:rsidRDefault="00FF64BF" w:rsidP="00811BD1">
            <w:pPr>
              <w:jc w:val="right"/>
              <w:rPr>
                <w:rFonts w:ascii="Verdana" w:hAnsi="Verdana"/>
                <w:spacing w:val="0"/>
                <w:sz w:val="12"/>
                <w:szCs w:val="12"/>
              </w:rPr>
            </w:pPr>
          </w:p>
        </w:tc>
        <w:tc>
          <w:tcPr>
            <w:tcW w:w="1192" w:type="dxa"/>
          </w:tcPr>
          <w:p w14:paraId="0DE99AF1" w14:textId="77777777" w:rsidR="00FF64BF" w:rsidRPr="00227319" w:rsidRDefault="00FF64BF" w:rsidP="00811BD1">
            <w:pPr>
              <w:jc w:val="right"/>
              <w:rPr>
                <w:rFonts w:ascii="Verdana" w:hAnsi="Verdana"/>
                <w:spacing w:val="0"/>
                <w:sz w:val="12"/>
                <w:szCs w:val="12"/>
              </w:rPr>
            </w:pPr>
          </w:p>
        </w:tc>
        <w:tc>
          <w:tcPr>
            <w:tcW w:w="1193" w:type="dxa"/>
          </w:tcPr>
          <w:p w14:paraId="55E9BDB5" w14:textId="77777777" w:rsidR="00FF64BF" w:rsidRPr="00227319" w:rsidRDefault="00FF64BF" w:rsidP="00811BD1">
            <w:pPr>
              <w:jc w:val="right"/>
              <w:rPr>
                <w:rFonts w:ascii="Verdana" w:hAnsi="Verdana"/>
                <w:spacing w:val="0"/>
                <w:sz w:val="12"/>
                <w:szCs w:val="12"/>
              </w:rPr>
            </w:pPr>
          </w:p>
        </w:tc>
        <w:tc>
          <w:tcPr>
            <w:tcW w:w="859" w:type="dxa"/>
          </w:tcPr>
          <w:p w14:paraId="031F9E67"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227319" w:rsidRDefault="00FF64BF" w:rsidP="00811BD1">
            <w:pPr>
              <w:rPr>
                <w:rFonts w:ascii="Verdana" w:hAnsi="Verdana"/>
                <w:spacing w:val="0"/>
                <w:sz w:val="12"/>
                <w:szCs w:val="12"/>
              </w:rPr>
            </w:pPr>
          </w:p>
        </w:tc>
      </w:tr>
      <w:tr w:rsidR="00E93920" w:rsidRPr="00227319"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xml:space="preserve">( </w:t>
            </w:r>
            <w:proofErr w:type="spellStart"/>
            <w:r w:rsidRPr="00227319">
              <w:rPr>
                <w:rFonts w:ascii="Verdana" w:hAnsi="Verdana"/>
                <w:b/>
                <w:spacing w:val="0"/>
                <w:sz w:val="12"/>
                <w:szCs w:val="12"/>
              </w:rPr>
              <w:t>Vpe</w:t>
            </w:r>
            <w:proofErr w:type="spellEnd"/>
            <w:r w:rsidRPr="00227319">
              <w:rPr>
                <w:rFonts w:ascii="Verdana" w:hAnsi="Verdana"/>
                <w:b/>
                <w:spacing w:val="0"/>
                <w:sz w:val="12"/>
                <w:szCs w:val="12"/>
              </w:rPr>
              <w:t xml:space="preserve"> )</w:t>
            </w:r>
          </w:p>
        </w:tc>
        <w:tc>
          <w:tcPr>
            <w:tcW w:w="2496" w:type="dxa"/>
            <w:gridSpan w:val="2"/>
          </w:tcPr>
          <w:p w14:paraId="56D6906C"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VALOR DE PIEZAS ESPECIALES</w:t>
            </w:r>
          </w:p>
        </w:tc>
        <w:tc>
          <w:tcPr>
            <w:tcW w:w="1192" w:type="dxa"/>
            <w:gridSpan w:val="2"/>
          </w:tcPr>
          <w:p w14:paraId="006F7567" w14:textId="77777777" w:rsidR="00FF64BF" w:rsidRPr="00227319" w:rsidRDefault="00FF64BF" w:rsidP="00811BD1">
            <w:pPr>
              <w:jc w:val="right"/>
              <w:rPr>
                <w:rFonts w:ascii="Verdana" w:hAnsi="Verdana"/>
                <w:spacing w:val="0"/>
                <w:sz w:val="12"/>
                <w:szCs w:val="12"/>
              </w:rPr>
            </w:pPr>
          </w:p>
        </w:tc>
        <w:tc>
          <w:tcPr>
            <w:tcW w:w="1092" w:type="dxa"/>
          </w:tcPr>
          <w:p w14:paraId="4EF78EB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0A29DE78"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Q  )</w:t>
            </w:r>
          </w:p>
        </w:tc>
        <w:tc>
          <w:tcPr>
            <w:tcW w:w="3022" w:type="dxa"/>
            <w:gridSpan w:val="4"/>
          </w:tcPr>
          <w:p w14:paraId="0348491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w:t>
            </w:r>
          </w:p>
        </w:tc>
      </w:tr>
      <w:tr w:rsidR="00E93920" w:rsidRPr="00227319"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Va )</w:t>
            </w:r>
          </w:p>
        </w:tc>
        <w:tc>
          <w:tcPr>
            <w:tcW w:w="2496" w:type="dxa"/>
            <w:gridSpan w:val="2"/>
          </w:tcPr>
          <w:p w14:paraId="5AC538E2"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VALOR DE ADQUISICIÓN</w:t>
            </w:r>
          </w:p>
        </w:tc>
        <w:tc>
          <w:tcPr>
            <w:tcW w:w="1192" w:type="dxa"/>
            <w:gridSpan w:val="2"/>
          </w:tcPr>
          <w:p w14:paraId="5B241ACE" w14:textId="77777777" w:rsidR="00FF64BF" w:rsidRPr="00227319" w:rsidRDefault="00FF64BF" w:rsidP="00811BD1">
            <w:pPr>
              <w:jc w:val="right"/>
              <w:rPr>
                <w:rFonts w:ascii="Verdana" w:hAnsi="Verdana"/>
                <w:spacing w:val="0"/>
                <w:sz w:val="12"/>
                <w:szCs w:val="12"/>
              </w:rPr>
            </w:pPr>
          </w:p>
        </w:tc>
        <w:tc>
          <w:tcPr>
            <w:tcW w:w="1092" w:type="dxa"/>
          </w:tcPr>
          <w:p w14:paraId="13252F79"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149AF83F"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HP )</w:t>
            </w:r>
          </w:p>
        </w:tc>
        <w:tc>
          <w:tcPr>
            <w:tcW w:w="1829" w:type="dxa"/>
            <w:gridSpan w:val="3"/>
          </w:tcPr>
          <w:p w14:paraId="183240B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HP</w:t>
            </w:r>
          </w:p>
        </w:tc>
      </w:tr>
      <w:tr w:rsidR="00E93920" w:rsidRPr="00227319"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Vr )</w:t>
            </w:r>
          </w:p>
        </w:tc>
        <w:tc>
          <w:tcPr>
            <w:tcW w:w="3688" w:type="dxa"/>
            <w:gridSpan w:val="4"/>
          </w:tcPr>
          <w:p w14:paraId="34CB064A"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VALOR DE RESCATE                 % Pm</w:t>
            </w:r>
          </w:p>
        </w:tc>
        <w:tc>
          <w:tcPr>
            <w:tcW w:w="1092" w:type="dxa"/>
          </w:tcPr>
          <w:p w14:paraId="6BBD0193"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4CF24330"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HVLL )</w:t>
            </w:r>
          </w:p>
        </w:tc>
        <w:tc>
          <w:tcPr>
            <w:tcW w:w="3022" w:type="dxa"/>
            <w:gridSpan w:val="4"/>
          </w:tcPr>
          <w:p w14:paraId="050859BD"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HORAS</w:t>
            </w:r>
          </w:p>
        </w:tc>
      </w:tr>
      <w:tr w:rsidR="00E93920" w:rsidRPr="00227319"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xml:space="preserve">( </w:t>
            </w:r>
            <w:proofErr w:type="spellStart"/>
            <w:r w:rsidRPr="00227319">
              <w:rPr>
                <w:rFonts w:ascii="Verdana" w:hAnsi="Verdana"/>
                <w:b/>
                <w:spacing w:val="0"/>
                <w:sz w:val="12"/>
                <w:szCs w:val="12"/>
              </w:rPr>
              <w:t>Vd</w:t>
            </w:r>
            <w:proofErr w:type="spellEnd"/>
            <w:r w:rsidRPr="00227319">
              <w:rPr>
                <w:rFonts w:ascii="Verdana" w:hAnsi="Verdana"/>
                <w:b/>
                <w:spacing w:val="0"/>
                <w:sz w:val="12"/>
                <w:szCs w:val="12"/>
              </w:rPr>
              <w:t xml:space="preserve"> )</w:t>
            </w:r>
          </w:p>
        </w:tc>
        <w:tc>
          <w:tcPr>
            <w:tcW w:w="2496" w:type="dxa"/>
            <w:gridSpan w:val="2"/>
          </w:tcPr>
          <w:p w14:paraId="44034967"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VALOR A DEPRECIAR</w:t>
            </w:r>
          </w:p>
        </w:tc>
        <w:tc>
          <w:tcPr>
            <w:tcW w:w="1192" w:type="dxa"/>
            <w:gridSpan w:val="2"/>
          </w:tcPr>
          <w:p w14:paraId="4D23BF92" w14:textId="77777777" w:rsidR="00FF64BF" w:rsidRPr="00227319" w:rsidRDefault="00FF64BF" w:rsidP="00811BD1">
            <w:pPr>
              <w:jc w:val="right"/>
              <w:rPr>
                <w:rFonts w:ascii="Verdana" w:hAnsi="Verdana"/>
                <w:spacing w:val="0"/>
                <w:sz w:val="12"/>
                <w:szCs w:val="12"/>
              </w:rPr>
            </w:pPr>
          </w:p>
        </w:tc>
        <w:tc>
          <w:tcPr>
            <w:tcW w:w="1092" w:type="dxa"/>
          </w:tcPr>
          <w:p w14:paraId="6F7924F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__________</w:t>
            </w:r>
          </w:p>
        </w:tc>
        <w:tc>
          <w:tcPr>
            <w:tcW w:w="737" w:type="dxa"/>
          </w:tcPr>
          <w:p w14:paraId="158D2621"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xml:space="preserve">( </w:t>
            </w:r>
            <w:proofErr w:type="spellStart"/>
            <w:r w:rsidRPr="00227319">
              <w:rPr>
                <w:rFonts w:ascii="Verdana" w:hAnsi="Verdana"/>
                <w:b/>
                <w:spacing w:val="0"/>
                <w:sz w:val="12"/>
                <w:szCs w:val="12"/>
              </w:rPr>
              <w:t>HVpe</w:t>
            </w:r>
            <w:proofErr w:type="spellEnd"/>
            <w:r w:rsidRPr="00227319">
              <w:rPr>
                <w:rFonts w:ascii="Verdana" w:hAnsi="Verdana"/>
                <w:b/>
                <w:spacing w:val="0"/>
                <w:sz w:val="12"/>
                <w:szCs w:val="12"/>
              </w:rPr>
              <w:t xml:space="preserve"> )</w:t>
            </w:r>
          </w:p>
        </w:tc>
        <w:tc>
          <w:tcPr>
            <w:tcW w:w="3022" w:type="dxa"/>
            <w:gridSpan w:val="4"/>
          </w:tcPr>
          <w:p w14:paraId="62FC6B38"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HORAS</w:t>
            </w:r>
          </w:p>
        </w:tc>
      </w:tr>
      <w:tr w:rsidR="00E93920" w:rsidRPr="00227319"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Ve )</w:t>
            </w:r>
          </w:p>
        </w:tc>
        <w:tc>
          <w:tcPr>
            <w:tcW w:w="4780" w:type="dxa"/>
            <w:gridSpan w:val="5"/>
          </w:tcPr>
          <w:p w14:paraId="7BCF7E7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xml:space="preserve">VIDA ECONÓMICA                                      HORAS </w:t>
            </w:r>
          </w:p>
        </w:tc>
        <w:tc>
          <w:tcPr>
            <w:tcW w:w="737" w:type="dxa"/>
          </w:tcPr>
          <w:p w14:paraId="62336DE0"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DILA )</w:t>
            </w:r>
          </w:p>
        </w:tc>
        <w:tc>
          <w:tcPr>
            <w:tcW w:w="3022" w:type="dxa"/>
            <w:gridSpan w:val="4"/>
          </w:tcPr>
          <w:p w14:paraId="6A0B11B3"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DÍAS</w:t>
            </w:r>
          </w:p>
        </w:tc>
      </w:tr>
      <w:tr w:rsidR="00E93920" w:rsidRPr="00227319"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227319" w:rsidRDefault="00FF64BF" w:rsidP="00811BD1">
            <w:pPr>
              <w:jc w:val="center"/>
              <w:rPr>
                <w:rFonts w:ascii="Verdana" w:hAnsi="Verdana"/>
                <w:b/>
                <w:spacing w:val="0"/>
                <w:sz w:val="12"/>
                <w:szCs w:val="12"/>
              </w:rPr>
            </w:pPr>
          </w:p>
        </w:tc>
        <w:tc>
          <w:tcPr>
            <w:tcW w:w="970" w:type="dxa"/>
          </w:tcPr>
          <w:p w14:paraId="5CF04B15" w14:textId="77777777" w:rsidR="00FF64BF" w:rsidRPr="00227319" w:rsidRDefault="00FF64BF" w:rsidP="00811BD1">
            <w:pPr>
              <w:jc w:val="right"/>
              <w:rPr>
                <w:rFonts w:ascii="Verdana" w:hAnsi="Verdana"/>
                <w:spacing w:val="0"/>
                <w:sz w:val="12"/>
                <w:szCs w:val="12"/>
              </w:rPr>
            </w:pPr>
          </w:p>
        </w:tc>
        <w:tc>
          <w:tcPr>
            <w:tcW w:w="1526" w:type="dxa"/>
          </w:tcPr>
          <w:p w14:paraId="097D3D6C" w14:textId="77777777" w:rsidR="00FF64BF" w:rsidRPr="00227319" w:rsidRDefault="00FF64BF" w:rsidP="00811BD1">
            <w:pPr>
              <w:jc w:val="right"/>
              <w:rPr>
                <w:rFonts w:ascii="Verdana" w:hAnsi="Verdana"/>
                <w:spacing w:val="0"/>
                <w:sz w:val="12"/>
                <w:szCs w:val="12"/>
              </w:rPr>
            </w:pPr>
          </w:p>
        </w:tc>
        <w:tc>
          <w:tcPr>
            <w:tcW w:w="1192" w:type="dxa"/>
            <w:gridSpan w:val="2"/>
          </w:tcPr>
          <w:p w14:paraId="24AA1514" w14:textId="77777777" w:rsidR="00FF64BF" w:rsidRPr="00227319" w:rsidRDefault="00FF64BF" w:rsidP="00811BD1">
            <w:pPr>
              <w:jc w:val="right"/>
              <w:rPr>
                <w:rFonts w:ascii="Verdana" w:hAnsi="Verdana"/>
                <w:spacing w:val="0"/>
                <w:sz w:val="12"/>
                <w:szCs w:val="12"/>
              </w:rPr>
            </w:pPr>
          </w:p>
        </w:tc>
        <w:tc>
          <w:tcPr>
            <w:tcW w:w="1092" w:type="dxa"/>
          </w:tcPr>
          <w:p w14:paraId="2BF766A0" w14:textId="77777777" w:rsidR="00FF64BF" w:rsidRPr="00227319" w:rsidRDefault="00FF64BF" w:rsidP="00811BD1">
            <w:pPr>
              <w:jc w:val="right"/>
              <w:rPr>
                <w:rFonts w:ascii="Verdana" w:hAnsi="Verdana"/>
                <w:spacing w:val="0"/>
                <w:sz w:val="12"/>
                <w:szCs w:val="12"/>
              </w:rPr>
            </w:pPr>
          </w:p>
        </w:tc>
        <w:tc>
          <w:tcPr>
            <w:tcW w:w="737" w:type="dxa"/>
          </w:tcPr>
          <w:p w14:paraId="4D28D11B"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H  )</w:t>
            </w:r>
          </w:p>
        </w:tc>
        <w:tc>
          <w:tcPr>
            <w:tcW w:w="3022" w:type="dxa"/>
            <w:gridSpan w:val="4"/>
          </w:tcPr>
          <w:p w14:paraId="31EACF8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HORAS</w:t>
            </w:r>
          </w:p>
        </w:tc>
      </w:tr>
      <w:tr w:rsidR="00E93920" w:rsidRPr="00227319"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i )</w:t>
            </w:r>
          </w:p>
        </w:tc>
        <w:tc>
          <w:tcPr>
            <w:tcW w:w="3688" w:type="dxa"/>
            <w:gridSpan w:val="4"/>
          </w:tcPr>
          <w:p w14:paraId="787FE69C"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TASA DE INVERSIÓN ANUAL                    .</w:t>
            </w:r>
          </w:p>
        </w:tc>
        <w:tc>
          <w:tcPr>
            <w:tcW w:w="1092" w:type="dxa"/>
          </w:tcPr>
          <w:p w14:paraId="5DBEF3F8" w14:textId="77777777" w:rsidR="00FF64BF" w:rsidRPr="00227319" w:rsidRDefault="00FF64BF" w:rsidP="00811BD1">
            <w:pPr>
              <w:jc w:val="right"/>
              <w:rPr>
                <w:rFonts w:ascii="Verdana" w:hAnsi="Verdana"/>
                <w:spacing w:val="0"/>
                <w:sz w:val="12"/>
                <w:szCs w:val="12"/>
              </w:rPr>
            </w:pPr>
          </w:p>
        </w:tc>
        <w:tc>
          <w:tcPr>
            <w:tcW w:w="737" w:type="dxa"/>
          </w:tcPr>
          <w:p w14:paraId="01A25055" w14:textId="77777777" w:rsidR="00FF64BF" w:rsidRPr="00227319" w:rsidRDefault="00FF64BF" w:rsidP="00811BD1">
            <w:pPr>
              <w:jc w:val="center"/>
              <w:rPr>
                <w:rFonts w:ascii="Verdana" w:hAnsi="Verdana"/>
                <w:b/>
                <w:spacing w:val="0"/>
                <w:sz w:val="12"/>
                <w:szCs w:val="12"/>
              </w:rPr>
            </w:pPr>
          </w:p>
        </w:tc>
        <w:tc>
          <w:tcPr>
            <w:tcW w:w="637" w:type="dxa"/>
            <w:gridSpan w:val="2"/>
          </w:tcPr>
          <w:p w14:paraId="4AF07B2F" w14:textId="77777777" w:rsidR="00FF64BF" w:rsidRPr="00227319" w:rsidRDefault="00FF64BF" w:rsidP="00811BD1">
            <w:pPr>
              <w:jc w:val="right"/>
              <w:rPr>
                <w:rFonts w:ascii="Verdana" w:hAnsi="Verdana"/>
                <w:spacing w:val="0"/>
                <w:sz w:val="12"/>
                <w:szCs w:val="12"/>
              </w:rPr>
            </w:pPr>
          </w:p>
        </w:tc>
        <w:tc>
          <w:tcPr>
            <w:tcW w:w="1192" w:type="dxa"/>
          </w:tcPr>
          <w:p w14:paraId="06B29DA9" w14:textId="77777777" w:rsidR="00FF64BF" w:rsidRPr="00227319" w:rsidRDefault="00FF64BF" w:rsidP="00811BD1">
            <w:pPr>
              <w:jc w:val="right"/>
              <w:rPr>
                <w:rFonts w:ascii="Verdana" w:hAnsi="Verdana"/>
                <w:spacing w:val="0"/>
                <w:sz w:val="12"/>
                <w:szCs w:val="12"/>
              </w:rPr>
            </w:pPr>
          </w:p>
        </w:tc>
        <w:tc>
          <w:tcPr>
            <w:tcW w:w="1193" w:type="dxa"/>
          </w:tcPr>
          <w:p w14:paraId="0D570456" w14:textId="77777777" w:rsidR="00FF64BF" w:rsidRPr="00227319" w:rsidRDefault="00FF64BF" w:rsidP="00811BD1">
            <w:pPr>
              <w:jc w:val="right"/>
              <w:rPr>
                <w:rFonts w:ascii="Verdana" w:hAnsi="Verdana"/>
                <w:spacing w:val="0"/>
                <w:sz w:val="12"/>
                <w:szCs w:val="12"/>
              </w:rPr>
            </w:pPr>
          </w:p>
        </w:tc>
        <w:tc>
          <w:tcPr>
            <w:tcW w:w="859" w:type="dxa"/>
          </w:tcPr>
          <w:p w14:paraId="5E4E0399" w14:textId="77777777" w:rsidR="00FF64BF" w:rsidRPr="0022731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227319" w:rsidRDefault="00FF64BF" w:rsidP="00811BD1">
            <w:pPr>
              <w:jc w:val="right"/>
              <w:rPr>
                <w:rFonts w:ascii="Verdana" w:hAnsi="Verdana"/>
                <w:spacing w:val="0"/>
                <w:sz w:val="12"/>
                <w:szCs w:val="12"/>
              </w:rPr>
            </w:pPr>
          </w:p>
        </w:tc>
      </w:tr>
      <w:tr w:rsidR="00E93920" w:rsidRPr="00227319"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227319"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227319"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227319"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227319" w:rsidRDefault="00FF64BF" w:rsidP="00811BD1">
            <w:pPr>
              <w:jc w:val="right"/>
              <w:rPr>
                <w:rFonts w:ascii="Verdana" w:hAnsi="Verdana"/>
                <w:spacing w:val="0"/>
                <w:sz w:val="12"/>
                <w:szCs w:val="12"/>
              </w:rPr>
            </w:pPr>
          </w:p>
        </w:tc>
      </w:tr>
    </w:tbl>
    <w:p w14:paraId="7A94BB63" w14:textId="77777777" w:rsidR="00FF64BF" w:rsidRPr="00227319" w:rsidRDefault="00FF64BF" w:rsidP="00FF64BF">
      <w:pPr>
        <w:pStyle w:val="Descripcin"/>
        <w:rPr>
          <w:rFonts w:ascii="Verdana" w:hAnsi="Verdana"/>
          <w:color w:val="auto"/>
          <w:sz w:val="12"/>
          <w:szCs w:val="12"/>
        </w:rPr>
      </w:pPr>
      <w:r w:rsidRPr="00227319">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227319"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227319"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227319"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227319"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227319"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227319"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227319"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227319"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227319"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227319"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COSTO</w:t>
            </w:r>
          </w:p>
        </w:tc>
      </w:tr>
      <w:tr w:rsidR="00E93920" w:rsidRPr="00227319" w14:paraId="19B7C727" w14:textId="77777777" w:rsidTr="00811BD1">
        <w:trPr>
          <w:trHeight w:val="248"/>
        </w:trPr>
        <w:tc>
          <w:tcPr>
            <w:tcW w:w="1719" w:type="dxa"/>
            <w:gridSpan w:val="2"/>
            <w:tcBorders>
              <w:left w:val="single" w:sz="6" w:space="0" w:color="auto"/>
            </w:tcBorders>
          </w:tcPr>
          <w:p w14:paraId="3BAA087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DEPRECIACIÓN</w:t>
            </w:r>
          </w:p>
        </w:tc>
        <w:tc>
          <w:tcPr>
            <w:tcW w:w="1526" w:type="dxa"/>
          </w:tcPr>
          <w:p w14:paraId="0514ABA2"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D=(Va-Vr)/Ve =</w:t>
            </w:r>
          </w:p>
        </w:tc>
        <w:tc>
          <w:tcPr>
            <w:tcW w:w="1192" w:type="dxa"/>
            <w:tcBorders>
              <w:bottom w:val="single" w:sz="6" w:space="0" w:color="auto"/>
            </w:tcBorders>
          </w:tcPr>
          <w:p w14:paraId="050921E0"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227319"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227319"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227319"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22731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227319" w:rsidRDefault="00FF64BF" w:rsidP="00811BD1">
            <w:pPr>
              <w:jc w:val="right"/>
              <w:rPr>
                <w:rFonts w:ascii="Verdana" w:hAnsi="Verdana"/>
                <w:spacing w:val="0"/>
                <w:sz w:val="12"/>
                <w:szCs w:val="12"/>
              </w:rPr>
            </w:pPr>
          </w:p>
        </w:tc>
      </w:tr>
      <w:tr w:rsidR="00E93920" w:rsidRPr="00227319" w14:paraId="1F034DF8" w14:textId="77777777" w:rsidTr="00811BD1">
        <w:trPr>
          <w:trHeight w:val="248"/>
        </w:trPr>
        <w:tc>
          <w:tcPr>
            <w:tcW w:w="1719" w:type="dxa"/>
            <w:gridSpan w:val="2"/>
            <w:tcBorders>
              <w:left w:val="single" w:sz="6" w:space="0" w:color="auto"/>
            </w:tcBorders>
          </w:tcPr>
          <w:p w14:paraId="3A5FEAA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 xml:space="preserve">INVERSIÓN </w:t>
            </w:r>
          </w:p>
        </w:tc>
        <w:tc>
          <w:tcPr>
            <w:tcW w:w="1526" w:type="dxa"/>
          </w:tcPr>
          <w:p w14:paraId="0CB9C716"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I=(</w:t>
            </w:r>
            <w:proofErr w:type="spellStart"/>
            <w:r w:rsidRPr="00227319">
              <w:rPr>
                <w:rFonts w:ascii="Verdana" w:hAnsi="Verdana"/>
                <w:spacing w:val="0"/>
                <w:sz w:val="12"/>
                <w:szCs w:val="12"/>
              </w:rPr>
              <w:t>Va+Vr</w:t>
            </w:r>
            <w:proofErr w:type="spellEnd"/>
            <w:r w:rsidRPr="00227319">
              <w:rPr>
                <w:rFonts w:ascii="Verdana" w:hAnsi="Verdana"/>
                <w:spacing w:val="0"/>
                <w:sz w:val="12"/>
                <w:szCs w:val="12"/>
              </w:rPr>
              <w:t>)i/2Ha =</w:t>
            </w:r>
          </w:p>
        </w:tc>
        <w:tc>
          <w:tcPr>
            <w:tcW w:w="1192" w:type="dxa"/>
            <w:tcBorders>
              <w:bottom w:val="single" w:sz="6" w:space="0" w:color="auto"/>
            </w:tcBorders>
          </w:tcPr>
          <w:p w14:paraId="4E17563B"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227319"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227319"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227319"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22731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227319" w:rsidRDefault="00FF64BF" w:rsidP="00811BD1">
            <w:pPr>
              <w:jc w:val="right"/>
              <w:rPr>
                <w:rFonts w:ascii="Verdana" w:hAnsi="Verdana"/>
                <w:spacing w:val="0"/>
                <w:sz w:val="12"/>
                <w:szCs w:val="12"/>
              </w:rPr>
            </w:pPr>
          </w:p>
        </w:tc>
      </w:tr>
      <w:tr w:rsidR="00E93920" w:rsidRPr="00227319" w14:paraId="024A3ADF" w14:textId="77777777" w:rsidTr="00811BD1">
        <w:trPr>
          <w:trHeight w:val="248"/>
        </w:trPr>
        <w:tc>
          <w:tcPr>
            <w:tcW w:w="1719" w:type="dxa"/>
            <w:gridSpan w:val="2"/>
            <w:tcBorders>
              <w:left w:val="single" w:sz="6" w:space="0" w:color="auto"/>
            </w:tcBorders>
          </w:tcPr>
          <w:p w14:paraId="5CD2D85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SEGURO</w:t>
            </w:r>
          </w:p>
        </w:tc>
        <w:tc>
          <w:tcPr>
            <w:tcW w:w="1526" w:type="dxa"/>
          </w:tcPr>
          <w:p w14:paraId="1FC36D9C"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S=(</w:t>
            </w:r>
            <w:proofErr w:type="spellStart"/>
            <w:r w:rsidRPr="00227319">
              <w:rPr>
                <w:rFonts w:ascii="Verdana" w:hAnsi="Verdana"/>
                <w:spacing w:val="0"/>
                <w:sz w:val="12"/>
                <w:szCs w:val="12"/>
              </w:rPr>
              <w:t>Va+Vr</w:t>
            </w:r>
            <w:proofErr w:type="spellEnd"/>
            <w:r w:rsidRPr="00227319">
              <w:rPr>
                <w:rFonts w:ascii="Verdana" w:hAnsi="Verdana"/>
                <w:spacing w:val="0"/>
                <w:sz w:val="12"/>
                <w:szCs w:val="12"/>
              </w:rPr>
              <w:t>)s/2Ha =</w:t>
            </w:r>
          </w:p>
        </w:tc>
        <w:tc>
          <w:tcPr>
            <w:tcW w:w="1192" w:type="dxa"/>
            <w:tcBorders>
              <w:bottom w:val="single" w:sz="6" w:space="0" w:color="auto"/>
            </w:tcBorders>
          </w:tcPr>
          <w:p w14:paraId="2750BCE2"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227319"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227319"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227319"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22731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227319" w:rsidRDefault="00FF64BF" w:rsidP="00811BD1">
            <w:pPr>
              <w:jc w:val="right"/>
              <w:rPr>
                <w:rFonts w:ascii="Verdana" w:hAnsi="Verdana"/>
                <w:spacing w:val="0"/>
                <w:sz w:val="12"/>
                <w:szCs w:val="12"/>
              </w:rPr>
            </w:pPr>
          </w:p>
        </w:tc>
      </w:tr>
      <w:tr w:rsidR="00E93920" w:rsidRPr="00227319" w14:paraId="416804B9" w14:textId="77777777" w:rsidTr="00811BD1">
        <w:trPr>
          <w:trHeight w:val="248"/>
        </w:trPr>
        <w:tc>
          <w:tcPr>
            <w:tcW w:w="749" w:type="dxa"/>
            <w:tcBorders>
              <w:left w:val="single" w:sz="6" w:space="0" w:color="auto"/>
            </w:tcBorders>
          </w:tcPr>
          <w:p w14:paraId="74C12C10" w14:textId="77777777" w:rsidR="00FF64BF" w:rsidRPr="00227319" w:rsidRDefault="00FF64BF" w:rsidP="00811BD1">
            <w:pPr>
              <w:jc w:val="right"/>
              <w:rPr>
                <w:rFonts w:ascii="Verdana" w:hAnsi="Verdana"/>
                <w:spacing w:val="0"/>
                <w:sz w:val="12"/>
                <w:szCs w:val="12"/>
              </w:rPr>
            </w:pPr>
          </w:p>
        </w:tc>
        <w:tc>
          <w:tcPr>
            <w:tcW w:w="970" w:type="dxa"/>
          </w:tcPr>
          <w:p w14:paraId="31C464B7" w14:textId="77777777" w:rsidR="00FF64BF" w:rsidRPr="00227319" w:rsidRDefault="00FF64BF" w:rsidP="00811BD1">
            <w:pPr>
              <w:jc w:val="right"/>
              <w:rPr>
                <w:rFonts w:ascii="Verdana" w:hAnsi="Verdana"/>
                <w:spacing w:val="0"/>
                <w:sz w:val="12"/>
                <w:szCs w:val="12"/>
              </w:rPr>
            </w:pPr>
          </w:p>
        </w:tc>
        <w:tc>
          <w:tcPr>
            <w:tcW w:w="1526" w:type="dxa"/>
          </w:tcPr>
          <w:p w14:paraId="56589779"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227319"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227319"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227319"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227319"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22731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227319" w:rsidRDefault="00FF64BF" w:rsidP="00811BD1">
            <w:pPr>
              <w:jc w:val="right"/>
              <w:rPr>
                <w:rFonts w:ascii="Verdana" w:hAnsi="Verdana"/>
                <w:spacing w:val="0"/>
                <w:sz w:val="12"/>
                <w:szCs w:val="12"/>
              </w:rPr>
            </w:pPr>
          </w:p>
        </w:tc>
      </w:tr>
      <w:tr w:rsidR="00E93920" w:rsidRPr="00227319" w14:paraId="4994CE00" w14:textId="77777777" w:rsidTr="00811BD1">
        <w:trPr>
          <w:trHeight w:val="248"/>
        </w:trPr>
        <w:tc>
          <w:tcPr>
            <w:tcW w:w="1719" w:type="dxa"/>
            <w:gridSpan w:val="2"/>
            <w:tcBorders>
              <w:left w:val="single" w:sz="6" w:space="0" w:color="auto"/>
            </w:tcBorders>
          </w:tcPr>
          <w:p w14:paraId="4E8A162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MANTENIMIENTO</w:t>
            </w:r>
          </w:p>
        </w:tc>
        <w:tc>
          <w:tcPr>
            <w:tcW w:w="1526" w:type="dxa"/>
          </w:tcPr>
          <w:p w14:paraId="2281CEE9" w14:textId="77777777" w:rsidR="00FF64BF" w:rsidRPr="00227319" w:rsidRDefault="00FF64BF" w:rsidP="00811BD1">
            <w:pPr>
              <w:jc w:val="right"/>
              <w:rPr>
                <w:rFonts w:ascii="Verdana" w:hAnsi="Verdana"/>
                <w:spacing w:val="0"/>
                <w:sz w:val="12"/>
                <w:szCs w:val="12"/>
                <w:lang w:val="es-ES_tradnl"/>
              </w:rPr>
            </w:pPr>
            <w:r w:rsidRPr="00227319">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22731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22731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227319"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227319"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227319"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227319"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227319"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227319" w:rsidRDefault="00FF64BF" w:rsidP="00811BD1">
            <w:pPr>
              <w:jc w:val="right"/>
              <w:rPr>
                <w:rFonts w:ascii="Verdana" w:hAnsi="Verdana"/>
                <w:spacing w:val="0"/>
                <w:sz w:val="12"/>
                <w:szCs w:val="12"/>
                <w:lang w:val="es-ES_tradnl"/>
              </w:rPr>
            </w:pPr>
          </w:p>
        </w:tc>
      </w:tr>
      <w:tr w:rsidR="00E93920" w:rsidRPr="00227319"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227319"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227319"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22731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22731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22731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227319"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227319"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227319" w:rsidRDefault="00FF64BF" w:rsidP="00811BD1">
            <w:pPr>
              <w:pStyle w:val="Ttulo3"/>
              <w:rPr>
                <w:rFonts w:ascii="Verdana" w:hAnsi="Verdana"/>
                <w:color w:val="auto"/>
                <w:sz w:val="12"/>
                <w:szCs w:val="12"/>
              </w:rPr>
            </w:pPr>
            <w:r w:rsidRPr="00227319">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22731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227319" w:rsidRDefault="00FF64BF" w:rsidP="00811BD1">
            <w:pPr>
              <w:jc w:val="right"/>
              <w:rPr>
                <w:rFonts w:ascii="Verdana" w:hAnsi="Verdana"/>
                <w:spacing w:val="0"/>
                <w:sz w:val="12"/>
                <w:szCs w:val="12"/>
              </w:rPr>
            </w:pPr>
          </w:p>
        </w:tc>
      </w:tr>
    </w:tbl>
    <w:p w14:paraId="09A254FA" w14:textId="77777777" w:rsidR="00FF64BF" w:rsidRPr="00227319" w:rsidRDefault="00FF64BF" w:rsidP="00FF64BF">
      <w:pPr>
        <w:pStyle w:val="Descripcin"/>
        <w:rPr>
          <w:rFonts w:ascii="Verdana" w:hAnsi="Verdana"/>
          <w:color w:val="auto"/>
          <w:sz w:val="12"/>
          <w:szCs w:val="12"/>
        </w:rPr>
      </w:pPr>
      <w:r w:rsidRPr="00227319">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227319" w14:paraId="4B2C5FB2" w14:textId="77777777" w:rsidTr="00811BD1">
        <w:tc>
          <w:tcPr>
            <w:tcW w:w="2410" w:type="dxa"/>
          </w:tcPr>
          <w:p w14:paraId="33A2AE99"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COMBUSTIBLE</w:t>
            </w:r>
          </w:p>
        </w:tc>
        <w:tc>
          <w:tcPr>
            <w:tcW w:w="993" w:type="dxa"/>
          </w:tcPr>
          <w:p w14:paraId="0310EAC5"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UNIDAD</w:t>
            </w:r>
          </w:p>
        </w:tc>
        <w:tc>
          <w:tcPr>
            <w:tcW w:w="992" w:type="dxa"/>
          </w:tcPr>
          <w:p w14:paraId="3B0B2A1C" w14:textId="77777777" w:rsidR="00FF64BF" w:rsidRPr="00227319" w:rsidRDefault="00FF64BF" w:rsidP="00811BD1">
            <w:pPr>
              <w:jc w:val="center"/>
              <w:rPr>
                <w:rFonts w:ascii="Verdana" w:hAnsi="Verdana"/>
                <w:spacing w:val="0"/>
                <w:sz w:val="12"/>
                <w:szCs w:val="12"/>
                <w:lang w:val="fr-FR"/>
              </w:rPr>
            </w:pPr>
            <w:r w:rsidRPr="00227319">
              <w:rPr>
                <w:rFonts w:ascii="Verdana" w:hAnsi="Verdana"/>
                <w:spacing w:val="0"/>
                <w:sz w:val="12"/>
                <w:szCs w:val="12"/>
                <w:lang w:val="fr-FR"/>
              </w:rPr>
              <w:t>H.P.</w:t>
            </w:r>
          </w:p>
        </w:tc>
        <w:tc>
          <w:tcPr>
            <w:tcW w:w="1276" w:type="dxa"/>
          </w:tcPr>
          <w:p w14:paraId="365B43E6" w14:textId="77777777" w:rsidR="00FF64BF" w:rsidRPr="00227319" w:rsidRDefault="00FF64BF" w:rsidP="00811BD1">
            <w:pPr>
              <w:jc w:val="center"/>
              <w:rPr>
                <w:rFonts w:ascii="Verdana" w:hAnsi="Verdana"/>
                <w:spacing w:val="0"/>
                <w:sz w:val="12"/>
                <w:szCs w:val="12"/>
                <w:lang w:val="fr-FR"/>
              </w:rPr>
            </w:pPr>
            <w:r w:rsidRPr="00227319">
              <w:rPr>
                <w:rFonts w:ascii="Verdana" w:hAnsi="Verdana"/>
                <w:spacing w:val="0"/>
                <w:sz w:val="12"/>
                <w:szCs w:val="12"/>
                <w:lang w:val="fr-FR"/>
              </w:rPr>
              <w:t>M. DIESEL</w:t>
            </w:r>
          </w:p>
        </w:tc>
        <w:tc>
          <w:tcPr>
            <w:tcW w:w="1251" w:type="dxa"/>
          </w:tcPr>
          <w:p w14:paraId="6648A339"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M. GASOL.</w:t>
            </w:r>
          </w:p>
        </w:tc>
        <w:tc>
          <w:tcPr>
            <w:tcW w:w="1370" w:type="dxa"/>
          </w:tcPr>
          <w:p w14:paraId="0BAAA54A"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CANTIDAD</w:t>
            </w:r>
          </w:p>
        </w:tc>
        <w:tc>
          <w:tcPr>
            <w:tcW w:w="1064" w:type="dxa"/>
          </w:tcPr>
          <w:p w14:paraId="2C93CAB8"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COSTO U.</w:t>
            </w:r>
          </w:p>
        </w:tc>
        <w:tc>
          <w:tcPr>
            <w:tcW w:w="1676" w:type="dxa"/>
          </w:tcPr>
          <w:p w14:paraId="3CD4CF95" w14:textId="77777777" w:rsidR="00FF64BF" w:rsidRPr="00227319" w:rsidRDefault="00FF64BF" w:rsidP="00811BD1">
            <w:pPr>
              <w:jc w:val="center"/>
              <w:rPr>
                <w:rFonts w:ascii="Verdana" w:hAnsi="Verdana"/>
                <w:spacing w:val="0"/>
                <w:sz w:val="12"/>
                <w:szCs w:val="12"/>
              </w:rPr>
            </w:pPr>
          </w:p>
        </w:tc>
      </w:tr>
      <w:tr w:rsidR="00E93920" w:rsidRPr="00227319" w14:paraId="0C84CAB6" w14:textId="77777777" w:rsidTr="00811BD1">
        <w:tc>
          <w:tcPr>
            <w:tcW w:w="2410" w:type="dxa"/>
          </w:tcPr>
          <w:p w14:paraId="005FFDF8"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GASOLINA</w:t>
            </w:r>
          </w:p>
        </w:tc>
        <w:tc>
          <w:tcPr>
            <w:tcW w:w="993" w:type="dxa"/>
          </w:tcPr>
          <w:p w14:paraId="7D9EBF73"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LITRO</w:t>
            </w:r>
          </w:p>
        </w:tc>
        <w:tc>
          <w:tcPr>
            <w:tcW w:w="992" w:type="dxa"/>
          </w:tcPr>
          <w:p w14:paraId="4E238CFF" w14:textId="77777777" w:rsidR="00FF64BF" w:rsidRPr="00227319" w:rsidRDefault="00FF64BF" w:rsidP="00811BD1">
            <w:pPr>
              <w:rPr>
                <w:rFonts w:ascii="Verdana" w:hAnsi="Verdana"/>
                <w:spacing w:val="0"/>
                <w:sz w:val="12"/>
                <w:szCs w:val="12"/>
              </w:rPr>
            </w:pPr>
          </w:p>
        </w:tc>
        <w:tc>
          <w:tcPr>
            <w:tcW w:w="1276" w:type="dxa"/>
          </w:tcPr>
          <w:p w14:paraId="44E5025B" w14:textId="77777777" w:rsidR="00FF64BF" w:rsidRPr="00227319" w:rsidRDefault="00FF64BF" w:rsidP="00811BD1">
            <w:pPr>
              <w:rPr>
                <w:rFonts w:ascii="Verdana" w:hAnsi="Verdana"/>
                <w:spacing w:val="0"/>
                <w:sz w:val="12"/>
                <w:szCs w:val="12"/>
              </w:rPr>
            </w:pPr>
          </w:p>
        </w:tc>
        <w:tc>
          <w:tcPr>
            <w:tcW w:w="1251" w:type="dxa"/>
          </w:tcPr>
          <w:p w14:paraId="2098303B" w14:textId="77777777" w:rsidR="00FF64BF" w:rsidRPr="00227319" w:rsidRDefault="00FF64BF" w:rsidP="00811BD1">
            <w:pPr>
              <w:rPr>
                <w:rFonts w:ascii="Verdana" w:hAnsi="Verdana"/>
                <w:spacing w:val="0"/>
                <w:sz w:val="12"/>
                <w:szCs w:val="12"/>
              </w:rPr>
            </w:pPr>
          </w:p>
        </w:tc>
        <w:tc>
          <w:tcPr>
            <w:tcW w:w="1370" w:type="dxa"/>
          </w:tcPr>
          <w:p w14:paraId="097F12BD" w14:textId="77777777" w:rsidR="00FF64BF" w:rsidRPr="00227319" w:rsidRDefault="00FF64BF" w:rsidP="00811BD1">
            <w:pPr>
              <w:rPr>
                <w:rFonts w:ascii="Verdana" w:hAnsi="Verdana"/>
                <w:spacing w:val="0"/>
                <w:sz w:val="12"/>
                <w:szCs w:val="12"/>
              </w:rPr>
            </w:pPr>
          </w:p>
        </w:tc>
        <w:tc>
          <w:tcPr>
            <w:tcW w:w="1064" w:type="dxa"/>
          </w:tcPr>
          <w:p w14:paraId="6AFEA530" w14:textId="77777777" w:rsidR="00FF64BF" w:rsidRPr="00227319" w:rsidRDefault="00FF64BF" w:rsidP="00811BD1">
            <w:pPr>
              <w:rPr>
                <w:rFonts w:ascii="Verdana" w:hAnsi="Verdana"/>
                <w:spacing w:val="0"/>
                <w:sz w:val="12"/>
                <w:szCs w:val="12"/>
              </w:rPr>
            </w:pPr>
          </w:p>
        </w:tc>
        <w:tc>
          <w:tcPr>
            <w:tcW w:w="1676" w:type="dxa"/>
          </w:tcPr>
          <w:p w14:paraId="46141C0C" w14:textId="77777777" w:rsidR="00FF64BF" w:rsidRPr="00227319" w:rsidRDefault="00FF64BF" w:rsidP="00811BD1">
            <w:pPr>
              <w:rPr>
                <w:rFonts w:ascii="Verdana" w:hAnsi="Verdana"/>
                <w:spacing w:val="0"/>
                <w:sz w:val="12"/>
                <w:szCs w:val="12"/>
              </w:rPr>
            </w:pPr>
          </w:p>
        </w:tc>
      </w:tr>
      <w:tr w:rsidR="00E93920" w:rsidRPr="00227319" w14:paraId="2F5C600A" w14:textId="77777777" w:rsidTr="00811BD1">
        <w:tc>
          <w:tcPr>
            <w:tcW w:w="2410" w:type="dxa"/>
          </w:tcPr>
          <w:p w14:paraId="5D614D21"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DIESEL</w:t>
            </w:r>
          </w:p>
        </w:tc>
        <w:tc>
          <w:tcPr>
            <w:tcW w:w="993" w:type="dxa"/>
          </w:tcPr>
          <w:p w14:paraId="78D8E0D9"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LITRO</w:t>
            </w:r>
          </w:p>
        </w:tc>
        <w:tc>
          <w:tcPr>
            <w:tcW w:w="992" w:type="dxa"/>
          </w:tcPr>
          <w:p w14:paraId="3336DA52" w14:textId="77777777" w:rsidR="00FF64BF" w:rsidRPr="00227319" w:rsidRDefault="00FF64BF" w:rsidP="00811BD1">
            <w:pPr>
              <w:rPr>
                <w:rFonts w:ascii="Verdana" w:hAnsi="Verdana"/>
                <w:spacing w:val="0"/>
                <w:sz w:val="12"/>
                <w:szCs w:val="12"/>
              </w:rPr>
            </w:pPr>
          </w:p>
        </w:tc>
        <w:tc>
          <w:tcPr>
            <w:tcW w:w="1276" w:type="dxa"/>
          </w:tcPr>
          <w:p w14:paraId="5A624E6F" w14:textId="77777777" w:rsidR="00FF64BF" w:rsidRPr="00227319" w:rsidRDefault="00FF64BF" w:rsidP="00811BD1">
            <w:pPr>
              <w:rPr>
                <w:rFonts w:ascii="Verdana" w:hAnsi="Verdana"/>
                <w:spacing w:val="0"/>
                <w:sz w:val="12"/>
                <w:szCs w:val="12"/>
              </w:rPr>
            </w:pPr>
          </w:p>
        </w:tc>
        <w:tc>
          <w:tcPr>
            <w:tcW w:w="1251" w:type="dxa"/>
          </w:tcPr>
          <w:p w14:paraId="0867DF94" w14:textId="77777777" w:rsidR="00FF64BF" w:rsidRPr="00227319" w:rsidRDefault="00FF64BF" w:rsidP="00811BD1">
            <w:pPr>
              <w:rPr>
                <w:rFonts w:ascii="Verdana" w:hAnsi="Verdana"/>
                <w:spacing w:val="0"/>
                <w:sz w:val="12"/>
                <w:szCs w:val="12"/>
              </w:rPr>
            </w:pPr>
          </w:p>
        </w:tc>
        <w:tc>
          <w:tcPr>
            <w:tcW w:w="1370" w:type="dxa"/>
          </w:tcPr>
          <w:p w14:paraId="13F8EFC9" w14:textId="77777777" w:rsidR="00FF64BF" w:rsidRPr="00227319" w:rsidRDefault="00FF64BF" w:rsidP="00811BD1">
            <w:pPr>
              <w:rPr>
                <w:rFonts w:ascii="Verdana" w:hAnsi="Verdana"/>
                <w:spacing w:val="0"/>
                <w:sz w:val="12"/>
                <w:szCs w:val="12"/>
              </w:rPr>
            </w:pPr>
          </w:p>
        </w:tc>
        <w:tc>
          <w:tcPr>
            <w:tcW w:w="1064" w:type="dxa"/>
          </w:tcPr>
          <w:p w14:paraId="50139C47" w14:textId="77777777" w:rsidR="00FF64BF" w:rsidRPr="00227319" w:rsidRDefault="00FF64BF" w:rsidP="00811BD1">
            <w:pPr>
              <w:rPr>
                <w:rFonts w:ascii="Verdana" w:hAnsi="Verdana"/>
                <w:spacing w:val="0"/>
                <w:sz w:val="12"/>
                <w:szCs w:val="12"/>
              </w:rPr>
            </w:pPr>
          </w:p>
        </w:tc>
        <w:tc>
          <w:tcPr>
            <w:tcW w:w="1676" w:type="dxa"/>
          </w:tcPr>
          <w:p w14:paraId="1B5F3AB8" w14:textId="77777777" w:rsidR="00FF64BF" w:rsidRPr="00227319" w:rsidRDefault="00FF64BF" w:rsidP="00811BD1">
            <w:pPr>
              <w:rPr>
                <w:rFonts w:ascii="Verdana" w:hAnsi="Verdana"/>
                <w:spacing w:val="0"/>
                <w:sz w:val="12"/>
                <w:szCs w:val="12"/>
              </w:rPr>
            </w:pPr>
          </w:p>
        </w:tc>
      </w:tr>
      <w:tr w:rsidR="00E93920" w:rsidRPr="00227319" w14:paraId="7CF6AEFD" w14:textId="77777777" w:rsidTr="00811BD1">
        <w:tc>
          <w:tcPr>
            <w:tcW w:w="2410" w:type="dxa"/>
          </w:tcPr>
          <w:p w14:paraId="05DD2625"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ACEITE DE MOTOR</w:t>
            </w:r>
          </w:p>
        </w:tc>
        <w:tc>
          <w:tcPr>
            <w:tcW w:w="993" w:type="dxa"/>
          </w:tcPr>
          <w:p w14:paraId="100D0A0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LITRO</w:t>
            </w:r>
          </w:p>
        </w:tc>
        <w:tc>
          <w:tcPr>
            <w:tcW w:w="992" w:type="dxa"/>
          </w:tcPr>
          <w:p w14:paraId="5F454A16" w14:textId="77777777" w:rsidR="00FF64BF" w:rsidRPr="00227319" w:rsidRDefault="00FF64BF" w:rsidP="00811BD1">
            <w:pPr>
              <w:rPr>
                <w:rFonts w:ascii="Verdana" w:hAnsi="Verdana"/>
                <w:spacing w:val="0"/>
                <w:sz w:val="12"/>
                <w:szCs w:val="12"/>
              </w:rPr>
            </w:pPr>
          </w:p>
        </w:tc>
        <w:tc>
          <w:tcPr>
            <w:tcW w:w="1276" w:type="dxa"/>
          </w:tcPr>
          <w:p w14:paraId="00380EA7" w14:textId="77777777" w:rsidR="00FF64BF" w:rsidRPr="00227319" w:rsidRDefault="00FF64BF" w:rsidP="00811BD1">
            <w:pPr>
              <w:rPr>
                <w:rFonts w:ascii="Verdana" w:hAnsi="Verdana"/>
                <w:spacing w:val="0"/>
                <w:sz w:val="12"/>
                <w:szCs w:val="12"/>
              </w:rPr>
            </w:pPr>
          </w:p>
        </w:tc>
        <w:tc>
          <w:tcPr>
            <w:tcW w:w="1251" w:type="dxa"/>
          </w:tcPr>
          <w:p w14:paraId="0196DC49" w14:textId="77777777" w:rsidR="00FF64BF" w:rsidRPr="00227319" w:rsidRDefault="00FF64BF" w:rsidP="00811BD1">
            <w:pPr>
              <w:rPr>
                <w:rFonts w:ascii="Verdana" w:hAnsi="Verdana"/>
                <w:spacing w:val="0"/>
                <w:sz w:val="12"/>
                <w:szCs w:val="12"/>
              </w:rPr>
            </w:pPr>
          </w:p>
        </w:tc>
        <w:tc>
          <w:tcPr>
            <w:tcW w:w="1370" w:type="dxa"/>
          </w:tcPr>
          <w:p w14:paraId="138D982B" w14:textId="77777777" w:rsidR="00FF64BF" w:rsidRPr="00227319" w:rsidRDefault="00FF64BF" w:rsidP="00811BD1">
            <w:pPr>
              <w:rPr>
                <w:rFonts w:ascii="Verdana" w:hAnsi="Verdana"/>
                <w:spacing w:val="0"/>
                <w:sz w:val="12"/>
                <w:szCs w:val="12"/>
              </w:rPr>
            </w:pPr>
          </w:p>
        </w:tc>
        <w:tc>
          <w:tcPr>
            <w:tcW w:w="1064" w:type="dxa"/>
          </w:tcPr>
          <w:p w14:paraId="3A135B96" w14:textId="77777777" w:rsidR="00FF64BF" w:rsidRPr="00227319" w:rsidRDefault="00FF64BF" w:rsidP="00811BD1">
            <w:pPr>
              <w:rPr>
                <w:rFonts w:ascii="Verdana" w:hAnsi="Verdana"/>
                <w:spacing w:val="0"/>
                <w:sz w:val="12"/>
                <w:szCs w:val="12"/>
              </w:rPr>
            </w:pPr>
          </w:p>
        </w:tc>
        <w:tc>
          <w:tcPr>
            <w:tcW w:w="1676" w:type="dxa"/>
          </w:tcPr>
          <w:p w14:paraId="13AD5DDD" w14:textId="77777777" w:rsidR="00FF64BF" w:rsidRPr="00227319" w:rsidRDefault="00FF64BF" w:rsidP="00811BD1">
            <w:pPr>
              <w:rPr>
                <w:rFonts w:ascii="Verdana" w:hAnsi="Verdana"/>
                <w:spacing w:val="0"/>
                <w:sz w:val="12"/>
                <w:szCs w:val="12"/>
              </w:rPr>
            </w:pPr>
          </w:p>
        </w:tc>
      </w:tr>
      <w:tr w:rsidR="00E93920" w:rsidRPr="00227319" w14:paraId="13DE5654" w14:textId="77777777" w:rsidTr="00811BD1">
        <w:tc>
          <w:tcPr>
            <w:tcW w:w="2410" w:type="dxa"/>
          </w:tcPr>
          <w:p w14:paraId="1EA41999"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OTRAS FUENTES ENERGÉTICAS</w:t>
            </w:r>
          </w:p>
        </w:tc>
        <w:tc>
          <w:tcPr>
            <w:tcW w:w="993" w:type="dxa"/>
          </w:tcPr>
          <w:p w14:paraId="1876B576" w14:textId="77777777" w:rsidR="00FF64BF" w:rsidRPr="00227319" w:rsidRDefault="00FF64BF" w:rsidP="00811BD1">
            <w:pPr>
              <w:rPr>
                <w:rFonts w:ascii="Verdana" w:hAnsi="Verdana"/>
                <w:spacing w:val="0"/>
                <w:sz w:val="12"/>
                <w:szCs w:val="12"/>
              </w:rPr>
            </w:pPr>
          </w:p>
        </w:tc>
        <w:tc>
          <w:tcPr>
            <w:tcW w:w="992" w:type="dxa"/>
          </w:tcPr>
          <w:p w14:paraId="1D1C3028" w14:textId="77777777" w:rsidR="00FF64BF" w:rsidRPr="00227319" w:rsidRDefault="00FF64BF" w:rsidP="00811BD1">
            <w:pPr>
              <w:rPr>
                <w:rFonts w:ascii="Verdana" w:hAnsi="Verdana"/>
                <w:spacing w:val="0"/>
                <w:sz w:val="12"/>
                <w:szCs w:val="12"/>
              </w:rPr>
            </w:pPr>
          </w:p>
        </w:tc>
        <w:tc>
          <w:tcPr>
            <w:tcW w:w="1276" w:type="dxa"/>
          </w:tcPr>
          <w:p w14:paraId="5D704286" w14:textId="77777777" w:rsidR="00FF64BF" w:rsidRPr="00227319" w:rsidRDefault="00FF64BF" w:rsidP="00811BD1">
            <w:pPr>
              <w:rPr>
                <w:rFonts w:ascii="Verdana" w:hAnsi="Verdana"/>
                <w:spacing w:val="0"/>
                <w:sz w:val="12"/>
                <w:szCs w:val="12"/>
              </w:rPr>
            </w:pPr>
          </w:p>
        </w:tc>
        <w:tc>
          <w:tcPr>
            <w:tcW w:w="1251" w:type="dxa"/>
          </w:tcPr>
          <w:p w14:paraId="36B50046" w14:textId="77777777" w:rsidR="00FF64BF" w:rsidRPr="00227319" w:rsidRDefault="00FF64BF" w:rsidP="00811BD1">
            <w:pPr>
              <w:rPr>
                <w:rFonts w:ascii="Verdana" w:hAnsi="Verdana"/>
                <w:spacing w:val="0"/>
                <w:sz w:val="12"/>
                <w:szCs w:val="12"/>
              </w:rPr>
            </w:pPr>
          </w:p>
        </w:tc>
        <w:tc>
          <w:tcPr>
            <w:tcW w:w="1370" w:type="dxa"/>
          </w:tcPr>
          <w:p w14:paraId="58D83EFE" w14:textId="77777777" w:rsidR="00FF64BF" w:rsidRPr="00227319" w:rsidRDefault="00FF64BF" w:rsidP="00811BD1">
            <w:pPr>
              <w:rPr>
                <w:rFonts w:ascii="Verdana" w:hAnsi="Verdana"/>
                <w:spacing w:val="0"/>
                <w:sz w:val="12"/>
                <w:szCs w:val="12"/>
              </w:rPr>
            </w:pPr>
          </w:p>
        </w:tc>
        <w:tc>
          <w:tcPr>
            <w:tcW w:w="1064" w:type="dxa"/>
          </w:tcPr>
          <w:p w14:paraId="7AF56DA3" w14:textId="77777777" w:rsidR="00FF64BF" w:rsidRPr="00227319" w:rsidRDefault="00FF64BF" w:rsidP="00811BD1">
            <w:pPr>
              <w:rPr>
                <w:rFonts w:ascii="Verdana" w:hAnsi="Verdana"/>
                <w:spacing w:val="0"/>
                <w:sz w:val="12"/>
                <w:szCs w:val="12"/>
              </w:rPr>
            </w:pPr>
          </w:p>
        </w:tc>
        <w:tc>
          <w:tcPr>
            <w:tcW w:w="1676" w:type="dxa"/>
          </w:tcPr>
          <w:p w14:paraId="347BFE7A" w14:textId="77777777" w:rsidR="00FF64BF" w:rsidRPr="00227319" w:rsidRDefault="00FF64BF" w:rsidP="00811BD1">
            <w:pPr>
              <w:rPr>
                <w:rFonts w:ascii="Verdana" w:hAnsi="Verdana"/>
                <w:spacing w:val="0"/>
                <w:sz w:val="12"/>
                <w:szCs w:val="12"/>
              </w:rPr>
            </w:pPr>
          </w:p>
        </w:tc>
      </w:tr>
      <w:tr w:rsidR="00E93920" w:rsidRPr="00227319" w14:paraId="4100D997" w14:textId="77777777" w:rsidTr="00811BD1">
        <w:tc>
          <w:tcPr>
            <w:tcW w:w="2410" w:type="dxa"/>
          </w:tcPr>
          <w:p w14:paraId="53A29D58" w14:textId="77777777" w:rsidR="00FF64BF" w:rsidRPr="00227319" w:rsidRDefault="00FF64BF" w:rsidP="00811BD1">
            <w:pPr>
              <w:rPr>
                <w:rFonts w:ascii="Verdana" w:hAnsi="Verdana"/>
                <w:spacing w:val="0"/>
                <w:sz w:val="12"/>
                <w:szCs w:val="12"/>
              </w:rPr>
            </w:pPr>
          </w:p>
        </w:tc>
        <w:tc>
          <w:tcPr>
            <w:tcW w:w="993" w:type="dxa"/>
          </w:tcPr>
          <w:p w14:paraId="207B2817" w14:textId="77777777" w:rsidR="00FF64BF" w:rsidRPr="00227319" w:rsidRDefault="00FF64BF" w:rsidP="00811BD1">
            <w:pPr>
              <w:rPr>
                <w:rFonts w:ascii="Verdana" w:hAnsi="Verdana"/>
                <w:spacing w:val="0"/>
                <w:sz w:val="12"/>
                <w:szCs w:val="12"/>
              </w:rPr>
            </w:pPr>
          </w:p>
        </w:tc>
        <w:tc>
          <w:tcPr>
            <w:tcW w:w="992" w:type="dxa"/>
          </w:tcPr>
          <w:p w14:paraId="2FBDBC25" w14:textId="77777777" w:rsidR="00FF64BF" w:rsidRPr="00227319" w:rsidRDefault="00FF64BF" w:rsidP="00811BD1">
            <w:pPr>
              <w:rPr>
                <w:rFonts w:ascii="Verdana" w:hAnsi="Verdana"/>
                <w:spacing w:val="0"/>
                <w:sz w:val="12"/>
                <w:szCs w:val="12"/>
              </w:rPr>
            </w:pPr>
          </w:p>
        </w:tc>
        <w:tc>
          <w:tcPr>
            <w:tcW w:w="1276" w:type="dxa"/>
          </w:tcPr>
          <w:p w14:paraId="1CE79D5A" w14:textId="77777777" w:rsidR="00FF64BF" w:rsidRPr="00227319" w:rsidRDefault="00FF64BF" w:rsidP="00811BD1">
            <w:pPr>
              <w:rPr>
                <w:rFonts w:ascii="Verdana" w:hAnsi="Verdana"/>
                <w:spacing w:val="0"/>
                <w:sz w:val="12"/>
                <w:szCs w:val="12"/>
              </w:rPr>
            </w:pPr>
          </w:p>
        </w:tc>
        <w:tc>
          <w:tcPr>
            <w:tcW w:w="1251" w:type="dxa"/>
          </w:tcPr>
          <w:p w14:paraId="7C8C4B3A" w14:textId="77777777" w:rsidR="00FF64BF" w:rsidRPr="00227319" w:rsidRDefault="00FF64BF" w:rsidP="00811BD1">
            <w:pPr>
              <w:rPr>
                <w:rFonts w:ascii="Verdana" w:hAnsi="Verdana"/>
                <w:spacing w:val="0"/>
                <w:sz w:val="12"/>
                <w:szCs w:val="12"/>
              </w:rPr>
            </w:pPr>
          </w:p>
        </w:tc>
        <w:tc>
          <w:tcPr>
            <w:tcW w:w="1370" w:type="dxa"/>
          </w:tcPr>
          <w:p w14:paraId="2D2EDF7D" w14:textId="77777777" w:rsidR="00FF64BF" w:rsidRPr="00227319" w:rsidRDefault="00FF64BF" w:rsidP="00811BD1">
            <w:pPr>
              <w:rPr>
                <w:rFonts w:ascii="Verdana" w:hAnsi="Verdana"/>
                <w:spacing w:val="0"/>
                <w:sz w:val="12"/>
                <w:szCs w:val="12"/>
              </w:rPr>
            </w:pPr>
          </w:p>
        </w:tc>
        <w:tc>
          <w:tcPr>
            <w:tcW w:w="1064" w:type="dxa"/>
          </w:tcPr>
          <w:p w14:paraId="7A409C24" w14:textId="77777777" w:rsidR="00FF64BF" w:rsidRPr="00227319" w:rsidRDefault="00FF64BF" w:rsidP="00811BD1">
            <w:pPr>
              <w:rPr>
                <w:rFonts w:ascii="Verdana" w:hAnsi="Verdana"/>
                <w:spacing w:val="0"/>
                <w:sz w:val="12"/>
                <w:szCs w:val="12"/>
              </w:rPr>
            </w:pPr>
          </w:p>
        </w:tc>
        <w:tc>
          <w:tcPr>
            <w:tcW w:w="1676" w:type="dxa"/>
          </w:tcPr>
          <w:p w14:paraId="1BB31A33" w14:textId="77777777" w:rsidR="00FF64BF" w:rsidRPr="00227319" w:rsidRDefault="00FF64BF" w:rsidP="00811BD1">
            <w:pPr>
              <w:rPr>
                <w:rFonts w:ascii="Verdana" w:hAnsi="Verdana"/>
                <w:spacing w:val="0"/>
                <w:sz w:val="12"/>
                <w:szCs w:val="12"/>
              </w:rPr>
            </w:pPr>
          </w:p>
        </w:tc>
      </w:tr>
      <w:tr w:rsidR="00E93920" w:rsidRPr="00227319" w14:paraId="769B7096" w14:textId="77777777" w:rsidTr="00811BD1">
        <w:tc>
          <w:tcPr>
            <w:tcW w:w="2410" w:type="dxa"/>
          </w:tcPr>
          <w:p w14:paraId="58A83F22" w14:textId="77777777" w:rsidR="00FF64BF" w:rsidRPr="00227319" w:rsidRDefault="00FF64BF" w:rsidP="00811BD1">
            <w:pPr>
              <w:rPr>
                <w:rFonts w:ascii="Verdana" w:hAnsi="Verdana"/>
                <w:spacing w:val="0"/>
                <w:sz w:val="12"/>
                <w:szCs w:val="12"/>
              </w:rPr>
            </w:pPr>
          </w:p>
        </w:tc>
        <w:tc>
          <w:tcPr>
            <w:tcW w:w="993" w:type="dxa"/>
          </w:tcPr>
          <w:p w14:paraId="498AEDEB" w14:textId="77777777" w:rsidR="00FF64BF" w:rsidRPr="00227319" w:rsidRDefault="00FF64BF" w:rsidP="00811BD1">
            <w:pPr>
              <w:rPr>
                <w:rFonts w:ascii="Verdana" w:hAnsi="Verdana"/>
                <w:spacing w:val="0"/>
                <w:sz w:val="12"/>
                <w:szCs w:val="12"/>
              </w:rPr>
            </w:pPr>
          </w:p>
        </w:tc>
        <w:tc>
          <w:tcPr>
            <w:tcW w:w="992" w:type="dxa"/>
          </w:tcPr>
          <w:p w14:paraId="71D61FCB" w14:textId="77777777" w:rsidR="00FF64BF" w:rsidRPr="00227319" w:rsidRDefault="00FF64BF" w:rsidP="00811BD1">
            <w:pPr>
              <w:rPr>
                <w:rFonts w:ascii="Verdana" w:hAnsi="Verdana"/>
                <w:spacing w:val="0"/>
                <w:sz w:val="12"/>
                <w:szCs w:val="12"/>
              </w:rPr>
            </w:pPr>
          </w:p>
        </w:tc>
        <w:tc>
          <w:tcPr>
            <w:tcW w:w="1276" w:type="dxa"/>
          </w:tcPr>
          <w:p w14:paraId="3E8E9D44" w14:textId="77777777" w:rsidR="00FF64BF" w:rsidRPr="00227319" w:rsidRDefault="00FF64BF" w:rsidP="00811BD1">
            <w:pPr>
              <w:rPr>
                <w:rFonts w:ascii="Verdana" w:hAnsi="Verdana"/>
                <w:spacing w:val="0"/>
                <w:sz w:val="12"/>
                <w:szCs w:val="12"/>
              </w:rPr>
            </w:pPr>
          </w:p>
        </w:tc>
        <w:tc>
          <w:tcPr>
            <w:tcW w:w="1251" w:type="dxa"/>
          </w:tcPr>
          <w:p w14:paraId="0034108D" w14:textId="77777777" w:rsidR="00FF64BF" w:rsidRPr="00227319" w:rsidRDefault="00FF64BF" w:rsidP="00811BD1">
            <w:pPr>
              <w:rPr>
                <w:rFonts w:ascii="Verdana" w:hAnsi="Verdana"/>
                <w:spacing w:val="0"/>
                <w:sz w:val="12"/>
                <w:szCs w:val="12"/>
              </w:rPr>
            </w:pPr>
          </w:p>
        </w:tc>
        <w:tc>
          <w:tcPr>
            <w:tcW w:w="1370" w:type="dxa"/>
          </w:tcPr>
          <w:p w14:paraId="686B9257" w14:textId="77777777" w:rsidR="00FF64BF" w:rsidRPr="00227319" w:rsidRDefault="00FF64BF" w:rsidP="00811BD1">
            <w:pPr>
              <w:rPr>
                <w:rFonts w:ascii="Verdana" w:hAnsi="Verdana"/>
                <w:spacing w:val="0"/>
                <w:sz w:val="12"/>
                <w:szCs w:val="12"/>
              </w:rPr>
            </w:pPr>
          </w:p>
        </w:tc>
        <w:tc>
          <w:tcPr>
            <w:tcW w:w="1064" w:type="dxa"/>
          </w:tcPr>
          <w:p w14:paraId="01D9F864" w14:textId="77777777" w:rsidR="00FF64BF" w:rsidRPr="00227319" w:rsidRDefault="00FF64BF" w:rsidP="00811BD1">
            <w:pPr>
              <w:pStyle w:val="Ttulo4"/>
              <w:rPr>
                <w:rFonts w:ascii="Verdana" w:hAnsi="Verdana"/>
                <w:color w:val="auto"/>
                <w:sz w:val="12"/>
                <w:szCs w:val="12"/>
              </w:rPr>
            </w:pPr>
            <w:r w:rsidRPr="00227319">
              <w:rPr>
                <w:rFonts w:ascii="Verdana" w:hAnsi="Verdana"/>
                <w:color w:val="auto"/>
                <w:sz w:val="12"/>
                <w:szCs w:val="12"/>
              </w:rPr>
              <w:t>SUMA</w:t>
            </w:r>
          </w:p>
        </w:tc>
        <w:tc>
          <w:tcPr>
            <w:tcW w:w="1676" w:type="dxa"/>
          </w:tcPr>
          <w:p w14:paraId="221ABB98" w14:textId="77777777" w:rsidR="00FF64BF" w:rsidRPr="00227319" w:rsidRDefault="00FF64BF" w:rsidP="00811BD1">
            <w:pPr>
              <w:rPr>
                <w:rFonts w:ascii="Verdana" w:hAnsi="Verdana"/>
                <w:spacing w:val="0"/>
                <w:sz w:val="12"/>
                <w:szCs w:val="12"/>
              </w:rPr>
            </w:pPr>
          </w:p>
        </w:tc>
      </w:tr>
    </w:tbl>
    <w:p w14:paraId="443B2E71" w14:textId="77777777" w:rsidR="00FF64BF" w:rsidRPr="00227319"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227319" w14:paraId="77CEE516" w14:textId="77777777" w:rsidTr="00811BD1">
        <w:tc>
          <w:tcPr>
            <w:tcW w:w="2410" w:type="dxa"/>
            <w:tcBorders>
              <w:bottom w:val="nil"/>
            </w:tcBorders>
          </w:tcPr>
          <w:p w14:paraId="2D7179F2" w14:textId="77777777" w:rsidR="00FF64BF" w:rsidRPr="00227319"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227319"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COSTO UNITARIO</w:t>
            </w:r>
          </w:p>
        </w:tc>
        <w:tc>
          <w:tcPr>
            <w:tcW w:w="1276" w:type="dxa"/>
            <w:tcBorders>
              <w:left w:val="nil"/>
            </w:tcBorders>
          </w:tcPr>
          <w:p w14:paraId="50C628BF" w14:textId="77777777" w:rsidR="00FF64BF" w:rsidRPr="00227319"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227319"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227319"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227319"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227319" w:rsidRDefault="00FF64BF" w:rsidP="00811BD1">
            <w:pPr>
              <w:jc w:val="center"/>
              <w:rPr>
                <w:rFonts w:ascii="Verdana" w:hAnsi="Verdana"/>
                <w:spacing w:val="0"/>
                <w:sz w:val="12"/>
                <w:szCs w:val="12"/>
              </w:rPr>
            </w:pPr>
          </w:p>
        </w:tc>
      </w:tr>
      <w:tr w:rsidR="00E93920" w:rsidRPr="00227319" w14:paraId="3044EFDE" w14:textId="77777777" w:rsidTr="00811BD1">
        <w:tc>
          <w:tcPr>
            <w:tcW w:w="2410" w:type="dxa"/>
            <w:tcBorders>
              <w:top w:val="nil"/>
            </w:tcBorders>
          </w:tcPr>
          <w:p w14:paraId="57376A3D"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LLANTAS</w:t>
            </w:r>
          </w:p>
        </w:tc>
        <w:tc>
          <w:tcPr>
            <w:tcW w:w="993" w:type="dxa"/>
            <w:tcBorders>
              <w:top w:val="nil"/>
            </w:tcBorders>
          </w:tcPr>
          <w:p w14:paraId="03F379B6"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MEDIDAS</w:t>
            </w:r>
          </w:p>
        </w:tc>
        <w:tc>
          <w:tcPr>
            <w:tcW w:w="992" w:type="dxa"/>
            <w:gridSpan w:val="3"/>
            <w:tcBorders>
              <w:top w:val="nil"/>
            </w:tcBorders>
          </w:tcPr>
          <w:p w14:paraId="2E90DC89"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CÁMARA</w:t>
            </w:r>
          </w:p>
        </w:tc>
        <w:tc>
          <w:tcPr>
            <w:tcW w:w="1276" w:type="dxa"/>
            <w:tcBorders>
              <w:top w:val="nil"/>
            </w:tcBorders>
          </w:tcPr>
          <w:p w14:paraId="06694E10"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CORBATA</w:t>
            </w:r>
          </w:p>
        </w:tc>
        <w:tc>
          <w:tcPr>
            <w:tcW w:w="1251" w:type="dxa"/>
            <w:tcBorders>
              <w:top w:val="nil"/>
            </w:tcBorders>
          </w:tcPr>
          <w:p w14:paraId="10E46A92"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SUMA</w:t>
            </w:r>
          </w:p>
        </w:tc>
        <w:tc>
          <w:tcPr>
            <w:tcW w:w="1370" w:type="dxa"/>
            <w:gridSpan w:val="2"/>
            <w:tcBorders>
              <w:top w:val="nil"/>
            </w:tcBorders>
          </w:tcPr>
          <w:p w14:paraId="25D923B4"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NO. DE PIEZAS</w:t>
            </w:r>
          </w:p>
        </w:tc>
        <w:tc>
          <w:tcPr>
            <w:tcW w:w="1066" w:type="dxa"/>
            <w:tcBorders>
              <w:top w:val="nil"/>
            </w:tcBorders>
          </w:tcPr>
          <w:p w14:paraId="163B80DE"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IMPORTE</w:t>
            </w:r>
          </w:p>
        </w:tc>
        <w:tc>
          <w:tcPr>
            <w:tcW w:w="1678" w:type="dxa"/>
            <w:tcBorders>
              <w:top w:val="nil"/>
            </w:tcBorders>
          </w:tcPr>
          <w:p w14:paraId="03CB7B46" w14:textId="77777777" w:rsidR="00FF64BF" w:rsidRPr="00227319" w:rsidRDefault="00FF64BF" w:rsidP="00811BD1">
            <w:pPr>
              <w:jc w:val="center"/>
              <w:rPr>
                <w:rFonts w:ascii="Verdana" w:hAnsi="Verdana"/>
                <w:spacing w:val="0"/>
                <w:sz w:val="12"/>
                <w:szCs w:val="12"/>
              </w:rPr>
            </w:pPr>
          </w:p>
        </w:tc>
      </w:tr>
      <w:tr w:rsidR="00E93920" w:rsidRPr="00227319" w14:paraId="66373704" w14:textId="77777777" w:rsidTr="00811BD1">
        <w:tc>
          <w:tcPr>
            <w:tcW w:w="2410" w:type="dxa"/>
          </w:tcPr>
          <w:p w14:paraId="5FB2DD68" w14:textId="77777777" w:rsidR="00FF64BF" w:rsidRPr="00227319" w:rsidRDefault="00FF64BF" w:rsidP="00811BD1">
            <w:pPr>
              <w:rPr>
                <w:rFonts w:ascii="Verdana" w:hAnsi="Verdana"/>
                <w:spacing w:val="0"/>
                <w:sz w:val="12"/>
                <w:szCs w:val="12"/>
              </w:rPr>
            </w:pPr>
          </w:p>
        </w:tc>
        <w:tc>
          <w:tcPr>
            <w:tcW w:w="993" w:type="dxa"/>
          </w:tcPr>
          <w:p w14:paraId="6BE4BCBD" w14:textId="77777777" w:rsidR="00FF64BF" w:rsidRPr="00227319" w:rsidRDefault="00FF64BF" w:rsidP="00811BD1">
            <w:pPr>
              <w:rPr>
                <w:rFonts w:ascii="Verdana" w:hAnsi="Verdana"/>
                <w:spacing w:val="0"/>
                <w:sz w:val="12"/>
                <w:szCs w:val="12"/>
              </w:rPr>
            </w:pPr>
          </w:p>
        </w:tc>
        <w:tc>
          <w:tcPr>
            <w:tcW w:w="992" w:type="dxa"/>
            <w:gridSpan w:val="3"/>
          </w:tcPr>
          <w:p w14:paraId="41299652" w14:textId="77777777" w:rsidR="00FF64BF" w:rsidRPr="00227319" w:rsidRDefault="00FF64BF" w:rsidP="00811BD1">
            <w:pPr>
              <w:rPr>
                <w:rFonts w:ascii="Verdana" w:hAnsi="Verdana"/>
                <w:spacing w:val="0"/>
                <w:sz w:val="12"/>
                <w:szCs w:val="12"/>
              </w:rPr>
            </w:pPr>
          </w:p>
        </w:tc>
        <w:tc>
          <w:tcPr>
            <w:tcW w:w="1276" w:type="dxa"/>
          </w:tcPr>
          <w:p w14:paraId="7378A4C6" w14:textId="77777777" w:rsidR="00FF64BF" w:rsidRPr="00227319" w:rsidRDefault="00FF64BF" w:rsidP="00811BD1">
            <w:pPr>
              <w:rPr>
                <w:rFonts w:ascii="Verdana" w:hAnsi="Verdana"/>
                <w:spacing w:val="0"/>
                <w:sz w:val="12"/>
                <w:szCs w:val="12"/>
              </w:rPr>
            </w:pPr>
          </w:p>
        </w:tc>
        <w:tc>
          <w:tcPr>
            <w:tcW w:w="1251" w:type="dxa"/>
          </w:tcPr>
          <w:p w14:paraId="765629BA" w14:textId="77777777" w:rsidR="00FF64BF" w:rsidRPr="00227319" w:rsidRDefault="00FF64BF" w:rsidP="00811BD1">
            <w:pPr>
              <w:rPr>
                <w:rFonts w:ascii="Verdana" w:hAnsi="Verdana"/>
                <w:spacing w:val="0"/>
                <w:sz w:val="12"/>
                <w:szCs w:val="12"/>
              </w:rPr>
            </w:pPr>
          </w:p>
        </w:tc>
        <w:tc>
          <w:tcPr>
            <w:tcW w:w="1370" w:type="dxa"/>
            <w:gridSpan w:val="2"/>
          </w:tcPr>
          <w:p w14:paraId="628BB0B1" w14:textId="77777777" w:rsidR="00FF64BF" w:rsidRPr="00227319" w:rsidRDefault="00FF64BF" w:rsidP="00811BD1">
            <w:pPr>
              <w:rPr>
                <w:rFonts w:ascii="Verdana" w:hAnsi="Verdana"/>
                <w:spacing w:val="0"/>
                <w:sz w:val="12"/>
                <w:szCs w:val="12"/>
              </w:rPr>
            </w:pPr>
          </w:p>
        </w:tc>
        <w:tc>
          <w:tcPr>
            <w:tcW w:w="1066" w:type="dxa"/>
          </w:tcPr>
          <w:p w14:paraId="24065456" w14:textId="77777777" w:rsidR="00FF64BF" w:rsidRPr="00227319" w:rsidRDefault="00FF64BF" w:rsidP="00811BD1">
            <w:pPr>
              <w:rPr>
                <w:rFonts w:ascii="Verdana" w:hAnsi="Verdana"/>
                <w:spacing w:val="0"/>
                <w:sz w:val="12"/>
                <w:szCs w:val="12"/>
              </w:rPr>
            </w:pPr>
          </w:p>
        </w:tc>
        <w:tc>
          <w:tcPr>
            <w:tcW w:w="1678" w:type="dxa"/>
          </w:tcPr>
          <w:p w14:paraId="21DE3F83" w14:textId="77777777" w:rsidR="00FF64BF" w:rsidRPr="00227319" w:rsidRDefault="00FF64BF" w:rsidP="00811BD1">
            <w:pPr>
              <w:rPr>
                <w:rFonts w:ascii="Verdana" w:hAnsi="Verdana"/>
                <w:spacing w:val="0"/>
                <w:sz w:val="12"/>
                <w:szCs w:val="12"/>
              </w:rPr>
            </w:pPr>
          </w:p>
        </w:tc>
      </w:tr>
      <w:tr w:rsidR="00E93920" w:rsidRPr="00227319" w14:paraId="5A960B45" w14:textId="77777777" w:rsidTr="00811BD1">
        <w:tc>
          <w:tcPr>
            <w:tcW w:w="2410" w:type="dxa"/>
            <w:tcBorders>
              <w:bottom w:val="nil"/>
            </w:tcBorders>
          </w:tcPr>
          <w:p w14:paraId="6F4677A8" w14:textId="77777777" w:rsidR="00FF64BF" w:rsidRPr="00227319" w:rsidRDefault="00FF64BF" w:rsidP="00811BD1">
            <w:pPr>
              <w:rPr>
                <w:rFonts w:ascii="Verdana" w:hAnsi="Verdana"/>
                <w:spacing w:val="0"/>
                <w:sz w:val="12"/>
                <w:szCs w:val="12"/>
              </w:rPr>
            </w:pPr>
          </w:p>
        </w:tc>
        <w:tc>
          <w:tcPr>
            <w:tcW w:w="993" w:type="dxa"/>
            <w:tcBorders>
              <w:bottom w:val="nil"/>
            </w:tcBorders>
          </w:tcPr>
          <w:p w14:paraId="7D6954C0" w14:textId="77777777" w:rsidR="00FF64BF" w:rsidRPr="00227319"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227319" w:rsidRDefault="00FF64BF" w:rsidP="00811BD1">
            <w:pPr>
              <w:rPr>
                <w:rFonts w:ascii="Verdana" w:hAnsi="Verdana"/>
                <w:spacing w:val="0"/>
                <w:sz w:val="12"/>
                <w:szCs w:val="12"/>
              </w:rPr>
            </w:pPr>
          </w:p>
        </w:tc>
        <w:tc>
          <w:tcPr>
            <w:tcW w:w="1276" w:type="dxa"/>
            <w:tcBorders>
              <w:bottom w:val="nil"/>
            </w:tcBorders>
          </w:tcPr>
          <w:p w14:paraId="10CF045C" w14:textId="77777777" w:rsidR="00FF64BF" w:rsidRPr="00227319" w:rsidRDefault="00FF64BF" w:rsidP="00811BD1">
            <w:pPr>
              <w:rPr>
                <w:rFonts w:ascii="Verdana" w:hAnsi="Verdana"/>
                <w:spacing w:val="0"/>
                <w:sz w:val="12"/>
                <w:szCs w:val="12"/>
              </w:rPr>
            </w:pPr>
          </w:p>
        </w:tc>
        <w:tc>
          <w:tcPr>
            <w:tcW w:w="1251" w:type="dxa"/>
            <w:tcBorders>
              <w:bottom w:val="nil"/>
            </w:tcBorders>
          </w:tcPr>
          <w:p w14:paraId="70E6F9D0" w14:textId="77777777" w:rsidR="00FF64BF" w:rsidRPr="00227319"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227319" w:rsidRDefault="00FF64BF" w:rsidP="00811BD1">
            <w:pPr>
              <w:rPr>
                <w:rFonts w:ascii="Verdana" w:hAnsi="Verdana"/>
                <w:spacing w:val="0"/>
                <w:sz w:val="12"/>
                <w:szCs w:val="12"/>
              </w:rPr>
            </w:pPr>
          </w:p>
        </w:tc>
        <w:tc>
          <w:tcPr>
            <w:tcW w:w="1066" w:type="dxa"/>
            <w:tcBorders>
              <w:bottom w:val="nil"/>
            </w:tcBorders>
          </w:tcPr>
          <w:p w14:paraId="7756B885" w14:textId="77777777" w:rsidR="00FF64BF" w:rsidRPr="00227319" w:rsidRDefault="00FF64BF" w:rsidP="00811BD1">
            <w:pPr>
              <w:rPr>
                <w:rFonts w:ascii="Verdana" w:hAnsi="Verdana"/>
                <w:spacing w:val="0"/>
                <w:sz w:val="12"/>
                <w:szCs w:val="12"/>
              </w:rPr>
            </w:pPr>
          </w:p>
        </w:tc>
        <w:tc>
          <w:tcPr>
            <w:tcW w:w="1678" w:type="dxa"/>
          </w:tcPr>
          <w:p w14:paraId="54F1C817" w14:textId="77777777" w:rsidR="00FF64BF" w:rsidRPr="00227319" w:rsidRDefault="00FF64BF" w:rsidP="00811BD1">
            <w:pPr>
              <w:rPr>
                <w:rFonts w:ascii="Verdana" w:hAnsi="Verdana"/>
                <w:spacing w:val="0"/>
                <w:sz w:val="12"/>
                <w:szCs w:val="12"/>
              </w:rPr>
            </w:pPr>
          </w:p>
        </w:tc>
      </w:tr>
      <w:tr w:rsidR="00E93920" w:rsidRPr="00227319" w14:paraId="4F4E89CC" w14:textId="77777777" w:rsidTr="00811BD1">
        <w:tc>
          <w:tcPr>
            <w:tcW w:w="2410" w:type="dxa"/>
            <w:tcBorders>
              <w:right w:val="nil"/>
            </w:tcBorders>
          </w:tcPr>
          <w:p w14:paraId="493B4C01" w14:textId="77777777" w:rsidR="00FF64BF" w:rsidRPr="00227319"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227319"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227319"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227319"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227319"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S = SUMA</w:t>
            </w:r>
          </w:p>
        </w:tc>
        <w:tc>
          <w:tcPr>
            <w:tcW w:w="1066" w:type="dxa"/>
          </w:tcPr>
          <w:p w14:paraId="36E5AC42" w14:textId="77777777" w:rsidR="00FF64BF" w:rsidRPr="00227319" w:rsidRDefault="00FF64BF" w:rsidP="00811BD1">
            <w:pPr>
              <w:rPr>
                <w:rFonts w:ascii="Verdana" w:hAnsi="Verdana"/>
                <w:spacing w:val="0"/>
                <w:sz w:val="12"/>
                <w:szCs w:val="12"/>
              </w:rPr>
            </w:pPr>
          </w:p>
        </w:tc>
        <w:tc>
          <w:tcPr>
            <w:tcW w:w="1678" w:type="dxa"/>
          </w:tcPr>
          <w:p w14:paraId="240E2FDA" w14:textId="77777777" w:rsidR="00FF64BF" w:rsidRPr="00227319" w:rsidRDefault="00FF64BF" w:rsidP="00811BD1">
            <w:pPr>
              <w:rPr>
                <w:rFonts w:ascii="Verdana" w:hAnsi="Verdana"/>
                <w:spacing w:val="0"/>
                <w:sz w:val="12"/>
                <w:szCs w:val="12"/>
              </w:rPr>
            </w:pPr>
          </w:p>
        </w:tc>
      </w:tr>
      <w:tr w:rsidR="00E93920" w:rsidRPr="00227319" w14:paraId="5C2B15C1" w14:textId="77777777" w:rsidTr="00811BD1">
        <w:tc>
          <w:tcPr>
            <w:tcW w:w="4111" w:type="dxa"/>
            <w:gridSpan w:val="3"/>
            <w:tcBorders>
              <w:bottom w:val="nil"/>
              <w:right w:val="nil"/>
            </w:tcBorders>
          </w:tcPr>
          <w:p w14:paraId="13093B84" w14:textId="77777777" w:rsidR="00FF64BF" w:rsidRPr="00227319" w:rsidRDefault="00FF64BF" w:rsidP="00811BD1">
            <w:pPr>
              <w:rPr>
                <w:rFonts w:ascii="Verdana" w:hAnsi="Verdana"/>
                <w:spacing w:val="0"/>
                <w:sz w:val="12"/>
                <w:szCs w:val="12"/>
                <w:lang w:val="pt-BR"/>
              </w:rPr>
            </w:pPr>
            <w:r w:rsidRPr="00227319">
              <w:rPr>
                <w:rFonts w:ascii="Verdana" w:hAnsi="Verdana"/>
                <w:spacing w:val="0"/>
                <w:sz w:val="12"/>
                <w:szCs w:val="12"/>
                <w:lang w:val="pt-BR"/>
              </w:rPr>
              <w:t>CARGO POR LLANTA = S/HVLL) = S</w:t>
            </w:r>
          </w:p>
        </w:tc>
        <w:tc>
          <w:tcPr>
            <w:tcW w:w="160" w:type="dxa"/>
            <w:tcBorders>
              <w:left w:val="nil"/>
              <w:bottom w:val="nil"/>
              <w:right w:val="nil"/>
            </w:tcBorders>
          </w:tcPr>
          <w:p w14:paraId="643CF9B6" w14:textId="77777777" w:rsidR="00FF64BF" w:rsidRPr="00227319" w:rsidRDefault="00FF64BF" w:rsidP="00811BD1">
            <w:pPr>
              <w:rPr>
                <w:rFonts w:ascii="Verdana" w:hAnsi="Verdana"/>
                <w:b/>
                <w:spacing w:val="0"/>
                <w:sz w:val="12"/>
                <w:szCs w:val="12"/>
              </w:rPr>
            </w:pPr>
            <w:r w:rsidRPr="00227319">
              <w:rPr>
                <w:rFonts w:ascii="Verdana" w:hAnsi="Verdana"/>
                <w:b/>
                <w:spacing w:val="0"/>
                <w:sz w:val="12"/>
                <w:szCs w:val="12"/>
              </w:rPr>
              <w:t>/</w:t>
            </w:r>
          </w:p>
        </w:tc>
        <w:tc>
          <w:tcPr>
            <w:tcW w:w="2675" w:type="dxa"/>
            <w:gridSpan w:val="4"/>
            <w:tcBorders>
              <w:left w:val="nil"/>
              <w:right w:val="nil"/>
            </w:tcBorders>
          </w:tcPr>
          <w:p w14:paraId="1244B541" w14:textId="77777777" w:rsidR="00FF64BF" w:rsidRPr="00227319"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HRS.</w:t>
            </w:r>
          </w:p>
        </w:tc>
        <w:tc>
          <w:tcPr>
            <w:tcW w:w="1066" w:type="dxa"/>
            <w:tcBorders>
              <w:bottom w:val="nil"/>
            </w:tcBorders>
          </w:tcPr>
          <w:p w14:paraId="63FDA91C" w14:textId="77777777" w:rsidR="00FF64BF" w:rsidRPr="00227319" w:rsidRDefault="00FF64BF" w:rsidP="00811BD1">
            <w:pPr>
              <w:pStyle w:val="Ttulo3"/>
              <w:rPr>
                <w:rFonts w:ascii="Verdana" w:hAnsi="Verdana"/>
                <w:color w:val="auto"/>
                <w:sz w:val="12"/>
                <w:szCs w:val="12"/>
              </w:rPr>
            </w:pPr>
            <w:r w:rsidRPr="00227319">
              <w:rPr>
                <w:rFonts w:ascii="Verdana" w:hAnsi="Verdana"/>
                <w:color w:val="auto"/>
                <w:sz w:val="12"/>
                <w:szCs w:val="12"/>
              </w:rPr>
              <w:t>SUMA</w:t>
            </w:r>
          </w:p>
        </w:tc>
        <w:tc>
          <w:tcPr>
            <w:tcW w:w="1678" w:type="dxa"/>
          </w:tcPr>
          <w:p w14:paraId="154D93C8" w14:textId="77777777" w:rsidR="00FF64BF" w:rsidRPr="00227319" w:rsidRDefault="00FF64BF" w:rsidP="00811BD1">
            <w:pPr>
              <w:rPr>
                <w:rFonts w:ascii="Verdana" w:hAnsi="Verdana"/>
                <w:spacing w:val="0"/>
                <w:sz w:val="12"/>
                <w:szCs w:val="12"/>
              </w:rPr>
            </w:pPr>
          </w:p>
        </w:tc>
      </w:tr>
      <w:tr w:rsidR="00E93920" w:rsidRPr="00227319" w14:paraId="7A84E180" w14:textId="77777777" w:rsidTr="00811BD1">
        <w:tc>
          <w:tcPr>
            <w:tcW w:w="4111" w:type="dxa"/>
            <w:gridSpan w:val="3"/>
            <w:tcBorders>
              <w:bottom w:val="nil"/>
              <w:right w:val="nil"/>
            </w:tcBorders>
          </w:tcPr>
          <w:p w14:paraId="7BEE6C7E"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227319"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227319"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227319"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227319" w:rsidRDefault="00FF64BF" w:rsidP="00811BD1">
            <w:pPr>
              <w:rPr>
                <w:rFonts w:ascii="Verdana" w:hAnsi="Verdana"/>
                <w:spacing w:val="0"/>
                <w:sz w:val="12"/>
                <w:szCs w:val="12"/>
              </w:rPr>
            </w:pPr>
          </w:p>
        </w:tc>
        <w:tc>
          <w:tcPr>
            <w:tcW w:w="1678" w:type="dxa"/>
          </w:tcPr>
          <w:p w14:paraId="0813CBFA" w14:textId="77777777" w:rsidR="00FF64BF" w:rsidRPr="00227319" w:rsidRDefault="00FF64BF" w:rsidP="00811BD1">
            <w:pPr>
              <w:rPr>
                <w:rFonts w:ascii="Verdana" w:hAnsi="Verdana"/>
                <w:spacing w:val="0"/>
                <w:sz w:val="12"/>
                <w:szCs w:val="12"/>
              </w:rPr>
            </w:pPr>
          </w:p>
        </w:tc>
      </w:tr>
      <w:tr w:rsidR="00E93920" w:rsidRPr="00227319" w14:paraId="4F440A73" w14:textId="77777777" w:rsidTr="00811BD1">
        <w:tc>
          <w:tcPr>
            <w:tcW w:w="4111" w:type="dxa"/>
            <w:gridSpan w:val="3"/>
            <w:tcBorders>
              <w:top w:val="nil"/>
              <w:bottom w:val="nil"/>
              <w:right w:val="nil"/>
            </w:tcBorders>
          </w:tcPr>
          <w:p w14:paraId="56CBE7BB" w14:textId="77777777" w:rsidR="00FF64BF" w:rsidRPr="00227319"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227319"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227319"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227319"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227319" w:rsidRDefault="00FF64BF" w:rsidP="00811BD1">
            <w:pPr>
              <w:rPr>
                <w:rFonts w:ascii="Verdana" w:hAnsi="Verdana"/>
                <w:spacing w:val="0"/>
                <w:sz w:val="12"/>
                <w:szCs w:val="12"/>
              </w:rPr>
            </w:pPr>
          </w:p>
        </w:tc>
        <w:tc>
          <w:tcPr>
            <w:tcW w:w="1678" w:type="dxa"/>
            <w:tcBorders>
              <w:bottom w:val="nil"/>
            </w:tcBorders>
          </w:tcPr>
          <w:p w14:paraId="71AB2F57" w14:textId="77777777" w:rsidR="00FF64BF" w:rsidRPr="00227319" w:rsidRDefault="00FF64BF" w:rsidP="00811BD1">
            <w:pPr>
              <w:rPr>
                <w:rFonts w:ascii="Verdana" w:hAnsi="Verdana"/>
                <w:spacing w:val="0"/>
                <w:sz w:val="12"/>
                <w:szCs w:val="12"/>
              </w:rPr>
            </w:pPr>
          </w:p>
        </w:tc>
      </w:tr>
      <w:tr w:rsidR="00E93920" w:rsidRPr="00227319" w14:paraId="074F9478" w14:textId="77777777" w:rsidTr="00FF64BF">
        <w:trPr>
          <w:trHeight w:val="247"/>
        </w:trPr>
        <w:tc>
          <w:tcPr>
            <w:tcW w:w="4111" w:type="dxa"/>
            <w:gridSpan w:val="3"/>
            <w:tcBorders>
              <w:right w:val="nil"/>
            </w:tcBorders>
          </w:tcPr>
          <w:p w14:paraId="0051C2B6"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CARGO OTRO ELEMENTO $</w:t>
            </w:r>
          </w:p>
        </w:tc>
        <w:tc>
          <w:tcPr>
            <w:tcW w:w="160" w:type="dxa"/>
            <w:tcBorders>
              <w:left w:val="nil"/>
              <w:right w:val="nil"/>
            </w:tcBorders>
          </w:tcPr>
          <w:p w14:paraId="5BA766EE" w14:textId="77777777" w:rsidR="00FF64BF" w:rsidRPr="00227319" w:rsidRDefault="00FF64BF" w:rsidP="00811BD1">
            <w:pPr>
              <w:rPr>
                <w:rFonts w:ascii="Verdana" w:hAnsi="Verdana"/>
                <w:spacing w:val="0"/>
                <w:sz w:val="12"/>
                <w:szCs w:val="12"/>
              </w:rPr>
            </w:pPr>
            <w:r w:rsidRPr="00227319">
              <w:rPr>
                <w:rFonts w:ascii="Verdana" w:hAnsi="Verdana"/>
                <w:b/>
                <w:spacing w:val="0"/>
                <w:sz w:val="12"/>
                <w:szCs w:val="12"/>
              </w:rPr>
              <w:t>/</w:t>
            </w:r>
          </w:p>
        </w:tc>
        <w:tc>
          <w:tcPr>
            <w:tcW w:w="2675" w:type="dxa"/>
            <w:gridSpan w:val="4"/>
            <w:tcBorders>
              <w:left w:val="nil"/>
              <w:right w:val="nil"/>
            </w:tcBorders>
          </w:tcPr>
          <w:p w14:paraId="402495C0" w14:textId="77777777" w:rsidR="00FF64BF" w:rsidRPr="00227319"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w:t>
            </w:r>
            <w:proofErr w:type="spellStart"/>
            <w:r w:rsidRPr="00227319">
              <w:rPr>
                <w:rFonts w:ascii="Verdana" w:hAnsi="Verdana"/>
                <w:spacing w:val="0"/>
                <w:sz w:val="12"/>
                <w:szCs w:val="12"/>
              </w:rPr>
              <w:t>HVpe</w:t>
            </w:r>
            <w:proofErr w:type="spellEnd"/>
            <w:r w:rsidRPr="00227319">
              <w:rPr>
                <w:rFonts w:ascii="Verdana" w:hAnsi="Verdana"/>
                <w:spacing w:val="0"/>
                <w:sz w:val="12"/>
                <w:szCs w:val="12"/>
              </w:rPr>
              <w:t>)</w:t>
            </w:r>
          </w:p>
        </w:tc>
        <w:tc>
          <w:tcPr>
            <w:tcW w:w="1066" w:type="dxa"/>
          </w:tcPr>
          <w:p w14:paraId="2DD03279" w14:textId="77777777" w:rsidR="00FF64BF" w:rsidRPr="00227319" w:rsidRDefault="00FF64BF" w:rsidP="00811BD1">
            <w:pPr>
              <w:pStyle w:val="Ttulo3"/>
              <w:rPr>
                <w:rFonts w:ascii="Verdana" w:hAnsi="Verdana"/>
                <w:color w:val="auto"/>
                <w:sz w:val="12"/>
                <w:szCs w:val="12"/>
              </w:rPr>
            </w:pPr>
            <w:r w:rsidRPr="00227319">
              <w:rPr>
                <w:rFonts w:ascii="Verdana" w:hAnsi="Verdana"/>
                <w:color w:val="auto"/>
                <w:sz w:val="12"/>
                <w:szCs w:val="12"/>
              </w:rPr>
              <w:t>SUMA</w:t>
            </w:r>
          </w:p>
        </w:tc>
        <w:tc>
          <w:tcPr>
            <w:tcW w:w="1678" w:type="dxa"/>
          </w:tcPr>
          <w:p w14:paraId="272D1371" w14:textId="77777777" w:rsidR="00FF64BF" w:rsidRPr="00227319" w:rsidRDefault="00FF64BF" w:rsidP="00811BD1">
            <w:pPr>
              <w:rPr>
                <w:rFonts w:ascii="Verdana" w:hAnsi="Verdana"/>
                <w:spacing w:val="0"/>
                <w:sz w:val="12"/>
                <w:szCs w:val="12"/>
              </w:rPr>
            </w:pPr>
          </w:p>
        </w:tc>
      </w:tr>
    </w:tbl>
    <w:p w14:paraId="12FF7ED6" w14:textId="77777777" w:rsidR="00FF64BF" w:rsidRPr="00227319" w:rsidRDefault="00FF64BF" w:rsidP="00FF64BF">
      <w:pPr>
        <w:pStyle w:val="Descripcin"/>
        <w:rPr>
          <w:rFonts w:ascii="Verdana" w:hAnsi="Verdana"/>
          <w:color w:val="auto"/>
          <w:sz w:val="12"/>
          <w:szCs w:val="12"/>
        </w:rPr>
      </w:pPr>
      <w:r w:rsidRPr="00227319">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227319"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227319" w:rsidRDefault="00FF64BF" w:rsidP="00811BD1">
            <w:pPr>
              <w:jc w:val="center"/>
              <w:rPr>
                <w:rFonts w:ascii="Verdana" w:hAnsi="Verdana"/>
                <w:spacing w:val="0"/>
                <w:sz w:val="12"/>
                <w:szCs w:val="12"/>
              </w:rPr>
            </w:pPr>
            <w:r w:rsidRPr="00227319">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227319"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227319"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227319"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227319" w:rsidRDefault="00FF64BF" w:rsidP="00811BD1">
            <w:pPr>
              <w:jc w:val="right"/>
              <w:rPr>
                <w:rFonts w:ascii="Verdana" w:hAnsi="Verdana"/>
                <w:spacing w:val="0"/>
                <w:sz w:val="12"/>
                <w:szCs w:val="12"/>
              </w:rPr>
            </w:pPr>
          </w:p>
        </w:tc>
      </w:tr>
      <w:tr w:rsidR="00E93920" w:rsidRPr="00227319" w14:paraId="74A3FCBF" w14:textId="77777777" w:rsidTr="00811BD1">
        <w:trPr>
          <w:trHeight w:val="248"/>
        </w:trPr>
        <w:tc>
          <w:tcPr>
            <w:tcW w:w="749" w:type="dxa"/>
            <w:tcBorders>
              <w:left w:val="single" w:sz="6" w:space="0" w:color="auto"/>
            </w:tcBorders>
          </w:tcPr>
          <w:p w14:paraId="060915AC"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A )</w:t>
            </w:r>
          </w:p>
        </w:tc>
        <w:tc>
          <w:tcPr>
            <w:tcW w:w="970" w:type="dxa"/>
            <w:tcBorders>
              <w:bottom w:val="single" w:sz="6" w:space="0" w:color="auto"/>
            </w:tcBorders>
          </w:tcPr>
          <w:p w14:paraId="25911ABD" w14:textId="77777777" w:rsidR="00FF64BF" w:rsidRPr="00227319"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22731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22731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22731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22731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227319"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22731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22731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227319" w:rsidRDefault="00FF64BF" w:rsidP="00811BD1">
            <w:pPr>
              <w:jc w:val="right"/>
              <w:rPr>
                <w:rFonts w:ascii="Verdana" w:hAnsi="Verdana"/>
                <w:spacing w:val="0"/>
                <w:sz w:val="12"/>
                <w:szCs w:val="12"/>
              </w:rPr>
            </w:pPr>
          </w:p>
        </w:tc>
      </w:tr>
      <w:tr w:rsidR="00E93920" w:rsidRPr="00227319" w14:paraId="70D829BE" w14:textId="77777777" w:rsidTr="00811BD1">
        <w:trPr>
          <w:trHeight w:val="248"/>
        </w:trPr>
        <w:tc>
          <w:tcPr>
            <w:tcW w:w="749" w:type="dxa"/>
            <w:tcBorders>
              <w:left w:val="single" w:sz="6" w:space="0" w:color="auto"/>
            </w:tcBorders>
          </w:tcPr>
          <w:p w14:paraId="522430FC"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B )</w:t>
            </w:r>
          </w:p>
        </w:tc>
        <w:tc>
          <w:tcPr>
            <w:tcW w:w="970" w:type="dxa"/>
            <w:tcBorders>
              <w:bottom w:val="single" w:sz="6" w:space="0" w:color="auto"/>
            </w:tcBorders>
          </w:tcPr>
          <w:p w14:paraId="5178084A" w14:textId="77777777" w:rsidR="00FF64BF" w:rsidRPr="00227319"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22731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22731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22731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22731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227319"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22731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22731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227319" w:rsidRDefault="00FF64BF" w:rsidP="00811BD1">
            <w:pPr>
              <w:jc w:val="right"/>
              <w:rPr>
                <w:rFonts w:ascii="Verdana" w:hAnsi="Verdana"/>
                <w:spacing w:val="0"/>
                <w:sz w:val="12"/>
                <w:szCs w:val="12"/>
              </w:rPr>
            </w:pPr>
          </w:p>
        </w:tc>
      </w:tr>
      <w:tr w:rsidR="00E93920" w:rsidRPr="00227319"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227319" w:rsidRDefault="00FF64BF" w:rsidP="00811BD1">
            <w:pPr>
              <w:jc w:val="right"/>
              <w:rPr>
                <w:rFonts w:ascii="Verdana" w:hAnsi="Verdana"/>
                <w:spacing w:val="0"/>
                <w:sz w:val="12"/>
                <w:szCs w:val="12"/>
              </w:rPr>
            </w:pPr>
            <w:r w:rsidRPr="00227319">
              <w:rPr>
                <w:rFonts w:ascii="Verdana" w:hAnsi="Verdana"/>
                <w:spacing w:val="0"/>
                <w:sz w:val="12"/>
                <w:szCs w:val="12"/>
              </w:rPr>
              <w:t>C )</w:t>
            </w:r>
          </w:p>
        </w:tc>
        <w:tc>
          <w:tcPr>
            <w:tcW w:w="970" w:type="dxa"/>
            <w:tcBorders>
              <w:bottom w:val="single" w:sz="6" w:space="0" w:color="auto"/>
            </w:tcBorders>
          </w:tcPr>
          <w:p w14:paraId="6853263A" w14:textId="77777777" w:rsidR="00FF64BF" w:rsidRPr="00227319"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22731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22731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22731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22731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227319"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22731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22731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227319" w:rsidRDefault="00FF64BF" w:rsidP="00811BD1">
            <w:pPr>
              <w:jc w:val="right"/>
              <w:rPr>
                <w:rFonts w:ascii="Verdana" w:hAnsi="Verdana"/>
                <w:spacing w:val="0"/>
                <w:sz w:val="12"/>
                <w:szCs w:val="12"/>
              </w:rPr>
            </w:pPr>
          </w:p>
        </w:tc>
      </w:tr>
      <w:tr w:rsidR="00E93920" w:rsidRPr="00227319" w14:paraId="05A9F311" w14:textId="77777777" w:rsidTr="00811BD1">
        <w:trPr>
          <w:trHeight w:val="248"/>
        </w:trPr>
        <w:tc>
          <w:tcPr>
            <w:tcW w:w="2836" w:type="dxa"/>
            <w:gridSpan w:val="3"/>
            <w:tcBorders>
              <w:left w:val="single" w:sz="6" w:space="0" w:color="auto"/>
            </w:tcBorders>
          </w:tcPr>
          <w:p w14:paraId="3DD5C090"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CARGO POR OPERACIÓN</w:t>
            </w:r>
          </w:p>
        </w:tc>
        <w:tc>
          <w:tcPr>
            <w:tcW w:w="141" w:type="dxa"/>
          </w:tcPr>
          <w:p w14:paraId="4C491AD2" w14:textId="77777777" w:rsidR="00FF64BF" w:rsidRPr="00227319" w:rsidRDefault="00FF64BF" w:rsidP="00811BD1">
            <w:pPr>
              <w:jc w:val="right"/>
              <w:rPr>
                <w:rFonts w:ascii="Verdana" w:hAnsi="Verdana"/>
                <w:spacing w:val="0"/>
                <w:sz w:val="12"/>
                <w:szCs w:val="12"/>
              </w:rPr>
            </w:pPr>
          </w:p>
        </w:tc>
        <w:tc>
          <w:tcPr>
            <w:tcW w:w="1276" w:type="dxa"/>
          </w:tcPr>
          <w:p w14:paraId="2B96C135" w14:textId="77777777" w:rsidR="00FF64BF" w:rsidRPr="00227319"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227319" w:rsidRDefault="00FF64BF" w:rsidP="00811BD1">
            <w:pPr>
              <w:pStyle w:val="Ttulo4"/>
              <w:rPr>
                <w:rFonts w:ascii="Verdana" w:hAnsi="Verdana"/>
                <w:color w:val="auto"/>
                <w:sz w:val="12"/>
                <w:szCs w:val="12"/>
              </w:rPr>
            </w:pPr>
            <w:r w:rsidRPr="00227319">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227319"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227319"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227319"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22731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227319" w:rsidRDefault="00FF64BF" w:rsidP="00811BD1">
            <w:pPr>
              <w:jc w:val="right"/>
              <w:rPr>
                <w:rFonts w:ascii="Verdana" w:hAnsi="Verdana"/>
                <w:spacing w:val="0"/>
                <w:sz w:val="12"/>
                <w:szCs w:val="12"/>
              </w:rPr>
            </w:pPr>
          </w:p>
        </w:tc>
      </w:tr>
      <w:tr w:rsidR="00E93920" w:rsidRPr="00227319" w14:paraId="729E4720" w14:textId="77777777" w:rsidTr="00811BD1">
        <w:trPr>
          <w:trHeight w:val="248"/>
        </w:trPr>
        <w:tc>
          <w:tcPr>
            <w:tcW w:w="749" w:type="dxa"/>
            <w:tcBorders>
              <w:left w:val="single" w:sz="6" w:space="0" w:color="auto"/>
            </w:tcBorders>
          </w:tcPr>
          <w:p w14:paraId="63DE8A3F" w14:textId="77777777" w:rsidR="00FF64BF" w:rsidRPr="00227319" w:rsidRDefault="00FF64BF" w:rsidP="00811BD1">
            <w:pPr>
              <w:jc w:val="right"/>
              <w:rPr>
                <w:rFonts w:ascii="Verdana" w:hAnsi="Verdana"/>
                <w:spacing w:val="0"/>
                <w:sz w:val="12"/>
                <w:szCs w:val="12"/>
              </w:rPr>
            </w:pPr>
          </w:p>
        </w:tc>
        <w:tc>
          <w:tcPr>
            <w:tcW w:w="970" w:type="dxa"/>
          </w:tcPr>
          <w:p w14:paraId="6B6A8021" w14:textId="77777777" w:rsidR="00FF64BF" w:rsidRPr="00227319" w:rsidRDefault="00FF64BF" w:rsidP="00811BD1">
            <w:pPr>
              <w:jc w:val="right"/>
              <w:rPr>
                <w:rFonts w:ascii="Verdana" w:hAnsi="Verdana"/>
                <w:spacing w:val="0"/>
                <w:sz w:val="12"/>
                <w:szCs w:val="12"/>
              </w:rPr>
            </w:pPr>
          </w:p>
        </w:tc>
        <w:tc>
          <w:tcPr>
            <w:tcW w:w="1117" w:type="dxa"/>
          </w:tcPr>
          <w:p w14:paraId="6FC26BBF" w14:textId="77777777" w:rsidR="00FF64BF" w:rsidRPr="00227319" w:rsidRDefault="00FF64BF" w:rsidP="00811BD1">
            <w:pPr>
              <w:jc w:val="right"/>
              <w:rPr>
                <w:rFonts w:ascii="Verdana" w:hAnsi="Verdana"/>
                <w:spacing w:val="0"/>
                <w:sz w:val="12"/>
                <w:szCs w:val="12"/>
              </w:rPr>
            </w:pPr>
          </w:p>
        </w:tc>
        <w:tc>
          <w:tcPr>
            <w:tcW w:w="141" w:type="dxa"/>
          </w:tcPr>
          <w:p w14:paraId="10AC5EAC" w14:textId="77777777" w:rsidR="00FF64BF" w:rsidRPr="00227319" w:rsidRDefault="00FF64BF" w:rsidP="00811BD1">
            <w:pPr>
              <w:jc w:val="right"/>
              <w:rPr>
                <w:rFonts w:ascii="Verdana" w:hAnsi="Verdana"/>
                <w:spacing w:val="0"/>
                <w:sz w:val="12"/>
                <w:szCs w:val="12"/>
              </w:rPr>
            </w:pPr>
          </w:p>
        </w:tc>
        <w:tc>
          <w:tcPr>
            <w:tcW w:w="1276" w:type="dxa"/>
          </w:tcPr>
          <w:p w14:paraId="3FB8AFB2" w14:textId="77777777" w:rsidR="00FF64BF" w:rsidRPr="00227319"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227319"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227319"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227319"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227319"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227319"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22731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227319" w:rsidRDefault="00FF64BF" w:rsidP="00811BD1">
            <w:pPr>
              <w:jc w:val="right"/>
              <w:rPr>
                <w:rFonts w:ascii="Verdana" w:hAnsi="Verdana"/>
                <w:spacing w:val="0"/>
                <w:sz w:val="12"/>
                <w:szCs w:val="12"/>
              </w:rPr>
            </w:pPr>
          </w:p>
        </w:tc>
      </w:tr>
      <w:tr w:rsidR="00E93920" w:rsidRPr="00227319" w14:paraId="60DE4B84" w14:textId="77777777" w:rsidTr="00811BD1">
        <w:trPr>
          <w:trHeight w:val="248"/>
        </w:trPr>
        <w:tc>
          <w:tcPr>
            <w:tcW w:w="749" w:type="dxa"/>
            <w:tcBorders>
              <w:left w:val="single" w:sz="6" w:space="0" w:color="auto"/>
            </w:tcBorders>
          </w:tcPr>
          <w:p w14:paraId="3D1B912C" w14:textId="77777777" w:rsidR="00FF64BF" w:rsidRPr="00227319" w:rsidRDefault="00FF64BF" w:rsidP="00811BD1">
            <w:pPr>
              <w:jc w:val="right"/>
              <w:rPr>
                <w:rFonts w:ascii="Verdana" w:hAnsi="Verdana"/>
                <w:spacing w:val="0"/>
                <w:sz w:val="12"/>
                <w:szCs w:val="12"/>
              </w:rPr>
            </w:pPr>
          </w:p>
        </w:tc>
        <w:tc>
          <w:tcPr>
            <w:tcW w:w="970" w:type="dxa"/>
          </w:tcPr>
          <w:p w14:paraId="659D0E7D" w14:textId="77777777" w:rsidR="00FF64BF" w:rsidRPr="00227319" w:rsidRDefault="00FF64BF" w:rsidP="00811BD1">
            <w:pPr>
              <w:jc w:val="right"/>
              <w:rPr>
                <w:rFonts w:ascii="Verdana" w:hAnsi="Verdana"/>
                <w:spacing w:val="0"/>
                <w:sz w:val="12"/>
                <w:szCs w:val="12"/>
              </w:rPr>
            </w:pPr>
          </w:p>
        </w:tc>
        <w:tc>
          <w:tcPr>
            <w:tcW w:w="1117" w:type="dxa"/>
          </w:tcPr>
          <w:p w14:paraId="5541B284" w14:textId="77777777" w:rsidR="00FF64BF" w:rsidRPr="00227319" w:rsidRDefault="00FF64BF" w:rsidP="00811BD1">
            <w:pPr>
              <w:jc w:val="right"/>
              <w:rPr>
                <w:rFonts w:ascii="Verdana" w:hAnsi="Verdana"/>
                <w:spacing w:val="0"/>
                <w:sz w:val="12"/>
                <w:szCs w:val="12"/>
              </w:rPr>
            </w:pPr>
          </w:p>
        </w:tc>
        <w:tc>
          <w:tcPr>
            <w:tcW w:w="141" w:type="dxa"/>
          </w:tcPr>
          <w:p w14:paraId="546A5B60" w14:textId="77777777" w:rsidR="00FF64BF" w:rsidRPr="00227319" w:rsidRDefault="00FF64BF" w:rsidP="00811BD1">
            <w:pPr>
              <w:jc w:val="right"/>
              <w:rPr>
                <w:rFonts w:ascii="Verdana" w:hAnsi="Verdana"/>
                <w:spacing w:val="0"/>
                <w:sz w:val="12"/>
                <w:szCs w:val="12"/>
              </w:rPr>
            </w:pPr>
          </w:p>
        </w:tc>
        <w:tc>
          <w:tcPr>
            <w:tcW w:w="1276" w:type="dxa"/>
          </w:tcPr>
          <w:p w14:paraId="0F406185" w14:textId="77777777" w:rsidR="00FF64BF" w:rsidRPr="00227319" w:rsidRDefault="00FF64BF" w:rsidP="00811BD1">
            <w:pPr>
              <w:jc w:val="right"/>
              <w:rPr>
                <w:rFonts w:ascii="Verdana" w:hAnsi="Verdana"/>
                <w:spacing w:val="0"/>
                <w:sz w:val="12"/>
                <w:szCs w:val="12"/>
              </w:rPr>
            </w:pPr>
          </w:p>
        </w:tc>
        <w:tc>
          <w:tcPr>
            <w:tcW w:w="1276" w:type="dxa"/>
          </w:tcPr>
          <w:p w14:paraId="33E9F785" w14:textId="77777777" w:rsidR="00FF64BF" w:rsidRPr="00227319" w:rsidRDefault="00FF64BF" w:rsidP="00811BD1">
            <w:pPr>
              <w:jc w:val="right"/>
              <w:rPr>
                <w:rFonts w:ascii="Verdana" w:hAnsi="Verdana"/>
                <w:spacing w:val="0"/>
                <w:sz w:val="12"/>
                <w:szCs w:val="12"/>
              </w:rPr>
            </w:pPr>
          </w:p>
        </w:tc>
        <w:tc>
          <w:tcPr>
            <w:tcW w:w="142" w:type="dxa"/>
          </w:tcPr>
          <w:p w14:paraId="31C978BE" w14:textId="77777777" w:rsidR="00FF64BF" w:rsidRPr="00227319" w:rsidRDefault="00FF64BF" w:rsidP="00811BD1">
            <w:pPr>
              <w:jc w:val="right"/>
              <w:rPr>
                <w:rFonts w:ascii="Verdana" w:hAnsi="Verdana"/>
                <w:spacing w:val="0"/>
                <w:sz w:val="12"/>
                <w:szCs w:val="12"/>
              </w:rPr>
            </w:pPr>
          </w:p>
        </w:tc>
        <w:tc>
          <w:tcPr>
            <w:tcW w:w="1275" w:type="dxa"/>
          </w:tcPr>
          <w:p w14:paraId="1929D92F" w14:textId="77777777" w:rsidR="00FF64BF" w:rsidRPr="00227319" w:rsidRDefault="00FF64BF" w:rsidP="00811BD1">
            <w:pPr>
              <w:jc w:val="right"/>
              <w:rPr>
                <w:rFonts w:ascii="Verdana" w:hAnsi="Verdana"/>
                <w:spacing w:val="0"/>
                <w:sz w:val="12"/>
                <w:szCs w:val="12"/>
              </w:rPr>
            </w:pPr>
          </w:p>
        </w:tc>
        <w:tc>
          <w:tcPr>
            <w:tcW w:w="1344" w:type="dxa"/>
          </w:tcPr>
          <w:p w14:paraId="757D907A" w14:textId="77777777" w:rsidR="00FF64BF" w:rsidRPr="00227319"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227319" w:rsidRDefault="00FF64BF" w:rsidP="00811BD1">
            <w:pPr>
              <w:pStyle w:val="Ttulo3"/>
              <w:rPr>
                <w:rFonts w:ascii="Verdana" w:hAnsi="Verdana"/>
                <w:color w:val="auto"/>
                <w:sz w:val="12"/>
                <w:szCs w:val="12"/>
              </w:rPr>
            </w:pPr>
            <w:r w:rsidRPr="00227319">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227319" w:rsidRDefault="00FF64BF" w:rsidP="00811BD1">
            <w:pPr>
              <w:jc w:val="right"/>
              <w:rPr>
                <w:rFonts w:ascii="Verdana" w:hAnsi="Verdana"/>
                <w:spacing w:val="0"/>
                <w:sz w:val="12"/>
                <w:szCs w:val="12"/>
              </w:rPr>
            </w:pPr>
          </w:p>
        </w:tc>
      </w:tr>
      <w:tr w:rsidR="00E93920" w:rsidRPr="00227319"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227319"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227319"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227319"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227319"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227319"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227319"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227319" w:rsidRDefault="00FF64BF" w:rsidP="00811BD1">
            <w:pPr>
              <w:jc w:val="center"/>
              <w:rPr>
                <w:rFonts w:ascii="Verdana" w:hAnsi="Verdana"/>
                <w:b/>
                <w:spacing w:val="0"/>
                <w:sz w:val="12"/>
                <w:szCs w:val="12"/>
              </w:rPr>
            </w:pPr>
            <w:r w:rsidRPr="00227319">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227319" w:rsidRDefault="00FF64BF" w:rsidP="00811BD1">
            <w:pPr>
              <w:jc w:val="right"/>
              <w:rPr>
                <w:rFonts w:ascii="Verdana" w:hAnsi="Verdana"/>
                <w:spacing w:val="0"/>
                <w:sz w:val="12"/>
                <w:szCs w:val="12"/>
              </w:rPr>
            </w:pPr>
          </w:p>
        </w:tc>
      </w:tr>
      <w:tr w:rsidR="00E93920" w:rsidRPr="00227319"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227319"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227319"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227319"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227319"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227319"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227319"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227319" w:rsidRDefault="00FF64BF" w:rsidP="00811BD1">
            <w:pPr>
              <w:rPr>
                <w:rFonts w:ascii="Verdana" w:hAnsi="Verdana"/>
                <w:spacing w:val="0"/>
                <w:sz w:val="12"/>
                <w:szCs w:val="12"/>
              </w:rPr>
            </w:pPr>
            <w:r w:rsidRPr="00227319">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227319"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227319"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227319" w:rsidRDefault="00FF64BF" w:rsidP="00811BD1">
            <w:pPr>
              <w:jc w:val="right"/>
              <w:rPr>
                <w:rFonts w:ascii="Verdana" w:hAnsi="Verdana"/>
                <w:spacing w:val="0"/>
                <w:sz w:val="12"/>
                <w:szCs w:val="12"/>
              </w:rPr>
            </w:pPr>
          </w:p>
        </w:tc>
      </w:tr>
      <w:tr w:rsidR="00E93920" w:rsidRPr="00227319"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227319"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227319"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227319"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227319"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227319"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227319"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22731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227319"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227319"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227319"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22731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227319" w:rsidRDefault="00FF64BF" w:rsidP="00811BD1">
            <w:pPr>
              <w:jc w:val="right"/>
              <w:rPr>
                <w:rFonts w:ascii="Verdana" w:hAnsi="Verdana"/>
                <w:spacing w:val="0"/>
                <w:sz w:val="12"/>
                <w:szCs w:val="12"/>
              </w:rPr>
            </w:pPr>
          </w:p>
        </w:tc>
      </w:tr>
    </w:tbl>
    <w:p w14:paraId="6F3A2697" w14:textId="77777777" w:rsidR="00FF64BF" w:rsidRPr="00227319" w:rsidRDefault="00FF64BF" w:rsidP="00FF64BF">
      <w:pPr>
        <w:rPr>
          <w:rFonts w:ascii="Verdana" w:hAnsi="Verdana"/>
          <w:spacing w:val="0"/>
          <w:sz w:val="12"/>
          <w:szCs w:val="12"/>
        </w:rPr>
        <w:sectPr w:rsidR="00FF64BF" w:rsidRPr="00227319">
          <w:pgSz w:w="12242" w:h="15842" w:code="1"/>
          <w:pgMar w:top="567" w:right="567" w:bottom="845" w:left="567" w:header="720" w:footer="567" w:gutter="0"/>
          <w:cols w:space="720"/>
        </w:sectPr>
      </w:pPr>
    </w:p>
    <w:p w14:paraId="24E759E4" w14:textId="77777777" w:rsidR="008B505A" w:rsidRPr="00227319" w:rsidRDefault="008B505A" w:rsidP="008B505A">
      <w:pPr>
        <w:ind w:right="-941"/>
        <w:jc w:val="center"/>
        <w:rPr>
          <w:rFonts w:ascii="Century Gothic" w:hAnsi="Century Gothic"/>
          <w:b/>
          <w:spacing w:val="0"/>
          <w:sz w:val="40"/>
        </w:rPr>
      </w:pPr>
    </w:p>
    <w:p w14:paraId="5A7058C4" w14:textId="77777777" w:rsidR="008B505A" w:rsidRPr="00227319" w:rsidRDefault="008B505A" w:rsidP="008B505A">
      <w:pPr>
        <w:ind w:right="-941"/>
        <w:jc w:val="center"/>
        <w:rPr>
          <w:rFonts w:ascii="Century Gothic" w:hAnsi="Century Gothic"/>
          <w:b/>
          <w:spacing w:val="0"/>
          <w:sz w:val="40"/>
        </w:rPr>
      </w:pPr>
    </w:p>
    <w:p w14:paraId="230A4859" w14:textId="77777777" w:rsidR="008B505A" w:rsidRPr="00227319" w:rsidRDefault="008B505A" w:rsidP="008B505A">
      <w:pPr>
        <w:ind w:right="-941"/>
        <w:jc w:val="center"/>
        <w:rPr>
          <w:rFonts w:ascii="Century Gothic" w:hAnsi="Century Gothic"/>
          <w:b/>
          <w:spacing w:val="0"/>
          <w:sz w:val="40"/>
        </w:rPr>
      </w:pPr>
    </w:p>
    <w:p w14:paraId="5C863C72" w14:textId="77777777" w:rsidR="008B505A" w:rsidRPr="00227319" w:rsidRDefault="008B505A" w:rsidP="008B505A">
      <w:pPr>
        <w:ind w:right="-941"/>
        <w:jc w:val="center"/>
        <w:rPr>
          <w:rFonts w:ascii="Century Gothic" w:hAnsi="Century Gothic"/>
          <w:b/>
          <w:spacing w:val="0"/>
          <w:sz w:val="40"/>
        </w:rPr>
      </w:pPr>
    </w:p>
    <w:p w14:paraId="24C9D182" w14:textId="77777777" w:rsidR="008B505A" w:rsidRPr="00227319" w:rsidRDefault="008B505A" w:rsidP="008B505A">
      <w:pPr>
        <w:ind w:right="-941"/>
        <w:jc w:val="center"/>
        <w:rPr>
          <w:rFonts w:ascii="Century Gothic" w:hAnsi="Century Gothic"/>
          <w:b/>
          <w:spacing w:val="0"/>
          <w:sz w:val="40"/>
        </w:rPr>
      </w:pPr>
    </w:p>
    <w:p w14:paraId="6D7737DF" w14:textId="77777777" w:rsidR="008B505A" w:rsidRPr="00227319" w:rsidRDefault="008B505A" w:rsidP="008B505A">
      <w:pPr>
        <w:ind w:right="-941"/>
        <w:jc w:val="center"/>
        <w:rPr>
          <w:rFonts w:ascii="Century Gothic" w:hAnsi="Century Gothic"/>
          <w:b/>
          <w:spacing w:val="0"/>
          <w:sz w:val="40"/>
        </w:rPr>
      </w:pPr>
    </w:p>
    <w:p w14:paraId="11A76970" w14:textId="77777777" w:rsidR="008B505A" w:rsidRPr="00227319" w:rsidRDefault="008B505A" w:rsidP="008B505A">
      <w:pPr>
        <w:ind w:right="-941"/>
        <w:jc w:val="center"/>
        <w:rPr>
          <w:rFonts w:ascii="Century Gothic" w:hAnsi="Century Gothic"/>
          <w:b/>
          <w:spacing w:val="0"/>
          <w:sz w:val="40"/>
        </w:rPr>
      </w:pPr>
    </w:p>
    <w:p w14:paraId="5E84B83D" w14:textId="77777777" w:rsidR="008B505A" w:rsidRPr="00227319" w:rsidRDefault="008B505A" w:rsidP="008B505A">
      <w:pPr>
        <w:ind w:right="-941"/>
        <w:jc w:val="center"/>
        <w:rPr>
          <w:rFonts w:ascii="Century Gothic" w:hAnsi="Century Gothic"/>
          <w:b/>
          <w:spacing w:val="0"/>
          <w:sz w:val="40"/>
        </w:rPr>
      </w:pPr>
    </w:p>
    <w:p w14:paraId="249CF219" w14:textId="77777777" w:rsidR="008B505A" w:rsidRPr="00227319" w:rsidRDefault="008B505A" w:rsidP="008B505A">
      <w:pPr>
        <w:ind w:right="-941"/>
        <w:jc w:val="center"/>
        <w:rPr>
          <w:rFonts w:ascii="Century Gothic" w:hAnsi="Century Gothic"/>
          <w:b/>
          <w:spacing w:val="0"/>
          <w:sz w:val="40"/>
        </w:rPr>
      </w:pPr>
    </w:p>
    <w:p w14:paraId="34007F2D" w14:textId="77777777" w:rsidR="008B505A" w:rsidRPr="00227319" w:rsidRDefault="008B505A" w:rsidP="00FA7630">
      <w:pPr>
        <w:ind w:right="-941"/>
        <w:jc w:val="center"/>
        <w:rPr>
          <w:rFonts w:ascii="Century Gothic" w:hAnsi="Century Gothic"/>
          <w:b/>
          <w:spacing w:val="0"/>
          <w:sz w:val="40"/>
        </w:rPr>
      </w:pPr>
      <w:r w:rsidRPr="00227319">
        <w:rPr>
          <w:rFonts w:ascii="Century Gothic" w:hAnsi="Century Gothic"/>
          <w:b/>
          <w:spacing w:val="0"/>
          <w:sz w:val="40"/>
        </w:rPr>
        <w:t>ANEXO 7.D.8</w:t>
      </w:r>
    </w:p>
    <w:p w14:paraId="121BAFE0" w14:textId="77777777" w:rsidR="008B505A" w:rsidRPr="00227319" w:rsidRDefault="008B505A" w:rsidP="00FA7630">
      <w:pPr>
        <w:tabs>
          <w:tab w:val="left" w:pos="9072"/>
        </w:tabs>
        <w:ind w:left="-284" w:right="-425"/>
        <w:jc w:val="center"/>
        <w:rPr>
          <w:rFonts w:ascii="Century Gothic" w:hAnsi="Century Gothic"/>
          <w:b/>
          <w:spacing w:val="0"/>
          <w:sz w:val="40"/>
        </w:rPr>
      </w:pPr>
    </w:p>
    <w:p w14:paraId="4B36E5A3" w14:textId="77777777" w:rsidR="008B505A" w:rsidRPr="00227319" w:rsidRDefault="008B505A" w:rsidP="008B505A">
      <w:pPr>
        <w:tabs>
          <w:tab w:val="left" w:pos="9072"/>
        </w:tabs>
        <w:ind w:left="-284" w:right="-425"/>
        <w:jc w:val="center"/>
        <w:rPr>
          <w:rFonts w:ascii="Century Gothic" w:hAnsi="Century Gothic"/>
          <w:b/>
          <w:spacing w:val="0"/>
          <w:sz w:val="40"/>
        </w:rPr>
      </w:pPr>
      <w:r w:rsidRPr="00227319">
        <w:rPr>
          <w:rFonts w:ascii="Century Gothic" w:hAnsi="Century Gothic"/>
          <w:b/>
          <w:spacing w:val="0"/>
          <w:sz w:val="40"/>
        </w:rPr>
        <w:t>EXPLOSIÓN DE INSUMOS</w:t>
      </w:r>
    </w:p>
    <w:p w14:paraId="14148013" w14:textId="77777777" w:rsidR="008B505A" w:rsidRPr="00227319" w:rsidRDefault="008B505A" w:rsidP="008B505A">
      <w:pPr>
        <w:ind w:right="-941"/>
        <w:jc w:val="center"/>
        <w:rPr>
          <w:rFonts w:ascii="Century Gothic" w:hAnsi="Century Gothic"/>
          <w:b/>
          <w:spacing w:val="0"/>
          <w:sz w:val="28"/>
        </w:rPr>
      </w:pPr>
    </w:p>
    <w:p w14:paraId="718214EB" w14:textId="77777777" w:rsidR="008B505A" w:rsidRPr="00227319" w:rsidRDefault="008B505A" w:rsidP="008B505A">
      <w:pPr>
        <w:ind w:right="-941"/>
        <w:jc w:val="center"/>
        <w:rPr>
          <w:rFonts w:ascii="Century Gothic" w:hAnsi="Century Gothic"/>
          <w:b/>
          <w:spacing w:val="0"/>
          <w:sz w:val="28"/>
        </w:rPr>
      </w:pPr>
    </w:p>
    <w:p w14:paraId="2669682B" w14:textId="77777777" w:rsidR="008B505A" w:rsidRPr="00227319" w:rsidRDefault="008B505A" w:rsidP="008B505A">
      <w:pPr>
        <w:ind w:right="-941"/>
        <w:jc w:val="center"/>
        <w:rPr>
          <w:rFonts w:ascii="Century Gothic" w:hAnsi="Century Gothic"/>
          <w:b/>
          <w:spacing w:val="0"/>
          <w:sz w:val="28"/>
        </w:rPr>
      </w:pPr>
    </w:p>
    <w:p w14:paraId="34CE0992" w14:textId="77777777" w:rsidR="008B505A" w:rsidRPr="00227319" w:rsidRDefault="008B505A" w:rsidP="008B505A">
      <w:pPr>
        <w:ind w:right="-941"/>
        <w:jc w:val="center"/>
        <w:rPr>
          <w:rFonts w:ascii="Century Gothic" w:hAnsi="Century Gothic"/>
          <w:b/>
          <w:spacing w:val="0"/>
          <w:sz w:val="28"/>
        </w:rPr>
      </w:pPr>
    </w:p>
    <w:p w14:paraId="5F51F89C" w14:textId="77777777" w:rsidR="008B505A" w:rsidRPr="00227319" w:rsidRDefault="008B505A" w:rsidP="008B505A">
      <w:pPr>
        <w:ind w:right="-941"/>
        <w:jc w:val="center"/>
        <w:rPr>
          <w:rFonts w:ascii="Century Gothic" w:hAnsi="Century Gothic"/>
          <w:b/>
          <w:spacing w:val="0"/>
          <w:sz w:val="28"/>
        </w:rPr>
      </w:pPr>
    </w:p>
    <w:p w14:paraId="66BB58F4" w14:textId="77777777" w:rsidR="008B505A" w:rsidRPr="00227319" w:rsidRDefault="008B505A" w:rsidP="008B505A">
      <w:pPr>
        <w:ind w:right="-941"/>
        <w:jc w:val="center"/>
        <w:rPr>
          <w:rFonts w:ascii="Century Gothic" w:hAnsi="Century Gothic"/>
          <w:b/>
          <w:spacing w:val="0"/>
          <w:sz w:val="28"/>
        </w:rPr>
      </w:pPr>
    </w:p>
    <w:p w14:paraId="3C507224" w14:textId="77777777" w:rsidR="008B505A" w:rsidRPr="00227319" w:rsidRDefault="008B505A" w:rsidP="008B505A">
      <w:pPr>
        <w:ind w:right="-941"/>
        <w:jc w:val="center"/>
        <w:rPr>
          <w:rFonts w:ascii="Century Gothic" w:hAnsi="Century Gothic"/>
          <w:b/>
          <w:spacing w:val="0"/>
          <w:sz w:val="28"/>
        </w:rPr>
      </w:pPr>
    </w:p>
    <w:p w14:paraId="75379F53" w14:textId="77777777" w:rsidR="008B505A" w:rsidRPr="00227319" w:rsidRDefault="008B505A" w:rsidP="008B505A">
      <w:pPr>
        <w:ind w:right="-941"/>
        <w:jc w:val="center"/>
        <w:rPr>
          <w:rFonts w:ascii="Century Gothic" w:hAnsi="Century Gothic"/>
          <w:b/>
          <w:spacing w:val="0"/>
          <w:sz w:val="28"/>
        </w:rPr>
      </w:pPr>
    </w:p>
    <w:p w14:paraId="71E82198" w14:textId="77777777" w:rsidR="008B505A" w:rsidRPr="00227319" w:rsidRDefault="008B505A" w:rsidP="008B505A">
      <w:pPr>
        <w:ind w:right="-941"/>
        <w:jc w:val="center"/>
        <w:rPr>
          <w:rFonts w:ascii="Century Gothic" w:hAnsi="Century Gothic"/>
          <w:b/>
          <w:spacing w:val="0"/>
          <w:sz w:val="28"/>
        </w:rPr>
      </w:pPr>
    </w:p>
    <w:p w14:paraId="715DBA87" w14:textId="77777777" w:rsidR="008B505A" w:rsidRPr="00227319" w:rsidRDefault="008B505A" w:rsidP="008B505A">
      <w:pPr>
        <w:ind w:right="-941"/>
        <w:jc w:val="center"/>
        <w:rPr>
          <w:rFonts w:ascii="Century Gothic" w:hAnsi="Century Gothic"/>
          <w:b/>
          <w:spacing w:val="0"/>
          <w:sz w:val="28"/>
        </w:rPr>
      </w:pPr>
    </w:p>
    <w:p w14:paraId="33C9C60E" w14:textId="77777777" w:rsidR="008B505A" w:rsidRPr="00227319" w:rsidRDefault="008B505A" w:rsidP="008B505A">
      <w:pPr>
        <w:ind w:right="-941"/>
        <w:jc w:val="center"/>
        <w:rPr>
          <w:rFonts w:ascii="Century Gothic" w:hAnsi="Century Gothic"/>
          <w:b/>
          <w:spacing w:val="0"/>
          <w:sz w:val="28"/>
        </w:rPr>
      </w:pPr>
    </w:p>
    <w:p w14:paraId="5EBFC80C" w14:textId="77777777" w:rsidR="008B505A" w:rsidRPr="00227319" w:rsidRDefault="008B505A" w:rsidP="008B505A">
      <w:pPr>
        <w:ind w:right="-941"/>
        <w:jc w:val="center"/>
        <w:rPr>
          <w:rFonts w:ascii="Century Gothic" w:hAnsi="Century Gothic"/>
          <w:b/>
          <w:spacing w:val="0"/>
          <w:sz w:val="28"/>
        </w:rPr>
      </w:pPr>
    </w:p>
    <w:p w14:paraId="7E6A60B4" w14:textId="77777777" w:rsidR="008B505A" w:rsidRPr="00227319" w:rsidRDefault="008B505A" w:rsidP="008B505A">
      <w:pPr>
        <w:ind w:right="-941"/>
        <w:jc w:val="center"/>
        <w:rPr>
          <w:rFonts w:ascii="Century Gothic" w:hAnsi="Century Gothic"/>
          <w:b/>
          <w:spacing w:val="0"/>
          <w:sz w:val="28"/>
        </w:rPr>
      </w:pPr>
    </w:p>
    <w:p w14:paraId="520CCC41" w14:textId="77777777" w:rsidR="008B505A" w:rsidRPr="00227319" w:rsidRDefault="008B505A" w:rsidP="008B505A">
      <w:pPr>
        <w:ind w:right="-941"/>
        <w:rPr>
          <w:rFonts w:ascii="Century Gothic" w:hAnsi="Century Gothic"/>
          <w:b/>
          <w:spacing w:val="0"/>
          <w:sz w:val="28"/>
        </w:rPr>
      </w:pPr>
    </w:p>
    <w:p w14:paraId="5004C4FC" w14:textId="77777777" w:rsidR="008B505A" w:rsidRPr="00227319" w:rsidRDefault="008B505A" w:rsidP="008B505A">
      <w:pPr>
        <w:ind w:right="-941"/>
        <w:jc w:val="center"/>
        <w:rPr>
          <w:rFonts w:ascii="Century Gothic" w:hAnsi="Century Gothic"/>
          <w:b/>
          <w:spacing w:val="0"/>
          <w:sz w:val="28"/>
        </w:rPr>
      </w:pPr>
    </w:p>
    <w:p w14:paraId="6205DC8C" w14:textId="77777777" w:rsidR="008B505A" w:rsidRPr="00227319" w:rsidRDefault="008B505A" w:rsidP="008B505A">
      <w:pPr>
        <w:ind w:right="-941"/>
        <w:jc w:val="center"/>
        <w:rPr>
          <w:rFonts w:ascii="Century Gothic" w:hAnsi="Century Gothic"/>
          <w:b/>
          <w:spacing w:val="0"/>
          <w:sz w:val="28"/>
        </w:rPr>
      </w:pPr>
    </w:p>
    <w:p w14:paraId="15EAE15F" w14:textId="77777777" w:rsidR="008B505A" w:rsidRPr="00227319" w:rsidRDefault="008B505A" w:rsidP="008B505A">
      <w:pPr>
        <w:ind w:right="-941"/>
        <w:jc w:val="center"/>
        <w:rPr>
          <w:rFonts w:ascii="Century Gothic" w:hAnsi="Century Gothic"/>
          <w:b/>
          <w:spacing w:val="0"/>
          <w:sz w:val="28"/>
        </w:rPr>
      </w:pPr>
    </w:p>
    <w:p w14:paraId="6ED4AC50" w14:textId="77777777" w:rsidR="008B505A" w:rsidRPr="00227319" w:rsidRDefault="008B505A" w:rsidP="008B505A">
      <w:pPr>
        <w:ind w:right="-941"/>
        <w:jc w:val="center"/>
        <w:rPr>
          <w:rFonts w:ascii="Century Gothic" w:hAnsi="Century Gothic"/>
          <w:b/>
          <w:spacing w:val="0"/>
          <w:sz w:val="40"/>
        </w:rPr>
      </w:pPr>
    </w:p>
    <w:p w14:paraId="6FE358BE" w14:textId="77777777" w:rsidR="00960FB5" w:rsidRPr="00227319" w:rsidRDefault="00960FB5" w:rsidP="006F273D">
      <w:pPr>
        <w:ind w:right="-941"/>
        <w:jc w:val="center"/>
        <w:rPr>
          <w:rFonts w:ascii="Century Gothic" w:hAnsi="Century Gothic"/>
          <w:b/>
          <w:spacing w:val="0"/>
          <w:sz w:val="40"/>
        </w:rPr>
      </w:pPr>
    </w:p>
    <w:p w14:paraId="7FD06F93" w14:textId="77777777" w:rsidR="008E3403" w:rsidRPr="00227319" w:rsidRDefault="008E3403" w:rsidP="008E3403">
      <w:pPr>
        <w:pStyle w:val="Ttulo2"/>
        <w:jc w:val="center"/>
        <w:rPr>
          <w:rFonts w:ascii="Century Gothic" w:hAnsi="Century Gothic"/>
          <w:color w:val="auto"/>
          <w:spacing w:val="0"/>
        </w:rPr>
      </w:pPr>
      <w:r w:rsidRPr="00227319">
        <w:rPr>
          <w:rFonts w:ascii="Century Gothic" w:hAnsi="Century Gothic"/>
          <w:color w:val="auto"/>
          <w:spacing w:val="0"/>
        </w:rPr>
        <w:lastRenderedPageBreak/>
        <w:t>EXPLOSIÓN DE INSUMOS</w:t>
      </w:r>
    </w:p>
    <w:p w14:paraId="7A5552A9" w14:textId="77777777" w:rsidR="008E3403" w:rsidRPr="00227319" w:rsidRDefault="008E3403" w:rsidP="008E3403">
      <w:pPr>
        <w:rPr>
          <w:rFonts w:ascii="Century Gothic" w:hAnsi="Century Gothic"/>
          <w:spacing w:val="0"/>
        </w:rPr>
      </w:pPr>
    </w:p>
    <w:p w14:paraId="36510BC4" w14:textId="77777777" w:rsidR="008E3403" w:rsidRPr="00227319" w:rsidRDefault="008E3403" w:rsidP="008E3403">
      <w:pPr>
        <w:tabs>
          <w:tab w:val="left" w:pos="8931"/>
        </w:tabs>
        <w:jc w:val="center"/>
        <w:rPr>
          <w:rFonts w:ascii="Century Gothic" w:hAnsi="Century Gothic"/>
          <w:b/>
          <w:spacing w:val="0"/>
          <w:sz w:val="22"/>
        </w:rPr>
      </w:pPr>
      <w:r w:rsidRPr="00227319">
        <w:rPr>
          <w:rFonts w:ascii="Century Gothic" w:hAnsi="Century Gothic"/>
          <w:b/>
          <w:spacing w:val="0"/>
          <w:sz w:val="22"/>
        </w:rPr>
        <w:t>SE DEBERÁ PRESENTAR EN PAPEL MEMBRETADO DE LA EMPRESA CONCURSANTE</w:t>
      </w:r>
    </w:p>
    <w:p w14:paraId="5E3D271B" w14:textId="77777777" w:rsidR="008E3403" w:rsidRPr="00227319" w:rsidRDefault="008E3403" w:rsidP="008E3403">
      <w:pPr>
        <w:tabs>
          <w:tab w:val="left" w:pos="8931"/>
        </w:tabs>
        <w:jc w:val="center"/>
        <w:rPr>
          <w:rFonts w:ascii="Century Gothic" w:hAnsi="Century Gothic"/>
          <w:b/>
          <w:spacing w:val="0"/>
          <w:sz w:val="22"/>
        </w:rPr>
      </w:pPr>
      <w:r w:rsidRPr="00227319">
        <w:rPr>
          <w:rFonts w:ascii="Century Gothic" w:hAnsi="Century Gothic"/>
          <w:b/>
          <w:spacing w:val="0"/>
          <w:sz w:val="22"/>
        </w:rPr>
        <w:t>ANEXO 7.D.8</w:t>
      </w:r>
    </w:p>
    <w:p w14:paraId="6B122CE5" w14:textId="77777777" w:rsidR="008E3403" w:rsidRPr="00227319" w:rsidRDefault="008E3403" w:rsidP="008E3403">
      <w:pPr>
        <w:tabs>
          <w:tab w:val="left" w:pos="8931"/>
        </w:tabs>
        <w:jc w:val="center"/>
        <w:rPr>
          <w:rFonts w:ascii="Century Gothic" w:hAnsi="Century Gothic"/>
          <w:b/>
          <w:spacing w:val="0"/>
        </w:rPr>
      </w:pPr>
    </w:p>
    <w:p w14:paraId="33513139" w14:textId="77777777" w:rsidR="008E3403" w:rsidRPr="00227319" w:rsidRDefault="008E3403" w:rsidP="008E3403">
      <w:pPr>
        <w:ind w:right="-2048"/>
        <w:jc w:val="both"/>
        <w:rPr>
          <w:rFonts w:ascii="Century Gothic" w:hAnsi="Century Gothic"/>
          <w:spacing w:val="0"/>
          <w:sz w:val="20"/>
        </w:rPr>
      </w:pPr>
      <w:r w:rsidRPr="00227319">
        <w:rPr>
          <w:rFonts w:ascii="Century Gothic" w:hAnsi="Century Gothic"/>
          <w:spacing w:val="0"/>
          <w:sz w:val="20"/>
        </w:rPr>
        <w:t xml:space="preserve">     No. LICITACIÓN </w:t>
      </w:r>
    </w:p>
    <w:p w14:paraId="4CDA1E10" w14:textId="77777777" w:rsidR="008E3403" w:rsidRPr="00227319" w:rsidRDefault="008E3403" w:rsidP="008E3403">
      <w:pPr>
        <w:jc w:val="both"/>
        <w:rPr>
          <w:rFonts w:ascii="Century Gothic" w:hAnsi="Century Gothic"/>
          <w:spacing w:val="0"/>
          <w:sz w:val="20"/>
        </w:rPr>
      </w:pPr>
      <w:r w:rsidRPr="00227319">
        <w:rPr>
          <w:rFonts w:ascii="Century Gothic" w:hAnsi="Century Gothic"/>
          <w:spacing w:val="0"/>
          <w:sz w:val="20"/>
        </w:rPr>
        <w:t xml:space="preserve">     OBRA ________________________________</w:t>
      </w:r>
    </w:p>
    <w:p w14:paraId="66C03B27" w14:textId="77777777" w:rsidR="008E3403" w:rsidRPr="00227319" w:rsidRDefault="008E3403" w:rsidP="008E3403">
      <w:pPr>
        <w:jc w:val="both"/>
        <w:rPr>
          <w:rFonts w:ascii="Century Gothic" w:hAnsi="Century Gothic"/>
          <w:spacing w:val="0"/>
          <w:sz w:val="20"/>
        </w:rPr>
      </w:pPr>
      <w:r w:rsidRPr="00227319">
        <w:rPr>
          <w:rFonts w:ascii="Century Gothic" w:hAnsi="Century Gothic"/>
          <w:spacing w:val="0"/>
          <w:sz w:val="20"/>
        </w:rPr>
        <w:t xml:space="preserve">     UBICACIÓN ________________________</w:t>
      </w:r>
    </w:p>
    <w:p w14:paraId="77AA4438" w14:textId="77777777" w:rsidR="008E3403" w:rsidRPr="00227319" w:rsidRDefault="008E3403" w:rsidP="008E3403">
      <w:pPr>
        <w:jc w:val="both"/>
        <w:rPr>
          <w:rFonts w:ascii="Century Gothic" w:hAnsi="Century Gothic"/>
          <w:spacing w:val="0"/>
          <w:sz w:val="20"/>
        </w:rPr>
      </w:pPr>
      <w:r w:rsidRPr="00227319">
        <w:rPr>
          <w:rFonts w:ascii="Century Gothic" w:hAnsi="Century Gothic"/>
          <w:spacing w:val="0"/>
          <w:sz w:val="20"/>
        </w:rPr>
        <w:t xml:space="preserve">     RAZÓN SOCIAL DEL CONTRATISTA: ________________________________________________</w:t>
      </w:r>
    </w:p>
    <w:p w14:paraId="5A081E9D" w14:textId="77777777" w:rsidR="008E3403" w:rsidRPr="00227319" w:rsidRDefault="008E3403" w:rsidP="008E3403">
      <w:pPr>
        <w:rPr>
          <w:rFonts w:ascii="Century Gothic" w:hAnsi="Century Gothic"/>
          <w:spacing w:val="0"/>
          <w:sz w:val="20"/>
        </w:rPr>
      </w:pPr>
    </w:p>
    <w:p w14:paraId="048B5A0F" w14:textId="77777777" w:rsidR="008E3403" w:rsidRPr="00227319" w:rsidRDefault="008E3403" w:rsidP="008E3403">
      <w:pPr>
        <w:ind w:left="284"/>
        <w:jc w:val="both"/>
        <w:rPr>
          <w:rFonts w:ascii="Century Gothic" w:hAnsi="Century Gothic"/>
          <w:b/>
          <w:spacing w:val="0"/>
          <w:sz w:val="22"/>
        </w:rPr>
      </w:pPr>
      <w:r w:rsidRPr="00227319">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227319" w:rsidRDefault="008E3403" w:rsidP="008E3403">
      <w:pPr>
        <w:rPr>
          <w:rFonts w:ascii="Century Gothic" w:hAnsi="Century Gothic"/>
          <w:b/>
          <w:spacing w:val="0"/>
          <w:sz w:val="22"/>
        </w:rPr>
      </w:pPr>
    </w:p>
    <w:p w14:paraId="420C76C2" w14:textId="77777777" w:rsidR="008E3403" w:rsidRPr="00227319" w:rsidRDefault="008E3403" w:rsidP="008E3403">
      <w:pPr>
        <w:rPr>
          <w:rFonts w:ascii="Century Gothic" w:hAnsi="Century Gothic"/>
          <w:spacing w:val="0"/>
          <w:sz w:val="20"/>
        </w:rPr>
      </w:pPr>
    </w:p>
    <w:p w14:paraId="7334D1F5" w14:textId="77777777" w:rsidR="008E3403" w:rsidRPr="00227319" w:rsidRDefault="008E3403" w:rsidP="008E3403">
      <w:pPr>
        <w:rPr>
          <w:rFonts w:ascii="Century Gothic" w:hAnsi="Century Gothic"/>
          <w:b/>
          <w:spacing w:val="0"/>
          <w:sz w:val="20"/>
        </w:rPr>
      </w:pPr>
      <w:r w:rsidRPr="00227319">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227319"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227319" w:rsidRDefault="008E3403" w:rsidP="00811BD1">
            <w:pPr>
              <w:tabs>
                <w:tab w:val="left" w:pos="6570"/>
              </w:tabs>
              <w:jc w:val="center"/>
              <w:rPr>
                <w:rFonts w:ascii="Century Gothic" w:hAnsi="Century Gothic"/>
                <w:b/>
                <w:spacing w:val="0"/>
                <w:sz w:val="20"/>
              </w:rPr>
            </w:pPr>
            <w:r w:rsidRPr="00227319">
              <w:rPr>
                <w:rFonts w:ascii="Century Gothic" w:hAnsi="Century Gothic"/>
                <w:b/>
                <w:spacing w:val="0"/>
                <w:sz w:val="20"/>
              </w:rPr>
              <w:t>IMPORTE $</w:t>
            </w:r>
          </w:p>
        </w:tc>
      </w:tr>
      <w:tr w:rsidR="00E93920" w:rsidRPr="00227319"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227319"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227319"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227319"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227319"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227319"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227319" w:rsidRDefault="008E3403" w:rsidP="00811BD1">
            <w:pPr>
              <w:tabs>
                <w:tab w:val="left" w:pos="6570"/>
              </w:tabs>
              <w:rPr>
                <w:rFonts w:ascii="Century Gothic" w:hAnsi="Century Gothic"/>
                <w:spacing w:val="0"/>
                <w:sz w:val="18"/>
              </w:rPr>
            </w:pPr>
          </w:p>
        </w:tc>
      </w:tr>
      <w:tr w:rsidR="00E93920" w:rsidRPr="00227319"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227319"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227319"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227319"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22731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22731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227319" w:rsidRDefault="008E3403" w:rsidP="00811BD1">
            <w:pPr>
              <w:tabs>
                <w:tab w:val="left" w:pos="6570"/>
              </w:tabs>
              <w:rPr>
                <w:rFonts w:ascii="Century Gothic" w:hAnsi="Century Gothic"/>
                <w:spacing w:val="0"/>
                <w:sz w:val="18"/>
              </w:rPr>
            </w:pPr>
          </w:p>
        </w:tc>
      </w:tr>
      <w:tr w:rsidR="00E93920" w:rsidRPr="00227319"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227319"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227319"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227319"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22731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22731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227319" w:rsidRDefault="008E3403" w:rsidP="00811BD1">
            <w:pPr>
              <w:tabs>
                <w:tab w:val="left" w:pos="6570"/>
              </w:tabs>
              <w:rPr>
                <w:rFonts w:ascii="Century Gothic" w:hAnsi="Century Gothic"/>
                <w:spacing w:val="0"/>
                <w:sz w:val="18"/>
              </w:rPr>
            </w:pPr>
          </w:p>
        </w:tc>
      </w:tr>
      <w:tr w:rsidR="008E3403" w:rsidRPr="00227319"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227319" w:rsidRDefault="008E3403" w:rsidP="00811BD1">
            <w:pPr>
              <w:jc w:val="center"/>
              <w:rPr>
                <w:rFonts w:ascii="Century Gothic" w:hAnsi="Century Gothic"/>
                <w:spacing w:val="0"/>
                <w:sz w:val="18"/>
              </w:rPr>
            </w:pPr>
            <w:r w:rsidRPr="00227319">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227319" w:rsidRDefault="008E3403" w:rsidP="00811BD1">
            <w:pPr>
              <w:jc w:val="center"/>
              <w:rPr>
                <w:rFonts w:ascii="Century Gothic" w:hAnsi="Century Gothic"/>
                <w:b/>
                <w:spacing w:val="0"/>
                <w:sz w:val="18"/>
              </w:rPr>
            </w:pPr>
          </w:p>
        </w:tc>
      </w:tr>
    </w:tbl>
    <w:p w14:paraId="50E472F2" w14:textId="77777777" w:rsidR="008E3403" w:rsidRPr="00227319" w:rsidRDefault="008E3403" w:rsidP="008E3403">
      <w:pPr>
        <w:rPr>
          <w:rFonts w:ascii="Century Gothic" w:hAnsi="Century Gothic"/>
          <w:spacing w:val="0"/>
          <w:sz w:val="20"/>
        </w:rPr>
      </w:pPr>
    </w:p>
    <w:p w14:paraId="671A874D" w14:textId="77777777" w:rsidR="008E3403" w:rsidRPr="00227319" w:rsidRDefault="008E3403" w:rsidP="008E3403">
      <w:pPr>
        <w:ind w:left="284"/>
        <w:rPr>
          <w:rFonts w:ascii="Century Gothic" w:hAnsi="Century Gothic"/>
          <w:b/>
          <w:spacing w:val="0"/>
          <w:sz w:val="22"/>
        </w:rPr>
      </w:pPr>
      <w:r w:rsidRPr="00227319">
        <w:rPr>
          <w:rFonts w:ascii="Century Gothic" w:hAnsi="Century Gothic"/>
          <w:b/>
          <w:spacing w:val="0"/>
          <w:sz w:val="22"/>
        </w:rPr>
        <w:t xml:space="preserve"> LISTADO DE INSUMOS QUE INTERVIENEN EN LA INTEGRACIÓN DE LA MANO DE OBRA</w:t>
      </w:r>
    </w:p>
    <w:p w14:paraId="7FC5898F" w14:textId="77777777" w:rsidR="008E3403" w:rsidRPr="00227319" w:rsidRDefault="008E3403" w:rsidP="008E3403">
      <w:pPr>
        <w:rPr>
          <w:rFonts w:ascii="Century Gothic" w:hAnsi="Century Gothic"/>
          <w:b/>
          <w:spacing w:val="0"/>
          <w:sz w:val="20"/>
        </w:rPr>
      </w:pPr>
    </w:p>
    <w:p w14:paraId="583B2510" w14:textId="77777777" w:rsidR="008E3403" w:rsidRPr="00227319" w:rsidRDefault="008E3403" w:rsidP="008E3403">
      <w:pPr>
        <w:rPr>
          <w:rFonts w:ascii="Century Gothic" w:hAnsi="Century Gothic"/>
          <w:b/>
          <w:spacing w:val="0"/>
          <w:sz w:val="20"/>
        </w:rPr>
      </w:pPr>
      <w:r w:rsidRPr="00227319">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227319"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227319" w:rsidRDefault="00AC2AB6" w:rsidP="00811BD1">
            <w:pPr>
              <w:jc w:val="center"/>
              <w:rPr>
                <w:rFonts w:ascii="Century Gothic" w:hAnsi="Century Gothic"/>
                <w:b/>
                <w:spacing w:val="0"/>
                <w:sz w:val="18"/>
                <w:lang w:val="es-ES_tradnl"/>
              </w:rPr>
            </w:pPr>
            <w:r w:rsidRPr="00227319">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227319" w:rsidRDefault="00AC2AB6" w:rsidP="00811BD1">
            <w:pPr>
              <w:jc w:val="center"/>
              <w:rPr>
                <w:rFonts w:ascii="Century Gothic" w:hAnsi="Century Gothic"/>
                <w:b/>
                <w:spacing w:val="0"/>
                <w:sz w:val="18"/>
                <w:lang w:val="es-ES_tradnl"/>
              </w:rPr>
            </w:pPr>
            <w:r w:rsidRPr="00227319">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227319" w:rsidRDefault="00AC2AB6" w:rsidP="00811BD1">
            <w:pPr>
              <w:jc w:val="center"/>
              <w:rPr>
                <w:rFonts w:ascii="Century Gothic" w:hAnsi="Century Gothic"/>
                <w:b/>
                <w:spacing w:val="0"/>
                <w:sz w:val="18"/>
                <w:lang w:val="es-ES_tradnl"/>
              </w:rPr>
            </w:pPr>
            <w:r w:rsidRPr="00227319">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IMPORTE $</w:t>
            </w:r>
          </w:p>
        </w:tc>
      </w:tr>
      <w:tr w:rsidR="00E93920" w:rsidRPr="00227319"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227319"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227319"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227319"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227319"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227319"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227319"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227319" w:rsidRDefault="00AC2AB6" w:rsidP="00811BD1">
            <w:pPr>
              <w:rPr>
                <w:rFonts w:ascii="Century Gothic" w:hAnsi="Century Gothic"/>
                <w:spacing w:val="0"/>
                <w:sz w:val="18"/>
              </w:rPr>
            </w:pPr>
          </w:p>
        </w:tc>
      </w:tr>
      <w:tr w:rsidR="00E93920" w:rsidRPr="00227319"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227319"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227319"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227319"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227319"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227319"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227319"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227319" w:rsidRDefault="00AC2AB6" w:rsidP="00811BD1">
            <w:pPr>
              <w:rPr>
                <w:rFonts w:ascii="Century Gothic" w:hAnsi="Century Gothic"/>
                <w:spacing w:val="0"/>
                <w:sz w:val="18"/>
              </w:rPr>
            </w:pPr>
          </w:p>
        </w:tc>
      </w:tr>
      <w:tr w:rsidR="00E93920" w:rsidRPr="00227319"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227319"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227319"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227319"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227319"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227319"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227319"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227319" w:rsidRDefault="00AC2AB6" w:rsidP="00811BD1">
            <w:pPr>
              <w:rPr>
                <w:rFonts w:ascii="Century Gothic" w:hAnsi="Century Gothic"/>
                <w:spacing w:val="0"/>
                <w:sz w:val="18"/>
              </w:rPr>
            </w:pPr>
          </w:p>
        </w:tc>
      </w:tr>
      <w:tr w:rsidR="00E93920" w:rsidRPr="00227319"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227319"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227319"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227319"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227319"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227319"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227319"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227319" w:rsidRDefault="00AC2AB6" w:rsidP="00811BD1">
            <w:pPr>
              <w:rPr>
                <w:rFonts w:ascii="Century Gothic" w:hAnsi="Century Gothic"/>
                <w:spacing w:val="0"/>
                <w:sz w:val="18"/>
              </w:rPr>
            </w:pPr>
          </w:p>
        </w:tc>
      </w:tr>
      <w:tr w:rsidR="008E3403" w:rsidRPr="00227319"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227319" w:rsidRDefault="008E3403" w:rsidP="00811BD1">
            <w:pPr>
              <w:jc w:val="center"/>
              <w:rPr>
                <w:rFonts w:ascii="Century Gothic" w:hAnsi="Century Gothic"/>
                <w:spacing w:val="0"/>
                <w:sz w:val="18"/>
              </w:rPr>
            </w:pPr>
            <w:r w:rsidRPr="00227319">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227319" w:rsidRDefault="008E3403" w:rsidP="00811BD1">
            <w:pPr>
              <w:jc w:val="center"/>
              <w:rPr>
                <w:rFonts w:ascii="Century Gothic" w:hAnsi="Century Gothic"/>
                <w:b/>
                <w:spacing w:val="0"/>
                <w:sz w:val="18"/>
              </w:rPr>
            </w:pPr>
          </w:p>
        </w:tc>
      </w:tr>
    </w:tbl>
    <w:p w14:paraId="7652E170" w14:textId="77777777" w:rsidR="008E3403" w:rsidRPr="00227319" w:rsidRDefault="008E3403" w:rsidP="008E3403">
      <w:pPr>
        <w:rPr>
          <w:rFonts w:ascii="Century Gothic" w:hAnsi="Century Gothic"/>
          <w:spacing w:val="0"/>
          <w:sz w:val="20"/>
        </w:rPr>
      </w:pPr>
    </w:p>
    <w:p w14:paraId="649F6B97" w14:textId="77777777" w:rsidR="008E3403" w:rsidRPr="00227319" w:rsidRDefault="008E3403" w:rsidP="008E3403">
      <w:pPr>
        <w:rPr>
          <w:rFonts w:ascii="Century Gothic" w:hAnsi="Century Gothic"/>
          <w:b/>
          <w:spacing w:val="0"/>
          <w:sz w:val="20"/>
        </w:rPr>
      </w:pPr>
    </w:p>
    <w:p w14:paraId="52EF5AE4" w14:textId="77777777" w:rsidR="008E3403" w:rsidRPr="00227319" w:rsidRDefault="008E3403" w:rsidP="008E3403">
      <w:pPr>
        <w:ind w:left="284"/>
        <w:rPr>
          <w:rFonts w:ascii="Century Gothic" w:hAnsi="Century Gothic"/>
          <w:b/>
          <w:spacing w:val="0"/>
          <w:sz w:val="22"/>
        </w:rPr>
      </w:pPr>
      <w:r w:rsidRPr="00227319">
        <w:rPr>
          <w:rFonts w:ascii="Century Gothic" w:hAnsi="Century Gothic"/>
          <w:b/>
          <w:spacing w:val="0"/>
          <w:sz w:val="22"/>
        </w:rPr>
        <w:t>LISTADO DE INSUMOS QUE INTERVIENEN EN LA INTEGRACIÓN DE LA HERRAMIENTA, MAQUINARIA Y EQUIPO</w:t>
      </w:r>
    </w:p>
    <w:p w14:paraId="437ED144" w14:textId="77777777" w:rsidR="008E3403" w:rsidRPr="00227319" w:rsidRDefault="008E3403" w:rsidP="008E3403">
      <w:pPr>
        <w:rPr>
          <w:rFonts w:ascii="Century Gothic" w:hAnsi="Century Gothic"/>
          <w:b/>
          <w:spacing w:val="0"/>
          <w:sz w:val="20"/>
        </w:rPr>
      </w:pPr>
    </w:p>
    <w:p w14:paraId="732F01E1" w14:textId="77777777" w:rsidR="008E3403" w:rsidRPr="00227319" w:rsidRDefault="008E3403" w:rsidP="008E3403">
      <w:pPr>
        <w:rPr>
          <w:rFonts w:ascii="Century Gothic" w:hAnsi="Century Gothic"/>
          <w:b/>
          <w:spacing w:val="0"/>
          <w:sz w:val="20"/>
        </w:rPr>
      </w:pPr>
    </w:p>
    <w:p w14:paraId="6D680F52" w14:textId="77777777" w:rsidR="008E3403" w:rsidRPr="00227319" w:rsidRDefault="008E3403" w:rsidP="008E3403">
      <w:pPr>
        <w:rPr>
          <w:rFonts w:ascii="Century Gothic" w:hAnsi="Century Gothic"/>
          <w:b/>
          <w:spacing w:val="0"/>
          <w:sz w:val="20"/>
        </w:rPr>
      </w:pPr>
    </w:p>
    <w:p w14:paraId="4C209CEC" w14:textId="77777777" w:rsidR="008E3403" w:rsidRPr="00227319" w:rsidRDefault="008E3403" w:rsidP="008E3403">
      <w:pPr>
        <w:rPr>
          <w:rFonts w:ascii="Century Gothic" w:hAnsi="Century Gothic"/>
          <w:spacing w:val="0"/>
          <w:sz w:val="20"/>
        </w:rPr>
      </w:pPr>
      <w:r w:rsidRPr="00227319">
        <w:rPr>
          <w:rFonts w:ascii="Century Gothic" w:hAnsi="Century Gothic"/>
          <w:b/>
          <w:spacing w:val="0"/>
          <w:sz w:val="20"/>
        </w:rPr>
        <w:t xml:space="preserve">      H E R </w:t>
      </w:r>
      <w:proofErr w:type="spellStart"/>
      <w:r w:rsidRPr="00227319">
        <w:rPr>
          <w:rFonts w:ascii="Century Gothic" w:hAnsi="Century Gothic"/>
          <w:b/>
          <w:spacing w:val="0"/>
          <w:sz w:val="20"/>
        </w:rPr>
        <w:t>R</w:t>
      </w:r>
      <w:proofErr w:type="spellEnd"/>
      <w:r w:rsidRPr="00227319">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227319"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227319" w:rsidRDefault="00AC2AB6" w:rsidP="00811BD1">
            <w:pPr>
              <w:jc w:val="center"/>
              <w:rPr>
                <w:rFonts w:ascii="Century Gothic" w:hAnsi="Century Gothic"/>
                <w:b/>
                <w:spacing w:val="0"/>
                <w:sz w:val="18"/>
                <w:lang w:val="en-US"/>
              </w:rPr>
            </w:pPr>
            <w:r w:rsidRPr="00227319">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227319" w:rsidRDefault="00AC2AB6" w:rsidP="00811BD1">
            <w:pPr>
              <w:jc w:val="center"/>
              <w:rPr>
                <w:rFonts w:ascii="Century Gothic" w:hAnsi="Century Gothic"/>
                <w:b/>
                <w:spacing w:val="0"/>
                <w:sz w:val="18"/>
                <w:lang w:val="en-US"/>
              </w:rPr>
            </w:pPr>
            <w:r w:rsidRPr="00227319">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227319" w:rsidRDefault="00AC2AB6" w:rsidP="00811BD1">
            <w:pPr>
              <w:jc w:val="center"/>
              <w:rPr>
                <w:rFonts w:ascii="Century Gothic" w:hAnsi="Century Gothic"/>
                <w:b/>
                <w:spacing w:val="0"/>
                <w:sz w:val="18"/>
                <w:lang w:val="en-US"/>
              </w:rPr>
            </w:pPr>
            <w:r w:rsidRPr="00227319">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227319" w:rsidRDefault="00AC2AB6" w:rsidP="00811BD1">
            <w:pPr>
              <w:jc w:val="center"/>
              <w:rPr>
                <w:rFonts w:ascii="Century Gothic" w:hAnsi="Century Gothic"/>
                <w:b/>
                <w:spacing w:val="0"/>
                <w:sz w:val="18"/>
              </w:rPr>
            </w:pPr>
            <w:r w:rsidRPr="00227319">
              <w:rPr>
                <w:rFonts w:ascii="Century Gothic" w:hAnsi="Century Gothic"/>
                <w:b/>
                <w:spacing w:val="0"/>
                <w:sz w:val="18"/>
              </w:rPr>
              <w:t>IMPORTE $</w:t>
            </w:r>
          </w:p>
        </w:tc>
      </w:tr>
      <w:tr w:rsidR="00E93920" w:rsidRPr="00227319"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227319"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227319"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227319"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227319"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227319"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227319" w:rsidRDefault="00AC2AB6" w:rsidP="00811BD1">
            <w:pPr>
              <w:rPr>
                <w:rFonts w:ascii="Century Gothic" w:hAnsi="Century Gothic"/>
                <w:spacing w:val="0"/>
                <w:sz w:val="18"/>
              </w:rPr>
            </w:pPr>
          </w:p>
        </w:tc>
      </w:tr>
      <w:tr w:rsidR="00E93920" w:rsidRPr="00227319"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227319"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227319"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227319"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227319"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227319"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227319" w:rsidRDefault="00AC2AB6" w:rsidP="00811BD1">
            <w:pPr>
              <w:rPr>
                <w:rFonts w:ascii="Century Gothic" w:hAnsi="Century Gothic"/>
                <w:spacing w:val="0"/>
                <w:sz w:val="18"/>
              </w:rPr>
            </w:pPr>
          </w:p>
        </w:tc>
      </w:tr>
      <w:tr w:rsidR="00E93920" w:rsidRPr="00227319"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227319"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227319"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227319"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227319"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227319"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227319" w:rsidRDefault="00AC2AB6" w:rsidP="00811BD1">
            <w:pPr>
              <w:rPr>
                <w:rFonts w:ascii="Century Gothic" w:hAnsi="Century Gothic"/>
                <w:spacing w:val="0"/>
                <w:sz w:val="18"/>
              </w:rPr>
            </w:pPr>
          </w:p>
        </w:tc>
      </w:tr>
      <w:tr w:rsidR="008E3403" w:rsidRPr="00227319"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227319" w:rsidRDefault="008E3403" w:rsidP="00811BD1">
            <w:pPr>
              <w:jc w:val="center"/>
              <w:rPr>
                <w:rFonts w:ascii="Century Gothic" w:hAnsi="Century Gothic"/>
                <w:spacing w:val="0"/>
                <w:sz w:val="18"/>
              </w:rPr>
            </w:pPr>
            <w:r w:rsidRPr="00227319">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5BFA26C2" w14:textId="77777777" w:rsidR="008E3403" w:rsidRPr="00227319" w:rsidRDefault="008E3403" w:rsidP="00811BD1">
            <w:pPr>
              <w:jc w:val="both"/>
              <w:rPr>
                <w:rFonts w:ascii="Century Gothic" w:hAnsi="Century Gothic"/>
                <w:b/>
                <w:spacing w:val="0"/>
                <w:sz w:val="18"/>
              </w:rPr>
            </w:pPr>
          </w:p>
        </w:tc>
      </w:tr>
    </w:tbl>
    <w:p w14:paraId="74020DE0" w14:textId="77777777" w:rsidR="008E3403" w:rsidRPr="00227319" w:rsidRDefault="008E3403" w:rsidP="008E3403">
      <w:pPr>
        <w:rPr>
          <w:rFonts w:ascii="Century Gothic" w:hAnsi="Century Gothic"/>
          <w:spacing w:val="0"/>
          <w:sz w:val="20"/>
        </w:rPr>
      </w:pPr>
    </w:p>
    <w:p w14:paraId="0DDB4C27" w14:textId="77777777" w:rsidR="008E3403" w:rsidRPr="00227319" w:rsidRDefault="008E3403" w:rsidP="008E3403"/>
    <w:p w14:paraId="31053EB9" w14:textId="77777777" w:rsidR="00960FB5" w:rsidRPr="00227319" w:rsidRDefault="00960FB5" w:rsidP="006F273D">
      <w:pPr>
        <w:ind w:right="-941"/>
        <w:jc w:val="center"/>
        <w:rPr>
          <w:rFonts w:ascii="Century Gothic" w:hAnsi="Century Gothic"/>
          <w:b/>
          <w:spacing w:val="0"/>
          <w:sz w:val="40"/>
        </w:rPr>
      </w:pPr>
    </w:p>
    <w:p w14:paraId="31440EC8" w14:textId="77777777" w:rsidR="00960FB5" w:rsidRPr="00227319" w:rsidRDefault="00960FB5" w:rsidP="006F273D">
      <w:pPr>
        <w:ind w:right="-941"/>
        <w:jc w:val="center"/>
        <w:rPr>
          <w:rFonts w:ascii="Century Gothic" w:hAnsi="Century Gothic"/>
          <w:b/>
          <w:spacing w:val="0"/>
          <w:sz w:val="40"/>
        </w:rPr>
      </w:pPr>
    </w:p>
    <w:p w14:paraId="1AF7E4C0" w14:textId="77777777" w:rsidR="00960FB5" w:rsidRPr="00227319" w:rsidRDefault="00960FB5" w:rsidP="006F273D">
      <w:pPr>
        <w:ind w:right="-941"/>
        <w:jc w:val="center"/>
        <w:rPr>
          <w:rFonts w:ascii="Century Gothic" w:hAnsi="Century Gothic"/>
          <w:b/>
          <w:spacing w:val="0"/>
          <w:sz w:val="40"/>
        </w:rPr>
      </w:pPr>
    </w:p>
    <w:p w14:paraId="330F6847" w14:textId="77777777" w:rsidR="008E3403" w:rsidRPr="00227319" w:rsidRDefault="008E3403" w:rsidP="006F273D">
      <w:pPr>
        <w:ind w:right="-941"/>
        <w:jc w:val="center"/>
        <w:rPr>
          <w:rFonts w:ascii="Century Gothic" w:hAnsi="Century Gothic"/>
          <w:b/>
          <w:spacing w:val="0"/>
          <w:sz w:val="40"/>
        </w:rPr>
      </w:pPr>
    </w:p>
    <w:p w14:paraId="71202D0E" w14:textId="77777777" w:rsidR="00960FB5" w:rsidRPr="00227319" w:rsidRDefault="00960FB5" w:rsidP="006F273D">
      <w:pPr>
        <w:ind w:right="-941"/>
        <w:jc w:val="center"/>
        <w:rPr>
          <w:rFonts w:ascii="Century Gothic" w:hAnsi="Century Gothic"/>
          <w:b/>
          <w:spacing w:val="0"/>
          <w:sz w:val="40"/>
        </w:rPr>
      </w:pPr>
    </w:p>
    <w:p w14:paraId="7A6D53F0" w14:textId="77777777" w:rsidR="0037569C" w:rsidRPr="00227319" w:rsidRDefault="0037569C" w:rsidP="006F273D">
      <w:pPr>
        <w:ind w:right="-941"/>
        <w:jc w:val="center"/>
        <w:rPr>
          <w:rFonts w:ascii="Century Gothic" w:hAnsi="Century Gothic"/>
          <w:b/>
          <w:spacing w:val="0"/>
          <w:sz w:val="40"/>
        </w:rPr>
      </w:pPr>
    </w:p>
    <w:p w14:paraId="4F3A2715" w14:textId="77777777" w:rsidR="0037569C" w:rsidRPr="00227319" w:rsidRDefault="0037569C" w:rsidP="006F273D">
      <w:pPr>
        <w:ind w:right="-941"/>
        <w:jc w:val="center"/>
        <w:rPr>
          <w:rFonts w:ascii="Century Gothic" w:hAnsi="Century Gothic"/>
          <w:b/>
          <w:spacing w:val="0"/>
          <w:sz w:val="40"/>
        </w:rPr>
      </w:pPr>
    </w:p>
    <w:p w14:paraId="04FA2514" w14:textId="77777777" w:rsidR="00960FB5" w:rsidRPr="00227319" w:rsidRDefault="00960FB5" w:rsidP="006F273D">
      <w:pPr>
        <w:ind w:right="-941"/>
        <w:jc w:val="center"/>
        <w:rPr>
          <w:rFonts w:ascii="Century Gothic" w:hAnsi="Century Gothic"/>
          <w:b/>
          <w:spacing w:val="0"/>
          <w:sz w:val="40"/>
        </w:rPr>
      </w:pPr>
    </w:p>
    <w:p w14:paraId="0B6D1895" w14:textId="77777777" w:rsidR="006F273D" w:rsidRPr="00227319" w:rsidRDefault="006F273D" w:rsidP="006F273D">
      <w:pPr>
        <w:ind w:right="-941"/>
        <w:jc w:val="center"/>
        <w:rPr>
          <w:rFonts w:ascii="Century Gothic" w:hAnsi="Century Gothic"/>
          <w:b/>
          <w:spacing w:val="0"/>
          <w:sz w:val="40"/>
        </w:rPr>
      </w:pPr>
    </w:p>
    <w:p w14:paraId="7354B4F6" w14:textId="77777777" w:rsidR="006F273D" w:rsidRPr="00227319" w:rsidRDefault="006F273D" w:rsidP="006F273D">
      <w:pPr>
        <w:ind w:right="-941"/>
        <w:jc w:val="center"/>
        <w:rPr>
          <w:rFonts w:ascii="Century Gothic" w:hAnsi="Century Gothic"/>
          <w:b/>
          <w:spacing w:val="0"/>
          <w:sz w:val="40"/>
        </w:rPr>
      </w:pPr>
    </w:p>
    <w:p w14:paraId="13AF4159" w14:textId="77777777" w:rsidR="00960FB5" w:rsidRPr="00227319" w:rsidRDefault="008B505A" w:rsidP="006F273D">
      <w:pPr>
        <w:ind w:right="-941"/>
        <w:jc w:val="center"/>
        <w:rPr>
          <w:rFonts w:ascii="Century Gothic" w:hAnsi="Century Gothic"/>
          <w:b/>
          <w:spacing w:val="0"/>
          <w:sz w:val="40"/>
        </w:rPr>
      </w:pPr>
      <w:r w:rsidRPr="00227319">
        <w:rPr>
          <w:rFonts w:ascii="Century Gothic" w:hAnsi="Century Gothic"/>
          <w:b/>
          <w:spacing w:val="0"/>
          <w:sz w:val="40"/>
        </w:rPr>
        <w:t>ANEXO 7.D.9</w:t>
      </w:r>
    </w:p>
    <w:p w14:paraId="456AB019" w14:textId="77777777" w:rsidR="009D16AF" w:rsidRPr="00227319" w:rsidRDefault="009D16AF" w:rsidP="00960FB5">
      <w:pPr>
        <w:ind w:left="284" w:right="-941"/>
        <w:rPr>
          <w:rFonts w:ascii="Century Gothic" w:hAnsi="Century Gothic"/>
          <w:b/>
          <w:spacing w:val="0"/>
          <w:sz w:val="40"/>
        </w:rPr>
      </w:pPr>
    </w:p>
    <w:p w14:paraId="28F294D6" w14:textId="77777777" w:rsidR="00960FB5" w:rsidRPr="00227319" w:rsidRDefault="00960FB5" w:rsidP="006F273D">
      <w:pPr>
        <w:ind w:right="618"/>
        <w:jc w:val="center"/>
        <w:rPr>
          <w:rFonts w:ascii="Century Gothic" w:hAnsi="Century Gothic"/>
          <w:b/>
          <w:spacing w:val="0"/>
          <w:sz w:val="40"/>
        </w:rPr>
      </w:pPr>
      <w:r w:rsidRPr="00227319">
        <w:rPr>
          <w:rFonts w:ascii="Century Gothic" w:hAnsi="Century Gothic"/>
          <w:b/>
          <w:spacing w:val="0"/>
          <w:sz w:val="40"/>
        </w:rPr>
        <w:t>DETERMINACIÓN DE CARGOS POR UTILIDAD</w:t>
      </w:r>
    </w:p>
    <w:p w14:paraId="7D44A2D7" w14:textId="77777777" w:rsidR="00960FB5" w:rsidRPr="00227319" w:rsidRDefault="00960FB5" w:rsidP="006F273D">
      <w:pPr>
        <w:tabs>
          <w:tab w:val="left" w:pos="9498"/>
        </w:tabs>
        <w:ind w:right="618"/>
        <w:jc w:val="center"/>
        <w:rPr>
          <w:rFonts w:ascii="Century Gothic" w:hAnsi="Century Gothic"/>
          <w:b/>
          <w:spacing w:val="0"/>
          <w:sz w:val="40"/>
        </w:rPr>
      </w:pPr>
      <w:r w:rsidRPr="00227319">
        <w:rPr>
          <w:rFonts w:ascii="Century Gothic" w:hAnsi="Century Gothic"/>
          <w:b/>
          <w:spacing w:val="0"/>
          <w:sz w:val="40"/>
        </w:rPr>
        <w:t>CONSIDERANDO DENTRO DE EST</w:t>
      </w:r>
      <w:r w:rsidR="0033024A" w:rsidRPr="00227319">
        <w:rPr>
          <w:rFonts w:ascii="Century Gothic" w:hAnsi="Century Gothic"/>
          <w:b/>
          <w:spacing w:val="0"/>
          <w:sz w:val="40"/>
        </w:rPr>
        <w:t>AS LOS CARGOS POR INFONAVIT, SAR</w:t>
      </w:r>
      <w:r w:rsidR="0014186D" w:rsidRPr="00227319">
        <w:rPr>
          <w:rFonts w:ascii="Century Gothic" w:hAnsi="Century Gothic"/>
          <w:b/>
          <w:spacing w:val="0"/>
          <w:sz w:val="40"/>
        </w:rPr>
        <w:t xml:space="preserve">, </w:t>
      </w:r>
      <w:r w:rsidR="0033024A" w:rsidRPr="00227319">
        <w:rPr>
          <w:rFonts w:ascii="Century Gothic" w:hAnsi="Century Gothic"/>
          <w:b/>
          <w:spacing w:val="0"/>
          <w:sz w:val="40"/>
        </w:rPr>
        <w:t>INSPECCIÓN DE CONTRALORÍA</w:t>
      </w:r>
      <w:r w:rsidR="0014186D" w:rsidRPr="00227319">
        <w:rPr>
          <w:rFonts w:ascii="Century Gothic" w:hAnsi="Century Gothic"/>
          <w:b/>
          <w:spacing w:val="0"/>
          <w:sz w:val="40"/>
        </w:rPr>
        <w:t xml:space="preserve"> Y SERVICIO DE SUPERVISIÓN</w:t>
      </w:r>
      <w:r w:rsidR="0033024A" w:rsidRPr="00227319">
        <w:rPr>
          <w:rFonts w:ascii="Century Gothic" w:hAnsi="Century Gothic"/>
          <w:b/>
          <w:spacing w:val="0"/>
          <w:sz w:val="40"/>
        </w:rPr>
        <w:t>.</w:t>
      </w:r>
    </w:p>
    <w:p w14:paraId="4D280EC9" w14:textId="77777777" w:rsidR="00960FB5" w:rsidRPr="00227319" w:rsidRDefault="00960FB5" w:rsidP="00960FB5">
      <w:pPr>
        <w:pStyle w:val="Ttulo8"/>
        <w:rPr>
          <w:rFonts w:ascii="Century Gothic" w:hAnsi="Century Gothic"/>
          <w:color w:val="auto"/>
        </w:rPr>
      </w:pPr>
    </w:p>
    <w:p w14:paraId="14CC1874" w14:textId="77777777" w:rsidR="00960FB5" w:rsidRPr="00227319" w:rsidRDefault="00960FB5" w:rsidP="00960FB5">
      <w:pPr>
        <w:pStyle w:val="Ttulo8"/>
        <w:rPr>
          <w:rFonts w:ascii="Century Gothic" w:hAnsi="Century Gothic"/>
          <w:color w:val="auto"/>
        </w:rPr>
      </w:pPr>
    </w:p>
    <w:p w14:paraId="74D2CF09" w14:textId="77777777" w:rsidR="00960FB5" w:rsidRPr="00227319" w:rsidRDefault="00960FB5" w:rsidP="00960FB5">
      <w:pPr>
        <w:rPr>
          <w:rFonts w:ascii="Century Gothic" w:hAnsi="Century Gothic"/>
        </w:rPr>
      </w:pPr>
    </w:p>
    <w:p w14:paraId="565D959D" w14:textId="77777777" w:rsidR="00960FB5" w:rsidRPr="00227319" w:rsidRDefault="00960FB5" w:rsidP="00960FB5">
      <w:pPr>
        <w:rPr>
          <w:rFonts w:ascii="Century Gothic" w:hAnsi="Century Gothic"/>
        </w:rPr>
      </w:pPr>
    </w:p>
    <w:p w14:paraId="5F417FED" w14:textId="77777777" w:rsidR="00960FB5" w:rsidRPr="00227319" w:rsidRDefault="00960FB5" w:rsidP="00960FB5">
      <w:pPr>
        <w:rPr>
          <w:rFonts w:ascii="Century Gothic" w:hAnsi="Century Gothic"/>
        </w:rPr>
      </w:pPr>
    </w:p>
    <w:p w14:paraId="6ED58368" w14:textId="77777777" w:rsidR="00960FB5" w:rsidRPr="00227319" w:rsidRDefault="00960FB5" w:rsidP="00960FB5">
      <w:pPr>
        <w:rPr>
          <w:rFonts w:ascii="Century Gothic" w:hAnsi="Century Gothic"/>
        </w:rPr>
      </w:pPr>
    </w:p>
    <w:p w14:paraId="101F2498" w14:textId="77777777" w:rsidR="00960FB5" w:rsidRPr="00227319" w:rsidRDefault="00960FB5" w:rsidP="00960FB5">
      <w:pPr>
        <w:rPr>
          <w:rFonts w:ascii="Century Gothic" w:hAnsi="Century Gothic"/>
        </w:rPr>
      </w:pPr>
    </w:p>
    <w:p w14:paraId="15CB9FC8" w14:textId="77777777" w:rsidR="00960FB5" w:rsidRPr="00227319" w:rsidRDefault="00960FB5" w:rsidP="00960FB5">
      <w:pPr>
        <w:rPr>
          <w:rFonts w:ascii="Century Gothic" w:hAnsi="Century Gothic"/>
        </w:rPr>
      </w:pPr>
    </w:p>
    <w:p w14:paraId="3FBD76DA" w14:textId="77777777" w:rsidR="00960FB5" w:rsidRPr="00227319" w:rsidRDefault="00960FB5" w:rsidP="00960FB5">
      <w:pPr>
        <w:rPr>
          <w:rFonts w:ascii="Century Gothic" w:hAnsi="Century Gothic"/>
        </w:rPr>
      </w:pPr>
    </w:p>
    <w:p w14:paraId="62854FB3" w14:textId="77777777" w:rsidR="00960FB5" w:rsidRPr="00227319" w:rsidRDefault="00960FB5" w:rsidP="00960FB5">
      <w:pPr>
        <w:pStyle w:val="Ttulo8"/>
        <w:rPr>
          <w:rFonts w:ascii="Century Gothic" w:hAnsi="Century Gothic"/>
          <w:color w:val="auto"/>
        </w:rPr>
      </w:pPr>
    </w:p>
    <w:p w14:paraId="2F4F834F" w14:textId="77777777" w:rsidR="00960FB5" w:rsidRPr="00227319" w:rsidRDefault="00960FB5" w:rsidP="00960FB5">
      <w:pPr>
        <w:pStyle w:val="Ttulo8"/>
        <w:rPr>
          <w:rFonts w:ascii="Century Gothic" w:hAnsi="Century Gothic"/>
          <w:color w:val="auto"/>
        </w:rPr>
      </w:pPr>
    </w:p>
    <w:p w14:paraId="186D3C27" w14:textId="77777777" w:rsidR="00960FB5" w:rsidRPr="00227319" w:rsidRDefault="00960FB5" w:rsidP="00960FB5">
      <w:pPr>
        <w:rPr>
          <w:rFonts w:ascii="Century Gothic" w:hAnsi="Century Gothic"/>
        </w:rPr>
      </w:pPr>
    </w:p>
    <w:p w14:paraId="31A95E77" w14:textId="1D374D56" w:rsidR="00960FB5" w:rsidRPr="00227319" w:rsidRDefault="00960FB5" w:rsidP="00960FB5">
      <w:pPr>
        <w:rPr>
          <w:rFonts w:ascii="Century Gothic" w:hAnsi="Century Gothic"/>
        </w:rPr>
      </w:pPr>
    </w:p>
    <w:p w14:paraId="6D9E9A6E" w14:textId="78976505" w:rsidR="00410BEB" w:rsidRPr="00227319" w:rsidRDefault="00410BEB" w:rsidP="00960FB5">
      <w:pPr>
        <w:rPr>
          <w:rFonts w:ascii="Century Gothic" w:hAnsi="Century Gothic"/>
        </w:rPr>
      </w:pPr>
    </w:p>
    <w:p w14:paraId="630B62C8" w14:textId="46D97723" w:rsidR="00410BEB" w:rsidRPr="00227319" w:rsidRDefault="00410BEB" w:rsidP="00960FB5">
      <w:pPr>
        <w:rPr>
          <w:rFonts w:ascii="Century Gothic" w:hAnsi="Century Gothic"/>
        </w:rPr>
      </w:pPr>
    </w:p>
    <w:p w14:paraId="1FBC4372" w14:textId="14743C11" w:rsidR="00410BEB" w:rsidRPr="00227319" w:rsidRDefault="00410BEB" w:rsidP="00960FB5">
      <w:pPr>
        <w:rPr>
          <w:rFonts w:ascii="Century Gothic" w:hAnsi="Century Gothic"/>
        </w:rPr>
      </w:pPr>
    </w:p>
    <w:p w14:paraId="4A310EE0" w14:textId="77777777" w:rsidR="00410BEB" w:rsidRPr="00227319" w:rsidRDefault="00410BEB" w:rsidP="00960FB5">
      <w:pPr>
        <w:rPr>
          <w:rFonts w:ascii="Century Gothic" w:hAnsi="Century Gothic"/>
        </w:rPr>
      </w:pPr>
    </w:p>
    <w:p w14:paraId="465DC74B" w14:textId="77777777" w:rsidR="00410BEB" w:rsidRPr="00227319" w:rsidRDefault="00410BEB" w:rsidP="00410BEB">
      <w:pPr>
        <w:tabs>
          <w:tab w:val="left" w:pos="9498"/>
        </w:tabs>
        <w:ind w:right="618"/>
        <w:jc w:val="center"/>
        <w:rPr>
          <w:rFonts w:ascii="Century Gothic" w:hAnsi="Century Gothic"/>
          <w:b/>
          <w:spacing w:val="0"/>
          <w:szCs w:val="24"/>
        </w:rPr>
      </w:pPr>
    </w:p>
    <w:p w14:paraId="358C25BA" w14:textId="571471C7" w:rsidR="00410BEB" w:rsidRPr="00227319" w:rsidRDefault="00410BEB" w:rsidP="00410BEB">
      <w:pPr>
        <w:tabs>
          <w:tab w:val="left" w:pos="9498"/>
        </w:tabs>
        <w:ind w:right="618"/>
        <w:jc w:val="center"/>
        <w:rPr>
          <w:rFonts w:ascii="Century Gothic" w:hAnsi="Century Gothic"/>
          <w:b/>
          <w:spacing w:val="0"/>
          <w:szCs w:val="24"/>
        </w:rPr>
      </w:pPr>
      <w:r w:rsidRPr="00227319">
        <w:rPr>
          <w:rFonts w:ascii="Century Gothic" w:hAnsi="Century Gothic"/>
          <w:b/>
          <w:spacing w:val="0"/>
          <w:szCs w:val="24"/>
        </w:rPr>
        <w:lastRenderedPageBreak/>
        <w:t>GUÍA PARA LA DETERMINACIÓN DEL CARGO POR UTILIDAD</w:t>
      </w:r>
    </w:p>
    <w:p w14:paraId="315B78D5" w14:textId="77777777" w:rsidR="00410BEB" w:rsidRPr="00227319" w:rsidRDefault="00410BEB"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E93920" w:rsidRPr="00227319" w14:paraId="0E357B72" w14:textId="77777777" w:rsidTr="004C5838">
        <w:tc>
          <w:tcPr>
            <w:tcW w:w="3614" w:type="dxa"/>
            <w:tcBorders>
              <w:top w:val="single" w:sz="6" w:space="0" w:color="auto"/>
              <w:left w:val="single" w:sz="6" w:space="0" w:color="auto"/>
              <w:right w:val="single" w:sz="6" w:space="0" w:color="auto"/>
            </w:tcBorders>
          </w:tcPr>
          <w:p w14:paraId="40145C46" w14:textId="77777777" w:rsidR="004C5838" w:rsidRPr="00227319"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227319" w:rsidRDefault="004C5838" w:rsidP="004C5838">
            <w:pPr>
              <w:ind w:right="-941"/>
              <w:rPr>
                <w:rFonts w:ascii="Century Gothic" w:hAnsi="Century Gothic"/>
                <w:spacing w:val="0"/>
                <w:sz w:val="18"/>
              </w:rPr>
            </w:pPr>
          </w:p>
          <w:p w14:paraId="66FF0D3E"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 xml:space="preserve">LICITACIÓN </w:t>
            </w:r>
            <w:r w:rsidRPr="00227319">
              <w:rPr>
                <w:rFonts w:ascii="Century Gothic" w:hAnsi="Century Gothic"/>
                <w:sz w:val="18"/>
                <w:u w:val="single"/>
              </w:rPr>
              <w:t>No</w:t>
            </w:r>
          </w:p>
          <w:p w14:paraId="61ABF56A" w14:textId="77777777" w:rsidR="004C5838" w:rsidRPr="00227319" w:rsidRDefault="004C5838" w:rsidP="004C5838">
            <w:pPr>
              <w:ind w:right="-941"/>
              <w:rPr>
                <w:rFonts w:ascii="Century Gothic" w:hAnsi="Century Gothic"/>
                <w:spacing w:val="0"/>
                <w:sz w:val="18"/>
              </w:rPr>
            </w:pPr>
          </w:p>
          <w:p w14:paraId="1CF2C0F2"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227319" w:rsidRDefault="004C5838" w:rsidP="004C5838">
            <w:pPr>
              <w:ind w:right="-941"/>
              <w:rPr>
                <w:rFonts w:ascii="Century Gothic" w:hAnsi="Century Gothic"/>
                <w:spacing w:val="0"/>
                <w:sz w:val="18"/>
              </w:rPr>
            </w:pPr>
          </w:p>
          <w:p w14:paraId="75D0C780"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FECHA DE INICIO:</w:t>
            </w:r>
          </w:p>
          <w:p w14:paraId="65828012" w14:textId="77777777" w:rsidR="004C5838" w:rsidRPr="00227319" w:rsidRDefault="004C5838" w:rsidP="004C5838">
            <w:pPr>
              <w:ind w:right="-941"/>
              <w:rPr>
                <w:rFonts w:ascii="Century Gothic" w:hAnsi="Century Gothic"/>
                <w:spacing w:val="0"/>
                <w:sz w:val="18"/>
              </w:rPr>
            </w:pPr>
          </w:p>
          <w:p w14:paraId="5A781512"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14:paraId="4BCD27E8" w14:textId="77777777" w:rsidR="004C5838" w:rsidRPr="00227319" w:rsidRDefault="004C5838" w:rsidP="004C5838">
            <w:pPr>
              <w:rPr>
                <w:rFonts w:ascii="Century Gothic" w:hAnsi="Century Gothic"/>
                <w:spacing w:val="0"/>
                <w:sz w:val="18"/>
              </w:rPr>
            </w:pPr>
          </w:p>
          <w:p w14:paraId="1880DD5B" w14:textId="77777777" w:rsidR="004C5838" w:rsidRPr="00227319" w:rsidRDefault="004C5838" w:rsidP="004C5838">
            <w:pPr>
              <w:rPr>
                <w:rFonts w:ascii="Century Gothic" w:hAnsi="Century Gothic"/>
                <w:spacing w:val="0"/>
                <w:sz w:val="18"/>
              </w:rPr>
            </w:pPr>
          </w:p>
          <w:p w14:paraId="22B89905" w14:textId="77777777" w:rsidR="004C5838" w:rsidRPr="00227319" w:rsidRDefault="004C5838" w:rsidP="004C5838">
            <w:pPr>
              <w:jc w:val="center"/>
              <w:rPr>
                <w:rFonts w:ascii="Century Gothic" w:hAnsi="Century Gothic"/>
                <w:spacing w:val="0"/>
                <w:sz w:val="18"/>
              </w:rPr>
            </w:pPr>
            <w:r w:rsidRPr="00227319">
              <w:rPr>
                <w:rFonts w:ascii="Century Gothic" w:hAnsi="Century Gothic"/>
                <w:spacing w:val="0"/>
                <w:sz w:val="18"/>
              </w:rPr>
              <w:t>ANEXO</w:t>
            </w:r>
          </w:p>
          <w:p w14:paraId="1ED307B2" w14:textId="77777777" w:rsidR="004C5838" w:rsidRPr="00227319" w:rsidRDefault="008B505A" w:rsidP="004C5838">
            <w:pPr>
              <w:jc w:val="center"/>
              <w:rPr>
                <w:rFonts w:ascii="Century Gothic" w:hAnsi="Century Gothic"/>
                <w:spacing w:val="0"/>
                <w:sz w:val="18"/>
              </w:rPr>
            </w:pPr>
            <w:r w:rsidRPr="00227319">
              <w:rPr>
                <w:rFonts w:ascii="Century Gothic" w:hAnsi="Century Gothic"/>
                <w:spacing w:val="0"/>
                <w:sz w:val="18"/>
              </w:rPr>
              <w:t>7.D.9</w:t>
            </w:r>
          </w:p>
          <w:p w14:paraId="20DAF7F4" w14:textId="77777777" w:rsidR="004C5838" w:rsidRPr="00227319" w:rsidRDefault="004C5838" w:rsidP="004C5838">
            <w:pPr>
              <w:rPr>
                <w:rFonts w:ascii="Century Gothic" w:hAnsi="Century Gothic"/>
                <w:spacing w:val="0"/>
                <w:sz w:val="18"/>
              </w:rPr>
            </w:pPr>
          </w:p>
          <w:p w14:paraId="0B671FA4" w14:textId="77777777" w:rsidR="004C5838" w:rsidRPr="00227319" w:rsidRDefault="004C5838" w:rsidP="004C5838">
            <w:pPr>
              <w:rPr>
                <w:rFonts w:ascii="Century Gothic" w:hAnsi="Century Gothic"/>
                <w:spacing w:val="0"/>
                <w:sz w:val="18"/>
              </w:rPr>
            </w:pPr>
          </w:p>
        </w:tc>
      </w:tr>
      <w:tr w:rsidR="00E93920" w:rsidRPr="00227319" w14:paraId="2FB0857F" w14:textId="77777777" w:rsidTr="004C5838">
        <w:tc>
          <w:tcPr>
            <w:tcW w:w="3614" w:type="dxa"/>
            <w:tcBorders>
              <w:left w:val="single" w:sz="6" w:space="0" w:color="auto"/>
              <w:bottom w:val="single" w:sz="6" w:space="0" w:color="auto"/>
              <w:right w:val="single" w:sz="6" w:space="0" w:color="auto"/>
            </w:tcBorders>
          </w:tcPr>
          <w:p w14:paraId="34CD85FA" w14:textId="77777777" w:rsidR="004C5838" w:rsidRPr="00227319"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227319"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227319" w:rsidRDefault="004C5838" w:rsidP="004C5838">
            <w:pPr>
              <w:ind w:right="-70"/>
              <w:rPr>
                <w:rFonts w:ascii="Century Gothic" w:hAnsi="Century Gothic"/>
                <w:spacing w:val="0"/>
                <w:sz w:val="18"/>
              </w:rPr>
            </w:pPr>
          </w:p>
          <w:p w14:paraId="50D1992C" w14:textId="77777777" w:rsidR="004C5838" w:rsidRPr="00227319" w:rsidRDefault="004C5838" w:rsidP="004C5838">
            <w:pPr>
              <w:ind w:right="-70"/>
              <w:rPr>
                <w:rFonts w:ascii="Century Gothic" w:hAnsi="Century Gothic"/>
                <w:spacing w:val="0"/>
                <w:sz w:val="18"/>
              </w:rPr>
            </w:pPr>
            <w:r w:rsidRPr="00227319">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14:paraId="13EE1536" w14:textId="77777777" w:rsidR="004C5838" w:rsidRPr="00227319" w:rsidRDefault="004C5838" w:rsidP="004C5838">
            <w:pPr>
              <w:ind w:right="-941"/>
              <w:rPr>
                <w:rFonts w:ascii="Century Gothic" w:hAnsi="Century Gothic"/>
                <w:spacing w:val="0"/>
                <w:sz w:val="18"/>
              </w:rPr>
            </w:pPr>
          </w:p>
        </w:tc>
      </w:tr>
      <w:tr w:rsidR="00E93920" w:rsidRPr="00227319" w14:paraId="7E86704E" w14:textId="77777777" w:rsidTr="004C5838">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227319" w:rsidRDefault="004C5838" w:rsidP="004C5838">
            <w:pPr>
              <w:pStyle w:val="Encabezado"/>
              <w:widowControl/>
              <w:tabs>
                <w:tab w:val="clear" w:pos="4419"/>
                <w:tab w:val="clear" w:pos="8838"/>
              </w:tabs>
              <w:jc w:val="center"/>
              <w:rPr>
                <w:rFonts w:ascii="Century Gothic" w:hAnsi="Century Gothic"/>
                <w:sz w:val="18"/>
                <w:lang w:val="es-ES"/>
              </w:rPr>
            </w:pPr>
          </w:p>
          <w:p w14:paraId="2C4D5CA7" w14:textId="77777777" w:rsidR="004C5838" w:rsidRPr="00227319" w:rsidRDefault="004C5838" w:rsidP="004C5838">
            <w:pPr>
              <w:pStyle w:val="Encabezado"/>
              <w:widowControl/>
              <w:tabs>
                <w:tab w:val="clear" w:pos="4419"/>
                <w:tab w:val="clear" w:pos="8838"/>
              </w:tabs>
              <w:jc w:val="center"/>
              <w:rPr>
                <w:rFonts w:ascii="Century Gothic" w:hAnsi="Century Gothic"/>
                <w:sz w:val="18"/>
                <w:lang w:val="es-ES"/>
              </w:rPr>
            </w:pPr>
            <w:r w:rsidRPr="00227319">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227319" w:rsidRDefault="004C5838" w:rsidP="004C5838">
            <w:pPr>
              <w:ind w:right="-941"/>
              <w:jc w:val="center"/>
              <w:rPr>
                <w:rFonts w:ascii="Century Gothic" w:hAnsi="Century Gothic"/>
                <w:spacing w:val="0"/>
                <w:sz w:val="18"/>
              </w:rPr>
            </w:pPr>
          </w:p>
          <w:p w14:paraId="20D76862" w14:textId="77777777" w:rsidR="004C5838" w:rsidRPr="00227319" w:rsidRDefault="004C5838" w:rsidP="004C5838">
            <w:pPr>
              <w:ind w:right="-941"/>
              <w:jc w:val="center"/>
              <w:rPr>
                <w:rFonts w:ascii="Century Gothic" w:hAnsi="Century Gothic"/>
                <w:spacing w:val="0"/>
                <w:sz w:val="18"/>
              </w:rPr>
            </w:pPr>
            <w:r w:rsidRPr="00227319">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14:paraId="02CC4083"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HOJA:</w:t>
            </w:r>
          </w:p>
          <w:p w14:paraId="70D38AF3" w14:textId="77777777" w:rsidR="004C5838" w:rsidRPr="00227319" w:rsidRDefault="004C5838" w:rsidP="004C5838">
            <w:pPr>
              <w:ind w:right="-941"/>
              <w:rPr>
                <w:rFonts w:ascii="Century Gothic" w:hAnsi="Century Gothic"/>
                <w:spacing w:val="0"/>
                <w:sz w:val="18"/>
              </w:rPr>
            </w:pPr>
            <w:r w:rsidRPr="00227319">
              <w:rPr>
                <w:rFonts w:ascii="Century Gothic" w:hAnsi="Century Gothic"/>
                <w:spacing w:val="0"/>
                <w:sz w:val="18"/>
              </w:rPr>
              <w:t>DE:</w:t>
            </w:r>
          </w:p>
        </w:tc>
      </w:tr>
      <w:tr w:rsidR="00E93920" w:rsidRPr="00227319" w14:paraId="45FB99EE" w14:textId="77777777"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14:paraId="068F63FD" w14:textId="77777777" w:rsidR="004C5838" w:rsidRPr="00227319" w:rsidRDefault="004C5838" w:rsidP="004C5838">
            <w:pPr>
              <w:ind w:right="-660"/>
              <w:jc w:val="center"/>
              <w:rPr>
                <w:rFonts w:ascii="Century Gothic" w:hAnsi="Century Gothic"/>
                <w:b/>
                <w:spacing w:val="0"/>
              </w:rPr>
            </w:pPr>
            <w:r w:rsidRPr="00227319">
              <w:rPr>
                <w:rFonts w:ascii="Century Gothic" w:hAnsi="Century Gothic"/>
                <w:b/>
                <w:spacing w:val="0"/>
              </w:rPr>
              <w:t>DETERMINACIÓN DEL CARGO POR UTILIDAD</w:t>
            </w:r>
          </w:p>
        </w:tc>
      </w:tr>
    </w:tbl>
    <w:p w14:paraId="604D2211" w14:textId="77777777" w:rsidR="00960FB5" w:rsidRPr="00227319" w:rsidRDefault="00960FB5" w:rsidP="00960FB5">
      <w:pPr>
        <w:ind w:right="-941"/>
        <w:rPr>
          <w:rFonts w:ascii="Century Gothic" w:hAnsi="Century Gothic"/>
          <w:b/>
          <w:spacing w:val="0"/>
          <w:sz w:val="18"/>
        </w:rPr>
      </w:pPr>
    </w:p>
    <w:p w14:paraId="0A20C184" w14:textId="77777777" w:rsidR="00960FB5" w:rsidRPr="00227319"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227319" w14:paraId="585531DD" w14:textId="77777777" w:rsidTr="00AA54FE">
        <w:tc>
          <w:tcPr>
            <w:tcW w:w="11269" w:type="dxa"/>
          </w:tcPr>
          <w:p w14:paraId="25ACA88A" w14:textId="77777777" w:rsidR="00AA54FE" w:rsidRPr="00227319"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227319" w:rsidRDefault="0014186D" w:rsidP="0014186D">
            <w:pPr>
              <w:rPr>
                <w:szCs w:val="24"/>
              </w:rPr>
            </w:pPr>
            <w:r w:rsidRPr="00227319">
              <w:rPr>
                <w:szCs w:val="24"/>
              </w:rPr>
              <w:t>1.- Porcentaje de utilidad propuesto por el Licitante:</w:t>
            </w:r>
            <w:r w:rsidRPr="00227319">
              <w:rPr>
                <w:szCs w:val="24"/>
              </w:rPr>
              <w:tab/>
            </w:r>
            <w:r w:rsidRPr="00227319">
              <w:rPr>
                <w:szCs w:val="24"/>
                <w:u w:val="single"/>
              </w:rPr>
              <w:tab/>
            </w:r>
            <w:r w:rsidRPr="00227319">
              <w:rPr>
                <w:szCs w:val="24"/>
                <w:u w:val="single"/>
              </w:rPr>
              <w:tab/>
            </w:r>
            <w:r w:rsidRPr="00227319">
              <w:rPr>
                <w:szCs w:val="24"/>
                <w:u w:val="single"/>
              </w:rPr>
              <w:tab/>
              <w:t>%</w:t>
            </w:r>
            <w:r w:rsidRPr="00227319">
              <w:rPr>
                <w:szCs w:val="24"/>
              </w:rPr>
              <w:t xml:space="preserve">  (a)</w:t>
            </w:r>
          </w:p>
          <w:p w14:paraId="54165FBC" w14:textId="77777777" w:rsidR="0014186D" w:rsidRPr="00227319" w:rsidRDefault="0014186D" w:rsidP="0014186D">
            <w:pPr>
              <w:rPr>
                <w:szCs w:val="24"/>
              </w:rPr>
            </w:pPr>
            <w:r w:rsidRPr="00227319">
              <w:rPr>
                <w:szCs w:val="24"/>
              </w:rPr>
              <w:t>2.- Determinación del importe de utilidad:</w:t>
            </w:r>
          </w:p>
          <w:p w14:paraId="79638157" w14:textId="77777777" w:rsidR="0014186D" w:rsidRPr="00227319" w:rsidRDefault="0014186D" w:rsidP="0014186D">
            <w:pPr>
              <w:rPr>
                <w:szCs w:val="24"/>
              </w:rPr>
            </w:pPr>
            <w:r w:rsidRPr="00227319">
              <w:rPr>
                <w:szCs w:val="24"/>
              </w:rPr>
              <w:tab/>
              <w:t>2.1.- Costo Directo (CD) =</w:t>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(b)</w:t>
            </w:r>
          </w:p>
          <w:p w14:paraId="7965E2D5" w14:textId="77777777" w:rsidR="0014186D" w:rsidRPr="00227319" w:rsidRDefault="0014186D" w:rsidP="0014186D">
            <w:pPr>
              <w:rPr>
                <w:szCs w:val="24"/>
              </w:rPr>
            </w:pPr>
            <w:r w:rsidRPr="00227319">
              <w:rPr>
                <w:szCs w:val="24"/>
              </w:rPr>
              <w:tab/>
              <w:t>2.2.- Costo Indirecto (CI)=</w:t>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(c)</w:t>
            </w:r>
          </w:p>
          <w:p w14:paraId="54BC0BE0" w14:textId="77777777" w:rsidR="0014186D" w:rsidRPr="00227319" w:rsidRDefault="0014186D" w:rsidP="0014186D">
            <w:pPr>
              <w:rPr>
                <w:szCs w:val="24"/>
              </w:rPr>
            </w:pPr>
            <w:r w:rsidRPr="00227319">
              <w:rPr>
                <w:szCs w:val="24"/>
              </w:rPr>
              <w:tab/>
              <w:t>2.3.- Costo por Financiamiento (CF)=</w:t>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(d)</w:t>
            </w:r>
          </w:p>
          <w:p w14:paraId="4D206C03" w14:textId="77777777" w:rsidR="0014186D" w:rsidRPr="00227319" w:rsidRDefault="0014186D" w:rsidP="0014186D">
            <w:pPr>
              <w:rPr>
                <w:szCs w:val="24"/>
              </w:rPr>
            </w:pPr>
            <w:r w:rsidRPr="00227319">
              <w:rPr>
                <w:szCs w:val="24"/>
              </w:rPr>
              <w:tab/>
              <w:t>2.4.- SUMA (CD+CI+CF)=</w:t>
            </w:r>
            <w:r w:rsidRPr="00227319">
              <w:rPr>
                <w:szCs w:val="24"/>
              </w:rPr>
              <w:tab/>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(e)</w:t>
            </w:r>
          </w:p>
          <w:p w14:paraId="6FDC8E8C" w14:textId="77777777" w:rsidR="0014186D" w:rsidRPr="00227319" w:rsidRDefault="0014186D" w:rsidP="0014186D">
            <w:pPr>
              <w:rPr>
                <w:szCs w:val="24"/>
              </w:rPr>
            </w:pPr>
            <w:r w:rsidRPr="00227319">
              <w:rPr>
                <w:szCs w:val="24"/>
              </w:rPr>
              <w:tab/>
              <w:t>2.5- Importe de utilidad = (a) X (e) =</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(f)</w:t>
            </w:r>
          </w:p>
          <w:p w14:paraId="7B557A6E" w14:textId="77777777" w:rsidR="0014186D" w:rsidRPr="00227319" w:rsidRDefault="0014186D" w:rsidP="0014186D">
            <w:pPr>
              <w:rPr>
                <w:szCs w:val="24"/>
              </w:rPr>
            </w:pPr>
          </w:p>
          <w:p w14:paraId="1946CB9E" w14:textId="77777777" w:rsidR="0014186D" w:rsidRPr="00227319" w:rsidRDefault="0014186D" w:rsidP="0014186D">
            <w:pPr>
              <w:rPr>
                <w:szCs w:val="24"/>
              </w:rPr>
            </w:pPr>
            <w:r w:rsidRPr="00227319">
              <w:rPr>
                <w:szCs w:val="24"/>
              </w:rPr>
              <w:t>3.- Determinación del importe de las aportaciones por concepto de SAR; sobre el salario base de cotización (art. 168, Fracc. I de la Ley del Seguro Social) e INFONAVIT (5%).</w:t>
            </w:r>
          </w:p>
          <w:p w14:paraId="4BFE3767" w14:textId="77777777" w:rsidR="0014186D" w:rsidRPr="00227319" w:rsidRDefault="0014186D" w:rsidP="0014186D">
            <w:pPr>
              <w:ind w:firstLine="708"/>
              <w:rPr>
                <w:szCs w:val="24"/>
              </w:rPr>
            </w:pPr>
            <w:r w:rsidRPr="00227319">
              <w:rPr>
                <w:szCs w:val="24"/>
              </w:rPr>
              <w:t xml:space="preserve">3.1.- Importe de Mano de Obra del Costo Directo (M.O.C.D.)= </w:t>
            </w:r>
            <w:r w:rsidRPr="00227319">
              <w:rPr>
                <w:szCs w:val="24"/>
                <w:u w:val="single"/>
              </w:rPr>
              <w:t>$</w:t>
            </w:r>
            <w:r w:rsidRPr="00227319">
              <w:rPr>
                <w:szCs w:val="24"/>
                <w:u w:val="single"/>
              </w:rPr>
              <w:tab/>
            </w:r>
            <w:r w:rsidRPr="00227319">
              <w:rPr>
                <w:szCs w:val="24"/>
                <w:u w:val="single"/>
              </w:rPr>
              <w:tab/>
            </w:r>
            <w:r w:rsidRPr="00227319">
              <w:rPr>
                <w:szCs w:val="24"/>
                <w:u w:val="single"/>
              </w:rPr>
              <w:tab/>
              <w:t>-</w:t>
            </w:r>
          </w:p>
          <w:p w14:paraId="72A03D70" w14:textId="77777777" w:rsidR="0014186D" w:rsidRPr="00227319" w:rsidRDefault="0014186D" w:rsidP="0014186D">
            <w:pPr>
              <w:rPr>
                <w:szCs w:val="24"/>
              </w:rPr>
            </w:pPr>
            <w:r w:rsidRPr="00227319">
              <w:rPr>
                <w:szCs w:val="24"/>
              </w:rPr>
              <w:tab/>
              <w:t>3.2.- Importe de Mano de Obra del Costo Indirecto (M.O.C.I.)=</w:t>
            </w:r>
            <w:r w:rsidRPr="00227319">
              <w:rPr>
                <w:szCs w:val="24"/>
                <w:u w:val="single"/>
              </w:rPr>
              <w:t>$</w:t>
            </w:r>
            <w:r w:rsidRPr="00227319">
              <w:rPr>
                <w:szCs w:val="24"/>
                <w:u w:val="single"/>
              </w:rPr>
              <w:tab/>
            </w:r>
            <w:r w:rsidRPr="00227319">
              <w:rPr>
                <w:szCs w:val="24"/>
                <w:u w:val="single"/>
              </w:rPr>
              <w:tab/>
            </w:r>
            <w:r w:rsidRPr="00227319">
              <w:rPr>
                <w:szCs w:val="24"/>
                <w:u w:val="single"/>
              </w:rPr>
              <w:tab/>
              <w:t>-</w:t>
            </w:r>
          </w:p>
          <w:p w14:paraId="0861D56C" w14:textId="77777777" w:rsidR="0014186D" w:rsidRPr="00227319" w:rsidRDefault="0014186D" w:rsidP="0014186D">
            <w:pPr>
              <w:rPr>
                <w:szCs w:val="24"/>
                <w:u w:val="single"/>
              </w:rPr>
            </w:pPr>
            <w:r w:rsidRPr="00227319">
              <w:rPr>
                <w:szCs w:val="24"/>
              </w:rPr>
              <w:tab/>
              <w:t>3.3.- Factor de Salario Real (FSR)=</w:t>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p>
          <w:p w14:paraId="2C453AB8" w14:textId="77777777" w:rsidR="0014186D" w:rsidRPr="00227319" w:rsidRDefault="0014186D" w:rsidP="0014186D">
            <w:pPr>
              <w:rPr>
                <w:szCs w:val="24"/>
              </w:rPr>
            </w:pPr>
            <w:r w:rsidRPr="00227319">
              <w:rPr>
                <w:szCs w:val="24"/>
              </w:rPr>
              <w:tab/>
              <w:t>3.4.- Factor de Salario Real sin IMSS (FSSIMSS)=</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p>
          <w:p w14:paraId="76EA7E4E" w14:textId="77777777" w:rsidR="0014186D" w:rsidRPr="00227319" w:rsidRDefault="0014186D" w:rsidP="0014186D">
            <w:pPr>
              <w:rPr>
                <w:szCs w:val="24"/>
              </w:rPr>
            </w:pPr>
            <w:r w:rsidRPr="00227319">
              <w:rPr>
                <w:szCs w:val="24"/>
              </w:rPr>
              <w:tab/>
            </w:r>
          </w:p>
          <w:p w14:paraId="1CFC71E5" w14:textId="77777777" w:rsidR="0014186D" w:rsidRPr="00227319" w:rsidRDefault="0014186D" w:rsidP="0014186D">
            <w:pPr>
              <w:rPr>
                <w:szCs w:val="24"/>
              </w:rPr>
            </w:pPr>
          </w:p>
          <w:p w14:paraId="1BAA25E6" w14:textId="77777777" w:rsidR="0014186D" w:rsidRPr="00227319" w:rsidRDefault="0014186D" w:rsidP="0014186D">
            <w:pPr>
              <w:rPr>
                <w:sz w:val="20"/>
              </w:rPr>
            </w:pPr>
            <w:r w:rsidRPr="00227319">
              <w:rPr>
                <w:sz w:val="20"/>
              </w:rPr>
              <w:t xml:space="preserve">3.5.- Importe Mano de obra del costo Directo= </w:t>
            </w:r>
            <w:r w:rsidRPr="00227319">
              <w:rPr>
                <w:sz w:val="20"/>
                <w:u w:val="single"/>
              </w:rPr>
              <w:t>M.O.C.D x FSSIMSS</w:t>
            </w:r>
            <w:r w:rsidRPr="00227319">
              <w:rPr>
                <w:sz w:val="20"/>
              </w:rPr>
              <w:t xml:space="preserve"> = </w:t>
            </w:r>
            <w:r w:rsidRPr="00227319">
              <w:rPr>
                <w:sz w:val="20"/>
                <w:u w:val="single"/>
              </w:rPr>
              <w:t>$</w:t>
            </w:r>
            <w:r w:rsidRPr="00227319">
              <w:rPr>
                <w:sz w:val="20"/>
                <w:u w:val="single"/>
              </w:rPr>
              <w:tab/>
            </w:r>
            <w:r w:rsidRPr="00227319">
              <w:rPr>
                <w:sz w:val="20"/>
                <w:u w:val="single"/>
              </w:rPr>
              <w:tab/>
            </w:r>
            <w:r w:rsidRPr="00227319">
              <w:rPr>
                <w:sz w:val="20"/>
                <w:u w:val="single"/>
              </w:rPr>
              <w:tab/>
              <w:t xml:space="preserve">- </w:t>
            </w:r>
            <w:r w:rsidRPr="00227319">
              <w:rPr>
                <w:sz w:val="20"/>
              </w:rPr>
              <w:t xml:space="preserve"> (g)</w:t>
            </w:r>
          </w:p>
          <w:p w14:paraId="697CBBDF" w14:textId="77777777" w:rsidR="0014186D" w:rsidRPr="00227319" w:rsidRDefault="0014186D" w:rsidP="0014186D">
            <w:pPr>
              <w:rPr>
                <w:sz w:val="20"/>
              </w:rPr>
            </w:pPr>
            <w:r w:rsidRPr="00227319">
              <w:rPr>
                <w:sz w:val="20"/>
              </w:rPr>
              <w:tab/>
            </w:r>
            <w:r w:rsidRPr="00227319">
              <w:rPr>
                <w:sz w:val="20"/>
              </w:rPr>
              <w:tab/>
            </w:r>
            <w:r w:rsidRPr="00227319">
              <w:rPr>
                <w:sz w:val="20"/>
              </w:rPr>
              <w:tab/>
            </w:r>
            <w:r w:rsidRPr="00227319">
              <w:rPr>
                <w:sz w:val="20"/>
              </w:rPr>
              <w:tab/>
            </w:r>
            <w:r w:rsidRPr="00227319">
              <w:rPr>
                <w:sz w:val="20"/>
              </w:rPr>
              <w:tab/>
            </w:r>
            <w:r w:rsidRPr="00227319">
              <w:rPr>
                <w:sz w:val="20"/>
              </w:rPr>
              <w:tab/>
            </w:r>
            <w:r w:rsidRPr="00227319">
              <w:rPr>
                <w:sz w:val="20"/>
              </w:rPr>
              <w:tab/>
              <w:t xml:space="preserve">             FSR</w:t>
            </w:r>
          </w:p>
          <w:p w14:paraId="7140599D" w14:textId="77777777" w:rsidR="0014186D" w:rsidRPr="00227319" w:rsidRDefault="0014186D" w:rsidP="0014186D">
            <w:pPr>
              <w:rPr>
                <w:sz w:val="20"/>
              </w:rPr>
            </w:pPr>
          </w:p>
          <w:p w14:paraId="4CBAC2B0" w14:textId="77777777" w:rsidR="0014186D" w:rsidRPr="00227319" w:rsidRDefault="0014186D" w:rsidP="0014186D">
            <w:pPr>
              <w:rPr>
                <w:sz w:val="20"/>
              </w:rPr>
            </w:pPr>
          </w:p>
          <w:p w14:paraId="33CBAE15" w14:textId="77777777" w:rsidR="0014186D" w:rsidRPr="00227319" w:rsidRDefault="0014186D" w:rsidP="0014186D">
            <w:pPr>
              <w:rPr>
                <w:sz w:val="20"/>
              </w:rPr>
            </w:pPr>
          </w:p>
          <w:p w14:paraId="27E234CC" w14:textId="77777777" w:rsidR="0014186D" w:rsidRPr="00227319" w:rsidRDefault="0014186D" w:rsidP="0014186D">
            <w:pPr>
              <w:rPr>
                <w:szCs w:val="22"/>
              </w:rPr>
            </w:pPr>
            <w:r w:rsidRPr="00227319">
              <w:rPr>
                <w:sz w:val="22"/>
                <w:szCs w:val="22"/>
              </w:rPr>
              <w:t xml:space="preserve">3.6.- Importe Mano de obra del costo Indirecto= </w:t>
            </w:r>
            <w:r w:rsidRPr="00227319">
              <w:rPr>
                <w:sz w:val="22"/>
                <w:szCs w:val="22"/>
                <w:u w:val="single"/>
              </w:rPr>
              <w:t>M.O.C.I x FSSIMSS</w:t>
            </w:r>
            <w:r w:rsidRPr="00227319">
              <w:rPr>
                <w:sz w:val="22"/>
                <w:szCs w:val="22"/>
              </w:rPr>
              <w:t xml:space="preserve"> = </w:t>
            </w:r>
            <w:r w:rsidRPr="00227319">
              <w:rPr>
                <w:sz w:val="22"/>
                <w:szCs w:val="22"/>
                <w:u w:val="single"/>
              </w:rPr>
              <w:t>$</w:t>
            </w:r>
            <w:r w:rsidRPr="00227319">
              <w:rPr>
                <w:sz w:val="22"/>
                <w:szCs w:val="22"/>
                <w:u w:val="single"/>
              </w:rPr>
              <w:tab/>
            </w:r>
            <w:r w:rsidRPr="00227319">
              <w:rPr>
                <w:sz w:val="22"/>
                <w:szCs w:val="22"/>
                <w:u w:val="single"/>
              </w:rPr>
              <w:tab/>
            </w:r>
            <w:r w:rsidRPr="00227319">
              <w:rPr>
                <w:sz w:val="22"/>
                <w:szCs w:val="22"/>
                <w:u w:val="single"/>
              </w:rPr>
              <w:tab/>
              <w:t xml:space="preserve">- </w:t>
            </w:r>
            <w:r w:rsidRPr="00227319">
              <w:rPr>
                <w:sz w:val="22"/>
                <w:szCs w:val="22"/>
              </w:rPr>
              <w:t xml:space="preserve"> (h)</w:t>
            </w:r>
          </w:p>
          <w:p w14:paraId="2C102F6E" w14:textId="77777777" w:rsidR="0014186D" w:rsidRPr="00227319" w:rsidRDefault="0014186D" w:rsidP="0014186D">
            <w:pPr>
              <w:rPr>
                <w:szCs w:val="22"/>
              </w:rPr>
            </w:pPr>
            <w:r w:rsidRPr="00227319">
              <w:rPr>
                <w:sz w:val="22"/>
                <w:szCs w:val="22"/>
              </w:rPr>
              <w:tab/>
            </w:r>
            <w:r w:rsidRPr="00227319">
              <w:rPr>
                <w:sz w:val="22"/>
                <w:szCs w:val="22"/>
              </w:rPr>
              <w:tab/>
            </w:r>
            <w:r w:rsidRPr="00227319">
              <w:rPr>
                <w:sz w:val="22"/>
                <w:szCs w:val="22"/>
              </w:rPr>
              <w:tab/>
            </w:r>
            <w:r w:rsidRPr="00227319">
              <w:rPr>
                <w:sz w:val="22"/>
                <w:szCs w:val="22"/>
              </w:rPr>
              <w:tab/>
            </w:r>
            <w:r w:rsidRPr="00227319">
              <w:rPr>
                <w:sz w:val="22"/>
                <w:szCs w:val="22"/>
              </w:rPr>
              <w:tab/>
            </w:r>
            <w:r w:rsidRPr="00227319">
              <w:rPr>
                <w:sz w:val="22"/>
                <w:szCs w:val="22"/>
              </w:rPr>
              <w:tab/>
            </w:r>
            <w:r w:rsidRPr="00227319">
              <w:rPr>
                <w:sz w:val="22"/>
                <w:szCs w:val="22"/>
              </w:rPr>
              <w:tab/>
              <w:t xml:space="preserve">                  FSR</w:t>
            </w:r>
          </w:p>
          <w:p w14:paraId="03F86715" w14:textId="77777777" w:rsidR="0014186D" w:rsidRPr="00227319" w:rsidRDefault="0014186D" w:rsidP="0014186D">
            <w:pPr>
              <w:pStyle w:val="Encabezado"/>
              <w:widowControl/>
              <w:tabs>
                <w:tab w:val="clear" w:pos="4419"/>
                <w:tab w:val="clear" w:pos="8838"/>
              </w:tabs>
              <w:rPr>
                <w:rFonts w:ascii="Century Gothic" w:hAnsi="Century Gothic"/>
                <w:sz w:val="22"/>
                <w:szCs w:val="22"/>
                <w:lang w:val="es-ES"/>
              </w:rPr>
            </w:pPr>
          </w:p>
          <w:p w14:paraId="6B97351E" w14:textId="77777777" w:rsidR="0014186D" w:rsidRPr="00227319" w:rsidRDefault="0014186D" w:rsidP="0014186D">
            <w:pPr>
              <w:pStyle w:val="Encabezado"/>
              <w:widowControl/>
              <w:tabs>
                <w:tab w:val="clear" w:pos="4419"/>
                <w:tab w:val="clear" w:pos="8838"/>
              </w:tabs>
              <w:rPr>
                <w:rFonts w:ascii="Century Gothic" w:hAnsi="Century Gothic"/>
                <w:lang w:val="es-ES"/>
              </w:rPr>
            </w:pPr>
          </w:p>
          <w:p w14:paraId="22DDAB59" w14:textId="77777777" w:rsidR="0014186D" w:rsidRPr="00227319" w:rsidRDefault="0014186D" w:rsidP="0014186D">
            <w:pPr>
              <w:rPr>
                <w:szCs w:val="24"/>
                <w:u w:val="single"/>
              </w:rPr>
            </w:pPr>
            <w:r w:rsidRPr="00227319">
              <w:rPr>
                <w:szCs w:val="24"/>
              </w:rPr>
              <w:t>3.7.- Suma de la Mano de Obra = (g) + (h) =</w:t>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(i)</w:t>
            </w:r>
          </w:p>
          <w:p w14:paraId="2D033B17" w14:textId="77777777" w:rsidR="0014186D" w:rsidRPr="00227319" w:rsidRDefault="0014186D" w:rsidP="0014186D">
            <w:pPr>
              <w:rPr>
                <w:szCs w:val="24"/>
              </w:rPr>
            </w:pPr>
            <w:r w:rsidRPr="00227319">
              <w:rPr>
                <w:szCs w:val="24"/>
              </w:rPr>
              <w:t>3.8.- Importe por SAR = (i) X 2% =</w:t>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(j)</w:t>
            </w:r>
          </w:p>
          <w:p w14:paraId="6FFEBF50" w14:textId="77777777" w:rsidR="0014186D" w:rsidRPr="00227319" w:rsidRDefault="0014186D" w:rsidP="0014186D">
            <w:pPr>
              <w:rPr>
                <w:szCs w:val="24"/>
              </w:rPr>
            </w:pPr>
            <w:r w:rsidRPr="00227319">
              <w:rPr>
                <w:szCs w:val="24"/>
              </w:rPr>
              <w:t>3.9.- Importe por INFONAVIT = (i) X 5%=</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(k)</w:t>
            </w:r>
          </w:p>
          <w:p w14:paraId="1AFE57BA" w14:textId="77777777" w:rsidR="0014186D" w:rsidRPr="00227319" w:rsidRDefault="0014186D" w:rsidP="0014186D">
            <w:pPr>
              <w:rPr>
                <w:szCs w:val="24"/>
              </w:rPr>
            </w:pPr>
            <w:r w:rsidRPr="00227319">
              <w:rPr>
                <w:szCs w:val="24"/>
              </w:rPr>
              <w:t xml:space="preserve">3.10.-Importe por Servicios de supervisión (1.5%)   </w:t>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(l)</w:t>
            </w:r>
          </w:p>
          <w:p w14:paraId="2A783132" w14:textId="77777777" w:rsidR="0014186D" w:rsidRPr="00227319" w:rsidRDefault="0014186D" w:rsidP="0014186D">
            <w:pPr>
              <w:rPr>
                <w:szCs w:val="24"/>
              </w:rPr>
            </w:pPr>
          </w:p>
          <w:p w14:paraId="60040E99" w14:textId="77777777" w:rsidR="00E73F1D" w:rsidRPr="00227319" w:rsidRDefault="0014186D" w:rsidP="0014186D">
            <w:pPr>
              <w:rPr>
                <w:szCs w:val="24"/>
              </w:rPr>
            </w:pPr>
            <w:r w:rsidRPr="00227319">
              <w:rPr>
                <w:szCs w:val="24"/>
              </w:rPr>
              <w:lastRenderedPageBreak/>
              <w:t>4.- Determinación del importe del pago por servicio de vigilancia, inspección y control que realiza la S</w:t>
            </w:r>
            <w:r w:rsidR="00505C10" w:rsidRPr="00227319">
              <w:rPr>
                <w:szCs w:val="24"/>
              </w:rPr>
              <w:t xml:space="preserve">ecretaría de la Contraloría y Transparencia gubernamental </w:t>
            </w:r>
            <w:r w:rsidRPr="00227319">
              <w:rPr>
                <w:szCs w:val="24"/>
              </w:rPr>
              <w:t xml:space="preserve">(0.5%). </w:t>
            </w:r>
          </w:p>
          <w:p w14:paraId="16B0EFB5" w14:textId="77777777" w:rsidR="0014186D" w:rsidRPr="00227319" w:rsidRDefault="0014186D" w:rsidP="0014186D">
            <w:pPr>
              <w:rPr>
                <w:szCs w:val="24"/>
              </w:rPr>
            </w:pPr>
          </w:p>
          <w:p w14:paraId="1CE8AA5A" w14:textId="77777777" w:rsidR="0014186D" w:rsidRPr="00227319" w:rsidRDefault="0014186D" w:rsidP="0014186D">
            <w:pPr>
              <w:ind w:left="708"/>
              <w:rPr>
                <w:szCs w:val="24"/>
              </w:rPr>
            </w:pPr>
            <w:r w:rsidRPr="00227319">
              <w:rPr>
                <w:szCs w:val="24"/>
              </w:rPr>
              <w:t xml:space="preserve">4.1.- Importe CONTRALORÍA     = </w:t>
            </w:r>
            <w:r w:rsidRPr="00227319">
              <w:rPr>
                <w:szCs w:val="24"/>
                <w:u w:val="single"/>
              </w:rPr>
              <w:t>A x 0.005</w:t>
            </w:r>
          </w:p>
          <w:p w14:paraId="24DC0FFF" w14:textId="77777777" w:rsidR="0014186D" w:rsidRPr="00227319" w:rsidRDefault="0014186D" w:rsidP="0014186D">
            <w:pPr>
              <w:rPr>
                <w:szCs w:val="24"/>
              </w:rPr>
            </w:pPr>
            <w:r w:rsidRPr="00227319">
              <w:rPr>
                <w:szCs w:val="24"/>
              </w:rPr>
              <w:tab/>
            </w:r>
            <w:r w:rsidRPr="00227319">
              <w:rPr>
                <w:szCs w:val="24"/>
              </w:rPr>
              <w:tab/>
            </w:r>
            <w:r w:rsidRPr="00227319">
              <w:rPr>
                <w:szCs w:val="24"/>
              </w:rPr>
              <w:tab/>
            </w:r>
            <w:r w:rsidRPr="00227319">
              <w:rPr>
                <w:szCs w:val="24"/>
              </w:rPr>
              <w:tab/>
            </w:r>
            <w:r w:rsidRPr="00227319">
              <w:rPr>
                <w:szCs w:val="24"/>
              </w:rPr>
              <w:tab/>
              <w:t xml:space="preserve">                       0.995</w:t>
            </w:r>
          </w:p>
          <w:p w14:paraId="295E6030" w14:textId="77777777" w:rsidR="0014186D" w:rsidRPr="00227319" w:rsidRDefault="0014186D" w:rsidP="0014186D">
            <w:pPr>
              <w:rPr>
                <w:szCs w:val="24"/>
              </w:rPr>
            </w:pPr>
            <w:r w:rsidRPr="00227319">
              <w:rPr>
                <w:szCs w:val="24"/>
              </w:rPr>
              <w:t xml:space="preserve">                   Donde A= CD + CI + CF + CU + SAR + INFONAVIT</w:t>
            </w:r>
          </w:p>
          <w:p w14:paraId="249CCDE8" w14:textId="77777777" w:rsidR="0014186D" w:rsidRPr="00227319" w:rsidRDefault="0014186D" w:rsidP="0014186D">
            <w:pPr>
              <w:rPr>
                <w:szCs w:val="24"/>
              </w:rPr>
            </w:pPr>
            <w:r w:rsidRPr="00227319">
              <w:rPr>
                <w:szCs w:val="24"/>
              </w:rPr>
              <w:t xml:space="preserve">         4.1.1.- A= (b) + (c) + (d) + (f) + (j) + (k) + (l) = </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(l)</w:t>
            </w:r>
          </w:p>
          <w:p w14:paraId="2E940729" w14:textId="77777777" w:rsidR="0014186D" w:rsidRPr="00227319" w:rsidRDefault="0014186D" w:rsidP="0014186D">
            <w:pPr>
              <w:rPr>
                <w:szCs w:val="24"/>
              </w:rPr>
            </w:pPr>
            <w:r w:rsidRPr="00227319">
              <w:rPr>
                <w:szCs w:val="24"/>
              </w:rPr>
              <w:tab/>
              <w:t xml:space="preserve">4.1.2.- Importe CONTRALORÍA =    </w:t>
            </w:r>
            <w:r w:rsidRPr="00227319">
              <w:rPr>
                <w:szCs w:val="24"/>
                <w:u w:val="single"/>
              </w:rPr>
              <w:t xml:space="preserve">   (l) x 0.005 </w:t>
            </w:r>
            <w:r w:rsidRPr="00227319">
              <w:rPr>
                <w:szCs w:val="24"/>
              </w:rPr>
              <w:t>=</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(ll)</w:t>
            </w:r>
          </w:p>
          <w:p w14:paraId="7FE38D7A" w14:textId="77777777" w:rsidR="0014186D" w:rsidRPr="00227319" w:rsidRDefault="0014186D" w:rsidP="0014186D">
            <w:pPr>
              <w:rPr>
                <w:szCs w:val="24"/>
              </w:rPr>
            </w:pPr>
            <w:r w:rsidRPr="00227319">
              <w:rPr>
                <w:szCs w:val="24"/>
              </w:rPr>
              <w:tab/>
            </w:r>
            <w:r w:rsidRPr="00227319">
              <w:rPr>
                <w:szCs w:val="24"/>
              </w:rPr>
              <w:tab/>
            </w:r>
            <w:r w:rsidRPr="00227319">
              <w:rPr>
                <w:szCs w:val="24"/>
              </w:rPr>
              <w:tab/>
            </w:r>
            <w:r w:rsidRPr="00227319">
              <w:rPr>
                <w:szCs w:val="24"/>
              </w:rPr>
              <w:tab/>
            </w:r>
            <w:r w:rsidRPr="00227319">
              <w:rPr>
                <w:szCs w:val="24"/>
              </w:rPr>
              <w:tab/>
            </w:r>
            <w:r w:rsidRPr="00227319">
              <w:rPr>
                <w:szCs w:val="24"/>
              </w:rPr>
              <w:tab/>
              <w:t xml:space="preserve">                    0.995</w:t>
            </w:r>
          </w:p>
          <w:p w14:paraId="57B77C80" w14:textId="77777777" w:rsidR="0014186D" w:rsidRPr="00227319" w:rsidRDefault="0014186D" w:rsidP="0014186D">
            <w:pPr>
              <w:rPr>
                <w:szCs w:val="24"/>
              </w:rPr>
            </w:pPr>
            <w:r w:rsidRPr="00227319">
              <w:rPr>
                <w:szCs w:val="24"/>
              </w:rPr>
              <w:t>5.- Importe de utilidad.</w:t>
            </w:r>
          </w:p>
          <w:p w14:paraId="35302C04" w14:textId="77777777" w:rsidR="0014186D" w:rsidRPr="00227319" w:rsidRDefault="0014186D" w:rsidP="0014186D">
            <w:pPr>
              <w:ind w:firstLine="708"/>
              <w:rPr>
                <w:szCs w:val="24"/>
              </w:rPr>
            </w:pPr>
          </w:p>
          <w:p w14:paraId="1415766A" w14:textId="77777777" w:rsidR="0014186D" w:rsidRPr="00227319" w:rsidRDefault="0014186D" w:rsidP="0014186D">
            <w:pPr>
              <w:ind w:firstLine="708"/>
              <w:rPr>
                <w:szCs w:val="24"/>
              </w:rPr>
            </w:pPr>
          </w:p>
          <w:p w14:paraId="166C75A3" w14:textId="77777777" w:rsidR="0014186D" w:rsidRPr="00227319" w:rsidRDefault="0014186D" w:rsidP="0014186D">
            <w:pPr>
              <w:ind w:firstLine="708"/>
              <w:rPr>
                <w:szCs w:val="24"/>
              </w:rPr>
            </w:pPr>
          </w:p>
          <w:p w14:paraId="59E9995F" w14:textId="77777777" w:rsidR="0014186D" w:rsidRPr="00227319" w:rsidRDefault="0014186D" w:rsidP="0014186D">
            <w:pPr>
              <w:ind w:firstLine="708"/>
              <w:rPr>
                <w:szCs w:val="24"/>
              </w:rPr>
            </w:pPr>
            <w:r w:rsidRPr="00227319">
              <w:rPr>
                <w:szCs w:val="24"/>
              </w:rPr>
              <w:t>5.1.- Importe de utilidad = (a) =</w:t>
            </w:r>
            <w:r w:rsidRPr="00227319">
              <w:rPr>
                <w:szCs w:val="24"/>
              </w:rPr>
              <w:tab/>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(m)</w:t>
            </w:r>
          </w:p>
          <w:p w14:paraId="71ADC353" w14:textId="77777777" w:rsidR="0014186D" w:rsidRPr="00227319" w:rsidRDefault="0014186D" w:rsidP="0014186D">
            <w:pPr>
              <w:rPr>
                <w:szCs w:val="24"/>
              </w:rPr>
            </w:pPr>
            <w:r w:rsidRPr="00227319">
              <w:rPr>
                <w:szCs w:val="24"/>
              </w:rPr>
              <w:tab/>
              <w:t xml:space="preserve">5.2.- Importe por SAR = (j) = </w:t>
            </w:r>
            <w:r w:rsidRPr="00227319">
              <w:rPr>
                <w:szCs w:val="24"/>
              </w:rPr>
              <w:tab/>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(n)</w:t>
            </w:r>
          </w:p>
          <w:p w14:paraId="322B43FC" w14:textId="77777777" w:rsidR="0014186D" w:rsidRPr="00227319" w:rsidRDefault="0014186D" w:rsidP="0014186D">
            <w:pPr>
              <w:rPr>
                <w:szCs w:val="24"/>
              </w:rPr>
            </w:pPr>
            <w:r w:rsidRPr="00227319">
              <w:rPr>
                <w:szCs w:val="24"/>
              </w:rPr>
              <w:tab/>
              <w:t xml:space="preserve">5.3.- Importe por INFONAVIT = (k)= </w:t>
            </w:r>
            <w:r w:rsidRPr="00227319">
              <w:rPr>
                <w:szCs w:val="24"/>
              </w:rPr>
              <w:tab/>
            </w:r>
            <w:r w:rsidRPr="00227319">
              <w:rPr>
                <w:szCs w:val="24"/>
              </w:rPr>
              <w:tab/>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(o)</w:t>
            </w:r>
          </w:p>
          <w:p w14:paraId="40DBE5B3" w14:textId="77777777" w:rsidR="0014186D" w:rsidRPr="00227319" w:rsidRDefault="0014186D" w:rsidP="0014186D">
            <w:pPr>
              <w:rPr>
                <w:szCs w:val="24"/>
              </w:rPr>
            </w:pPr>
            <w:r w:rsidRPr="00227319">
              <w:rPr>
                <w:szCs w:val="24"/>
              </w:rPr>
              <w:tab/>
              <w:t>5.4.- Importe SUPERVISIÓN (CONTRALORÍA) = (ll)</w:t>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(p)</w:t>
            </w:r>
          </w:p>
          <w:p w14:paraId="4F07E4FC" w14:textId="77777777" w:rsidR="0014186D" w:rsidRPr="00227319" w:rsidRDefault="0014186D" w:rsidP="0014186D">
            <w:pPr>
              <w:rPr>
                <w:szCs w:val="24"/>
              </w:rPr>
            </w:pPr>
            <w:r w:rsidRPr="00227319">
              <w:rPr>
                <w:szCs w:val="24"/>
              </w:rPr>
              <w:t xml:space="preserve">         5.5.- Importe Servicios de Supervisión = (l)                     </w:t>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(q)</w:t>
            </w:r>
          </w:p>
          <w:p w14:paraId="7CE87308" w14:textId="77777777" w:rsidR="0014186D" w:rsidRPr="00227319" w:rsidRDefault="0014186D" w:rsidP="0014186D">
            <w:pPr>
              <w:rPr>
                <w:szCs w:val="24"/>
              </w:rPr>
            </w:pPr>
            <w:r w:rsidRPr="00227319">
              <w:rPr>
                <w:szCs w:val="24"/>
              </w:rPr>
              <w:tab/>
              <w:t>5.5.- SUMA UTILIDAD = (m) + (n) + (o) + (p) + (q)</w:t>
            </w:r>
            <w:r w:rsidRPr="00227319">
              <w:rPr>
                <w:szCs w:val="24"/>
              </w:rPr>
              <w:tab/>
            </w:r>
            <w:r w:rsidRPr="00227319">
              <w:rPr>
                <w:szCs w:val="24"/>
              </w:rPr>
              <w:tab/>
            </w:r>
            <w:r w:rsidRPr="00227319">
              <w:rPr>
                <w:szCs w:val="24"/>
                <w:u w:val="single"/>
              </w:rPr>
              <w:t>$</w:t>
            </w:r>
            <w:r w:rsidRPr="00227319">
              <w:rPr>
                <w:szCs w:val="24"/>
                <w:u w:val="single"/>
              </w:rPr>
              <w:tab/>
            </w:r>
            <w:r w:rsidRPr="00227319">
              <w:rPr>
                <w:szCs w:val="24"/>
                <w:u w:val="single"/>
              </w:rPr>
              <w:tab/>
            </w:r>
            <w:r w:rsidRPr="00227319">
              <w:rPr>
                <w:szCs w:val="24"/>
                <w:u w:val="single"/>
              </w:rPr>
              <w:tab/>
              <w:t>-</w:t>
            </w:r>
            <w:r w:rsidRPr="00227319">
              <w:rPr>
                <w:szCs w:val="24"/>
              </w:rPr>
              <w:t xml:space="preserve">  (r)</w:t>
            </w:r>
          </w:p>
          <w:p w14:paraId="7C91F1CA" w14:textId="77777777" w:rsidR="0014186D" w:rsidRPr="00227319" w:rsidRDefault="0014186D" w:rsidP="0014186D">
            <w:pPr>
              <w:rPr>
                <w:szCs w:val="24"/>
              </w:rPr>
            </w:pPr>
          </w:p>
          <w:p w14:paraId="05F5C434" w14:textId="77777777" w:rsidR="0014186D" w:rsidRPr="00227319" w:rsidRDefault="0014186D" w:rsidP="0014186D">
            <w:pPr>
              <w:rPr>
                <w:szCs w:val="24"/>
              </w:rPr>
            </w:pPr>
          </w:p>
          <w:p w14:paraId="4074AF12" w14:textId="77777777" w:rsidR="0014186D" w:rsidRPr="00227319" w:rsidRDefault="0014186D" w:rsidP="0014186D">
            <w:pPr>
              <w:rPr>
                <w:szCs w:val="24"/>
              </w:rPr>
            </w:pPr>
          </w:p>
          <w:p w14:paraId="576D1782" w14:textId="77777777" w:rsidR="0014186D" w:rsidRPr="00227319" w:rsidRDefault="0014186D" w:rsidP="0014186D">
            <w:pPr>
              <w:rPr>
                <w:szCs w:val="24"/>
              </w:rPr>
            </w:pPr>
          </w:p>
          <w:p w14:paraId="0F2BCB7E" w14:textId="77777777" w:rsidR="0014186D" w:rsidRPr="00227319" w:rsidRDefault="0014186D" w:rsidP="0014186D">
            <w:pPr>
              <w:rPr>
                <w:szCs w:val="24"/>
              </w:rPr>
            </w:pPr>
          </w:p>
          <w:p w14:paraId="1E2A5E84" w14:textId="77777777" w:rsidR="0014186D" w:rsidRPr="00227319" w:rsidRDefault="0014186D" w:rsidP="0014186D">
            <w:pPr>
              <w:rPr>
                <w:szCs w:val="24"/>
              </w:rPr>
            </w:pPr>
          </w:p>
          <w:p w14:paraId="5A78BB34" w14:textId="77777777" w:rsidR="0014186D" w:rsidRPr="00227319" w:rsidRDefault="0014186D" w:rsidP="0014186D">
            <w:pPr>
              <w:rPr>
                <w:szCs w:val="24"/>
              </w:rPr>
            </w:pPr>
            <w:r w:rsidRPr="00227319">
              <w:rPr>
                <w:szCs w:val="24"/>
              </w:rPr>
              <w:t>6.- representación del importe de la Utilidad</w:t>
            </w:r>
          </w:p>
          <w:p w14:paraId="64B29E25" w14:textId="77777777" w:rsidR="0014186D" w:rsidRPr="00227319" w:rsidRDefault="0014186D" w:rsidP="0014186D">
            <w:pPr>
              <w:rPr>
                <w:szCs w:val="24"/>
              </w:rPr>
            </w:pPr>
          </w:p>
          <w:p w14:paraId="3369CCA1" w14:textId="77777777" w:rsidR="0014186D" w:rsidRPr="00227319" w:rsidRDefault="0014186D" w:rsidP="0014186D">
            <w:pPr>
              <w:rPr>
                <w:szCs w:val="24"/>
              </w:rPr>
            </w:pPr>
          </w:p>
          <w:p w14:paraId="7CDC187F" w14:textId="77777777" w:rsidR="0014186D" w:rsidRPr="00227319" w:rsidRDefault="0014186D" w:rsidP="0014186D">
            <w:pPr>
              <w:rPr>
                <w:szCs w:val="24"/>
              </w:rPr>
            </w:pPr>
          </w:p>
          <w:p w14:paraId="22A4C270" w14:textId="77777777" w:rsidR="0014186D" w:rsidRPr="00227319" w:rsidRDefault="0014186D" w:rsidP="0014186D">
            <w:pPr>
              <w:rPr>
                <w:szCs w:val="24"/>
              </w:rPr>
            </w:pPr>
            <w:r w:rsidRPr="00227319">
              <w:rPr>
                <w:szCs w:val="24"/>
              </w:rPr>
              <w:t xml:space="preserve">% UTILIDAD = </w:t>
            </w:r>
            <w:r w:rsidRPr="00227319">
              <w:rPr>
                <w:szCs w:val="24"/>
                <w:u w:val="single"/>
              </w:rPr>
              <w:t xml:space="preserve">SUMA UTILIDAD    </w:t>
            </w:r>
            <w:r w:rsidRPr="00227319">
              <w:rPr>
                <w:szCs w:val="24"/>
              </w:rPr>
              <w:tab/>
              <w:t xml:space="preserve">x 100 = </w:t>
            </w:r>
            <w:r w:rsidRPr="00227319">
              <w:rPr>
                <w:szCs w:val="24"/>
                <w:u w:val="single"/>
              </w:rPr>
              <w:t xml:space="preserve">          (r)        </w:t>
            </w:r>
            <w:r w:rsidRPr="00227319">
              <w:rPr>
                <w:szCs w:val="24"/>
              </w:rPr>
              <w:t xml:space="preserve">x 100 = </w:t>
            </w:r>
            <w:r w:rsidRPr="00227319">
              <w:rPr>
                <w:szCs w:val="24"/>
                <w:u w:val="single"/>
              </w:rPr>
              <w:tab/>
            </w:r>
            <w:r w:rsidRPr="00227319">
              <w:rPr>
                <w:szCs w:val="24"/>
                <w:u w:val="single"/>
              </w:rPr>
              <w:tab/>
            </w:r>
            <w:r w:rsidRPr="00227319">
              <w:rPr>
                <w:szCs w:val="24"/>
                <w:u w:val="single"/>
              </w:rPr>
              <w:tab/>
            </w:r>
            <w:r w:rsidRPr="00227319">
              <w:rPr>
                <w:szCs w:val="24"/>
              </w:rPr>
              <w:t>%</w:t>
            </w:r>
          </w:p>
          <w:p w14:paraId="25C417BC" w14:textId="77777777" w:rsidR="0014186D" w:rsidRPr="00227319" w:rsidRDefault="0014186D" w:rsidP="0014186D">
            <w:pPr>
              <w:rPr>
                <w:szCs w:val="24"/>
              </w:rPr>
            </w:pPr>
            <w:r w:rsidRPr="00227319">
              <w:rPr>
                <w:szCs w:val="24"/>
              </w:rPr>
              <w:tab/>
            </w:r>
            <w:r w:rsidRPr="00227319">
              <w:rPr>
                <w:szCs w:val="24"/>
              </w:rPr>
              <w:tab/>
            </w:r>
            <w:r w:rsidRPr="00227319">
              <w:rPr>
                <w:szCs w:val="24"/>
              </w:rPr>
              <w:tab/>
              <w:t xml:space="preserve">          SUMA (CD+CI+CF)</w:t>
            </w:r>
            <w:r w:rsidRPr="00227319">
              <w:rPr>
                <w:szCs w:val="24"/>
              </w:rPr>
              <w:tab/>
            </w:r>
            <w:r w:rsidRPr="00227319">
              <w:rPr>
                <w:szCs w:val="24"/>
              </w:rPr>
              <w:tab/>
              <w:t xml:space="preserve">        (e)</w:t>
            </w:r>
          </w:p>
          <w:p w14:paraId="6ECF40FD" w14:textId="77777777" w:rsidR="00AA54FE" w:rsidRPr="00227319"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227319"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227319"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227319"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227319" w:rsidRDefault="00960FB5" w:rsidP="00960FB5">
      <w:pPr>
        <w:rPr>
          <w:rFonts w:ascii="Century Gothic" w:hAnsi="Century Gothic"/>
          <w:spacing w:val="0"/>
        </w:rPr>
      </w:pPr>
    </w:p>
    <w:p w14:paraId="1D09C9C6" w14:textId="77777777" w:rsidR="00960FB5" w:rsidRPr="00227319" w:rsidRDefault="00960FB5" w:rsidP="00960FB5">
      <w:pPr>
        <w:rPr>
          <w:rFonts w:ascii="Century Gothic" w:hAnsi="Century Gothic"/>
          <w:spacing w:val="0"/>
          <w:sz w:val="20"/>
        </w:rPr>
      </w:pPr>
    </w:p>
    <w:p w14:paraId="1B8E6D2D" w14:textId="77777777" w:rsidR="00960FB5" w:rsidRPr="00227319" w:rsidRDefault="00960FB5" w:rsidP="00960FB5">
      <w:pPr>
        <w:rPr>
          <w:rFonts w:ascii="Century Gothic" w:hAnsi="Century Gothic"/>
          <w:spacing w:val="0"/>
          <w:sz w:val="20"/>
        </w:rPr>
      </w:pPr>
    </w:p>
    <w:p w14:paraId="41FF0C52" w14:textId="77777777" w:rsidR="00960FB5" w:rsidRPr="00227319" w:rsidRDefault="00960FB5" w:rsidP="00960FB5">
      <w:pPr>
        <w:rPr>
          <w:rFonts w:ascii="Century Gothic" w:hAnsi="Century Gothic"/>
          <w:b/>
          <w:spacing w:val="0"/>
          <w:sz w:val="20"/>
        </w:rPr>
      </w:pPr>
    </w:p>
    <w:p w14:paraId="70888FBC" w14:textId="77777777" w:rsidR="00960FB5" w:rsidRPr="00227319" w:rsidRDefault="00960FB5" w:rsidP="00960FB5">
      <w:pPr>
        <w:ind w:firstLine="708"/>
        <w:jc w:val="center"/>
        <w:rPr>
          <w:rFonts w:ascii="Century Gothic" w:hAnsi="Century Gothic"/>
          <w:b/>
          <w:spacing w:val="0"/>
          <w:sz w:val="20"/>
        </w:rPr>
      </w:pPr>
    </w:p>
    <w:p w14:paraId="41FF195B" w14:textId="77777777" w:rsidR="00960FB5" w:rsidRPr="00227319" w:rsidRDefault="00960FB5" w:rsidP="00960FB5">
      <w:pPr>
        <w:ind w:firstLine="708"/>
        <w:jc w:val="center"/>
        <w:rPr>
          <w:rFonts w:ascii="Century Gothic" w:hAnsi="Century Gothic"/>
          <w:b/>
          <w:spacing w:val="0"/>
          <w:sz w:val="20"/>
        </w:rPr>
      </w:pPr>
    </w:p>
    <w:p w14:paraId="727C8DD9" w14:textId="77777777" w:rsidR="00960FB5" w:rsidRPr="00227319" w:rsidRDefault="00960FB5" w:rsidP="00960FB5">
      <w:pPr>
        <w:ind w:firstLine="708"/>
        <w:jc w:val="center"/>
        <w:rPr>
          <w:rFonts w:ascii="Century Gothic" w:hAnsi="Century Gothic"/>
          <w:b/>
          <w:spacing w:val="0"/>
          <w:sz w:val="20"/>
        </w:rPr>
      </w:pPr>
    </w:p>
    <w:p w14:paraId="2F5ABD36" w14:textId="77777777" w:rsidR="00960FB5" w:rsidRPr="00227319" w:rsidRDefault="00960FB5" w:rsidP="00960FB5">
      <w:pPr>
        <w:ind w:firstLine="708"/>
        <w:jc w:val="center"/>
        <w:rPr>
          <w:rFonts w:ascii="Century Gothic" w:hAnsi="Century Gothic"/>
          <w:b/>
          <w:spacing w:val="0"/>
          <w:sz w:val="20"/>
        </w:rPr>
      </w:pPr>
    </w:p>
    <w:p w14:paraId="4719925D" w14:textId="77777777" w:rsidR="00960FB5" w:rsidRPr="00227319" w:rsidRDefault="00960FB5" w:rsidP="0016607C">
      <w:pPr>
        <w:rPr>
          <w:rFonts w:ascii="Century Gothic" w:hAnsi="Century Gothic"/>
          <w:b/>
          <w:spacing w:val="0"/>
          <w:sz w:val="20"/>
        </w:rPr>
      </w:pPr>
    </w:p>
    <w:p w14:paraId="3B10DA25" w14:textId="77777777" w:rsidR="00960FB5" w:rsidRPr="00227319" w:rsidRDefault="00960FB5" w:rsidP="00960FB5">
      <w:pPr>
        <w:ind w:firstLine="708"/>
        <w:jc w:val="center"/>
        <w:rPr>
          <w:rFonts w:ascii="Century Gothic" w:hAnsi="Century Gothic"/>
          <w:b/>
          <w:spacing w:val="0"/>
          <w:sz w:val="20"/>
        </w:rPr>
      </w:pPr>
    </w:p>
    <w:p w14:paraId="108D878C" w14:textId="77777777" w:rsidR="00960FB5" w:rsidRPr="00227319" w:rsidRDefault="00960FB5" w:rsidP="00960FB5">
      <w:pPr>
        <w:rPr>
          <w:rFonts w:ascii="Century Gothic" w:hAnsi="Century Gothic"/>
          <w:b/>
          <w:spacing w:val="0"/>
          <w:sz w:val="20"/>
        </w:rPr>
      </w:pPr>
    </w:p>
    <w:p w14:paraId="2095D1FD" w14:textId="77777777" w:rsidR="00351B09" w:rsidRPr="00227319" w:rsidRDefault="00351B09" w:rsidP="006F273D">
      <w:pPr>
        <w:jc w:val="center"/>
        <w:rPr>
          <w:rFonts w:ascii="Century Gothic" w:hAnsi="Century Gothic"/>
          <w:b/>
          <w:spacing w:val="0"/>
          <w:sz w:val="40"/>
          <w:szCs w:val="40"/>
        </w:rPr>
      </w:pPr>
    </w:p>
    <w:p w14:paraId="2EA59F5E" w14:textId="77777777" w:rsidR="00351B09" w:rsidRPr="00227319" w:rsidRDefault="00351B09" w:rsidP="006F273D">
      <w:pPr>
        <w:jc w:val="center"/>
        <w:rPr>
          <w:rFonts w:ascii="Century Gothic" w:hAnsi="Century Gothic"/>
          <w:b/>
          <w:spacing w:val="0"/>
          <w:sz w:val="40"/>
          <w:szCs w:val="40"/>
        </w:rPr>
      </w:pPr>
    </w:p>
    <w:p w14:paraId="22DFA56D" w14:textId="77777777" w:rsidR="00351B09" w:rsidRPr="00227319" w:rsidRDefault="00351B09" w:rsidP="006F273D">
      <w:pPr>
        <w:jc w:val="center"/>
        <w:rPr>
          <w:rFonts w:ascii="Century Gothic" w:hAnsi="Century Gothic"/>
          <w:b/>
          <w:spacing w:val="0"/>
          <w:sz w:val="40"/>
          <w:szCs w:val="40"/>
        </w:rPr>
      </w:pPr>
    </w:p>
    <w:p w14:paraId="78DA1CFD" w14:textId="77777777" w:rsidR="00351B09" w:rsidRPr="00227319" w:rsidRDefault="00351B09" w:rsidP="006F273D">
      <w:pPr>
        <w:jc w:val="center"/>
        <w:rPr>
          <w:rFonts w:ascii="Century Gothic" w:hAnsi="Century Gothic"/>
          <w:b/>
          <w:spacing w:val="0"/>
          <w:sz w:val="40"/>
          <w:szCs w:val="40"/>
        </w:rPr>
      </w:pPr>
    </w:p>
    <w:p w14:paraId="6297004E" w14:textId="77777777" w:rsidR="00960FB5" w:rsidRPr="00227319" w:rsidRDefault="00960FB5" w:rsidP="006F273D">
      <w:pPr>
        <w:jc w:val="center"/>
        <w:rPr>
          <w:rFonts w:ascii="Century Gothic" w:hAnsi="Century Gothic"/>
          <w:b/>
          <w:spacing w:val="0"/>
          <w:sz w:val="40"/>
          <w:szCs w:val="40"/>
        </w:rPr>
      </w:pPr>
    </w:p>
    <w:p w14:paraId="55F3ADD7" w14:textId="77777777" w:rsidR="00B95178" w:rsidRPr="00227319" w:rsidRDefault="00B95178" w:rsidP="006F273D">
      <w:pPr>
        <w:jc w:val="center"/>
        <w:rPr>
          <w:rFonts w:ascii="Century Gothic" w:hAnsi="Century Gothic"/>
          <w:b/>
          <w:spacing w:val="0"/>
          <w:sz w:val="40"/>
          <w:szCs w:val="40"/>
        </w:rPr>
      </w:pPr>
    </w:p>
    <w:p w14:paraId="0060F477" w14:textId="77777777" w:rsidR="006F273D" w:rsidRPr="00227319" w:rsidRDefault="006F273D" w:rsidP="006F273D">
      <w:pPr>
        <w:jc w:val="center"/>
        <w:rPr>
          <w:rFonts w:ascii="Century Gothic" w:hAnsi="Century Gothic"/>
          <w:b/>
          <w:spacing w:val="0"/>
          <w:sz w:val="40"/>
          <w:szCs w:val="40"/>
        </w:rPr>
      </w:pPr>
    </w:p>
    <w:p w14:paraId="228F272A" w14:textId="77777777" w:rsidR="006F273D" w:rsidRPr="00227319" w:rsidRDefault="006F273D" w:rsidP="006F273D">
      <w:pPr>
        <w:jc w:val="center"/>
        <w:rPr>
          <w:rFonts w:ascii="Century Gothic" w:hAnsi="Century Gothic"/>
          <w:b/>
          <w:spacing w:val="0"/>
          <w:sz w:val="40"/>
          <w:szCs w:val="40"/>
        </w:rPr>
      </w:pPr>
    </w:p>
    <w:p w14:paraId="68DE36FF" w14:textId="77777777" w:rsidR="006F273D" w:rsidRPr="00227319" w:rsidRDefault="006F273D" w:rsidP="006F273D">
      <w:pPr>
        <w:jc w:val="center"/>
        <w:rPr>
          <w:rFonts w:ascii="Century Gothic" w:hAnsi="Century Gothic"/>
          <w:b/>
          <w:spacing w:val="0"/>
          <w:sz w:val="40"/>
          <w:szCs w:val="40"/>
        </w:rPr>
      </w:pPr>
    </w:p>
    <w:p w14:paraId="2FF0BA77" w14:textId="77777777" w:rsidR="00960FB5" w:rsidRPr="00227319" w:rsidRDefault="008B505A" w:rsidP="006F273D">
      <w:pPr>
        <w:ind w:firstLine="708"/>
        <w:jc w:val="center"/>
        <w:rPr>
          <w:rFonts w:ascii="Century Gothic" w:hAnsi="Century Gothic"/>
          <w:b/>
          <w:spacing w:val="0"/>
          <w:sz w:val="40"/>
          <w:szCs w:val="40"/>
        </w:rPr>
      </w:pPr>
      <w:r w:rsidRPr="00227319">
        <w:rPr>
          <w:rFonts w:ascii="Century Gothic" w:hAnsi="Century Gothic"/>
          <w:b/>
          <w:spacing w:val="0"/>
          <w:sz w:val="40"/>
          <w:szCs w:val="40"/>
        </w:rPr>
        <w:t>ANEXO 7.D.10</w:t>
      </w:r>
    </w:p>
    <w:p w14:paraId="412E3B4D" w14:textId="77777777" w:rsidR="00351B09" w:rsidRPr="00227319" w:rsidRDefault="00351B09" w:rsidP="006F273D">
      <w:pPr>
        <w:ind w:firstLine="708"/>
        <w:jc w:val="center"/>
        <w:rPr>
          <w:rFonts w:ascii="Century Gothic" w:hAnsi="Century Gothic"/>
          <w:b/>
          <w:spacing w:val="0"/>
          <w:sz w:val="40"/>
          <w:szCs w:val="40"/>
        </w:rPr>
      </w:pPr>
    </w:p>
    <w:p w14:paraId="25A5CB2C" w14:textId="77777777" w:rsidR="00960FB5" w:rsidRPr="00227319" w:rsidRDefault="00315266" w:rsidP="006F273D">
      <w:pPr>
        <w:ind w:firstLine="708"/>
        <w:jc w:val="center"/>
        <w:rPr>
          <w:rFonts w:ascii="Century Gothic" w:hAnsi="Century Gothic"/>
          <w:b/>
          <w:spacing w:val="0"/>
          <w:sz w:val="40"/>
          <w:szCs w:val="40"/>
        </w:rPr>
      </w:pPr>
      <w:r w:rsidRPr="00227319">
        <w:rPr>
          <w:rFonts w:ascii="Century Gothic" w:hAnsi="Century Gothic"/>
          <w:b/>
          <w:spacing w:val="0"/>
          <w:sz w:val="40"/>
          <w:szCs w:val="40"/>
        </w:rPr>
        <w:t>RESUMEN DEL IMPORTE TOTAL DE LA PROPOSICIÓN POR PARTIDA</w:t>
      </w:r>
      <w:r w:rsidR="00960FB5" w:rsidRPr="00227319">
        <w:rPr>
          <w:rFonts w:ascii="Century Gothic" w:hAnsi="Century Gothic"/>
          <w:b/>
          <w:spacing w:val="0"/>
          <w:sz w:val="40"/>
          <w:szCs w:val="40"/>
        </w:rPr>
        <w:t>.</w:t>
      </w:r>
    </w:p>
    <w:p w14:paraId="6470146C" w14:textId="77777777" w:rsidR="00351B09" w:rsidRPr="00227319" w:rsidRDefault="00351B09" w:rsidP="00960FB5">
      <w:pPr>
        <w:ind w:firstLine="708"/>
        <w:jc w:val="center"/>
        <w:rPr>
          <w:rFonts w:ascii="Century Gothic" w:hAnsi="Century Gothic"/>
          <w:b/>
          <w:spacing w:val="0"/>
          <w:sz w:val="40"/>
        </w:rPr>
      </w:pPr>
    </w:p>
    <w:p w14:paraId="3ACC7157" w14:textId="77777777" w:rsidR="00351B09" w:rsidRPr="00227319" w:rsidRDefault="00351B09" w:rsidP="00960FB5">
      <w:pPr>
        <w:ind w:firstLine="708"/>
        <w:jc w:val="center"/>
        <w:rPr>
          <w:rFonts w:ascii="Century Gothic" w:hAnsi="Century Gothic"/>
          <w:b/>
          <w:spacing w:val="0"/>
          <w:sz w:val="40"/>
        </w:rPr>
      </w:pPr>
    </w:p>
    <w:p w14:paraId="5024E4FB" w14:textId="77777777" w:rsidR="00351B09" w:rsidRPr="00227319" w:rsidRDefault="00351B09" w:rsidP="00960FB5">
      <w:pPr>
        <w:ind w:firstLine="708"/>
        <w:jc w:val="center"/>
        <w:rPr>
          <w:rFonts w:ascii="Century Gothic" w:hAnsi="Century Gothic"/>
          <w:b/>
          <w:spacing w:val="0"/>
          <w:sz w:val="40"/>
        </w:rPr>
      </w:pPr>
    </w:p>
    <w:p w14:paraId="32714AE0" w14:textId="77777777" w:rsidR="00351B09" w:rsidRPr="00227319" w:rsidRDefault="00351B09" w:rsidP="00960FB5">
      <w:pPr>
        <w:ind w:firstLine="708"/>
        <w:jc w:val="center"/>
        <w:rPr>
          <w:rFonts w:ascii="Century Gothic" w:hAnsi="Century Gothic"/>
          <w:b/>
          <w:spacing w:val="0"/>
          <w:sz w:val="40"/>
        </w:rPr>
      </w:pPr>
    </w:p>
    <w:p w14:paraId="3F52371C" w14:textId="77777777" w:rsidR="00351B09" w:rsidRPr="00227319" w:rsidRDefault="00351B09" w:rsidP="00960FB5">
      <w:pPr>
        <w:ind w:firstLine="708"/>
        <w:jc w:val="center"/>
        <w:rPr>
          <w:rFonts w:ascii="Century Gothic" w:hAnsi="Century Gothic"/>
          <w:b/>
          <w:spacing w:val="0"/>
          <w:sz w:val="40"/>
        </w:rPr>
      </w:pPr>
    </w:p>
    <w:p w14:paraId="50190ECE" w14:textId="77777777" w:rsidR="00351B09" w:rsidRPr="00227319" w:rsidRDefault="00351B09" w:rsidP="00960FB5">
      <w:pPr>
        <w:ind w:firstLine="708"/>
        <w:jc w:val="center"/>
        <w:rPr>
          <w:rFonts w:ascii="Century Gothic" w:hAnsi="Century Gothic"/>
          <w:b/>
          <w:spacing w:val="0"/>
          <w:sz w:val="40"/>
        </w:rPr>
      </w:pPr>
    </w:p>
    <w:p w14:paraId="6C59C24F" w14:textId="77777777" w:rsidR="00351B09" w:rsidRPr="00227319" w:rsidRDefault="00351B09" w:rsidP="00960FB5">
      <w:pPr>
        <w:ind w:firstLine="708"/>
        <w:jc w:val="center"/>
        <w:rPr>
          <w:rFonts w:ascii="Century Gothic" w:hAnsi="Century Gothic"/>
          <w:b/>
          <w:spacing w:val="0"/>
          <w:sz w:val="40"/>
        </w:rPr>
      </w:pPr>
    </w:p>
    <w:p w14:paraId="4A8049DC" w14:textId="77777777" w:rsidR="00351B09" w:rsidRPr="00227319" w:rsidRDefault="00351B09" w:rsidP="00960FB5">
      <w:pPr>
        <w:ind w:firstLine="708"/>
        <w:jc w:val="center"/>
        <w:rPr>
          <w:rFonts w:ascii="Century Gothic" w:hAnsi="Century Gothic"/>
          <w:b/>
          <w:spacing w:val="0"/>
          <w:sz w:val="40"/>
        </w:rPr>
      </w:pPr>
    </w:p>
    <w:p w14:paraId="369E4BD3" w14:textId="77777777" w:rsidR="00351B09" w:rsidRPr="00227319" w:rsidRDefault="00351B09" w:rsidP="00960FB5">
      <w:pPr>
        <w:ind w:firstLine="708"/>
        <w:jc w:val="center"/>
        <w:rPr>
          <w:rFonts w:ascii="Century Gothic" w:hAnsi="Century Gothic"/>
          <w:b/>
          <w:spacing w:val="0"/>
          <w:sz w:val="40"/>
        </w:rPr>
      </w:pPr>
    </w:p>
    <w:p w14:paraId="71CF9B64" w14:textId="77777777" w:rsidR="00351B09" w:rsidRPr="00227319" w:rsidRDefault="00351B09" w:rsidP="00960FB5">
      <w:pPr>
        <w:ind w:firstLine="708"/>
        <w:jc w:val="center"/>
        <w:rPr>
          <w:rFonts w:ascii="Century Gothic" w:hAnsi="Century Gothic"/>
          <w:b/>
          <w:spacing w:val="0"/>
          <w:sz w:val="40"/>
        </w:rPr>
        <w:sectPr w:rsidR="00351B09" w:rsidRPr="00227319" w:rsidSect="004A2068">
          <w:pgSz w:w="12242" w:h="15842" w:code="1"/>
          <w:pgMar w:top="1418" w:right="1134" w:bottom="1418" w:left="851" w:header="709" w:footer="709" w:gutter="0"/>
          <w:cols w:space="708"/>
          <w:docGrid w:linePitch="360"/>
        </w:sectPr>
      </w:pPr>
    </w:p>
    <w:p w14:paraId="44893EF1" w14:textId="77777777" w:rsidR="00351B09" w:rsidRPr="00227319" w:rsidRDefault="00315266" w:rsidP="00351B09">
      <w:pPr>
        <w:ind w:firstLine="708"/>
        <w:jc w:val="center"/>
        <w:rPr>
          <w:rFonts w:ascii="Century Gothic" w:hAnsi="Century Gothic"/>
          <w:b/>
          <w:spacing w:val="0"/>
          <w:sz w:val="20"/>
        </w:rPr>
      </w:pPr>
      <w:r w:rsidRPr="00227319">
        <w:rPr>
          <w:rFonts w:ascii="Century Gothic" w:hAnsi="Century Gothic"/>
          <w:b/>
          <w:spacing w:val="0"/>
          <w:sz w:val="20"/>
        </w:rPr>
        <w:lastRenderedPageBreak/>
        <w:t xml:space="preserve">RESUMEN DEL IMPORTE TOTAL DE LA PROPOSICIÓN POR PARTIDA </w:t>
      </w:r>
    </w:p>
    <w:p w14:paraId="604087E1" w14:textId="77777777" w:rsidR="00351B09" w:rsidRPr="00227319" w:rsidRDefault="008B505A" w:rsidP="00351B09">
      <w:pPr>
        <w:jc w:val="center"/>
        <w:rPr>
          <w:rFonts w:ascii="Century Gothic" w:hAnsi="Century Gothic"/>
          <w:b/>
          <w:spacing w:val="0"/>
          <w:sz w:val="20"/>
        </w:rPr>
      </w:pPr>
      <w:r w:rsidRPr="00227319">
        <w:rPr>
          <w:rFonts w:ascii="Century Gothic" w:hAnsi="Century Gothic"/>
          <w:b/>
          <w:spacing w:val="0"/>
          <w:sz w:val="20"/>
        </w:rPr>
        <w:t>ANEXO 7.D.10</w:t>
      </w:r>
    </w:p>
    <w:p w14:paraId="26A9A4E5" w14:textId="77777777" w:rsidR="00351B09" w:rsidRPr="00227319" w:rsidRDefault="00351B09" w:rsidP="00351B09">
      <w:pPr>
        <w:rPr>
          <w:rFonts w:ascii="Century Gothic" w:hAnsi="Century Gothic"/>
          <w:spacing w:val="0"/>
          <w:sz w:val="20"/>
        </w:rPr>
      </w:pPr>
    </w:p>
    <w:p w14:paraId="5527BD15" w14:textId="77777777" w:rsidR="00351B09" w:rsidRPr="00227319" w:rsidRDefault="00351B09" w:rsidP="00351B09">
      <w:pPr>
        <w:rPr>
          <w:rFonts w:ascii="Century Gothic" w:hAnsi="Century Gothic"/>
          <w:spacing w:val="0"/>
          <w:sz w:val="20"/>
        </w:rPr>
      </w:pPr>
    </w:p>
    <w:p w14:paraId="708DAAF0" w14:textId="77777777" w:rsidR="00351B09" w:rsidRPr="00227319" w:rsidRDefault="00351B09" w:rsidP="00351B09">
      <w:pPr>
        <w:rPr>
          <w:rFonts w:ascii="Century Gothic" w:hAnsi="Century Gothic"/>
          <w:spacing w:val="0"/>
          <w:sz w:val="20"/>
        </w:rPr>
      </w:pPr>
      <w:r w:rsidRPr="00227319">
        <w:rPr>
          <w:rFonts w:ascii="Century Gothic" w:hAnsi="Century Gothic"/>
          <w:spacing w:val="0"/>
          <w:sz w:val="20"/>
        </w:rPr>
        <w:t xml:space="preserve">No. LICITACIÓN </w:t>
      </w:r>
      <w:r w:rsidRPr="00227319">
        <w:rPr>
          <w:rFonts w:ascii="Century Gothic" w:hAnsi="Century Gothic"/>
          <w:spacing w:val="0"/>
          <w:sz w:val="20"/>
          <w:u w:val="single"/>
        </w:rPr>
        <w:softHyphen/>
      </w:r>
      <w:r w:rsidRPr="00227319">
        <w:rPr>
          <w:rFonts w:ascii="Century Gothic" w:hAnsi="Century Gothic"/>
          <w:spacing w:val="0"/>
          <w:sz w:val="20"/>
          <w:u w:val="single"/>
        </w:rPr>
        <w:softHyphen/>
      </w:r>
      <w:r w:rsidRPr="00227319">
        <w:rPr>
          <w:rFonts w:ascii="Century Gothic" w:hAnsi="Century Gothic"/>
          <w:spacing w:val="0"/>
          <w:sz w:val="20"/>
        </w:rPr>
        <w:tab/>
      </w:r>
      <w:r w:rsidRPr="00227319">
        <w:rPr>
          <w:rFonts w:ascii="Century Gothic" w:hAnsi="Century Gothic"/>
          <w:spacing w:val="0"/>
          <w:sz w:val="20"/>
        </w:rPr>
        <w:tab/>
        <w:t>FECHA_______________________</w:t>
      </w:r>
    </w:p>
    <w:p w14:paraId="05E3B100" w14:textId="77777777" w:rsidR="00351B09" w:rsidRPr="00227319" w:rsidRDefault="00351B09" w:rsidP="00351B09">
      <w:pPr>
        <w:rPr>
          <w:rFonts w:ascii="Century Gothic" w:hAnsi="Century Gothic"/>
          <w:spacing w:val="0"/>
          <w:sz w:val="20"/>
          <w:u w:val="single"/>
        </w:rPr>
      </w:pPr>
      <w:r w:rsidRPr="00227319">
        <w:rPr>
          <w:rFonts w:ascii="Century Gothic" w:hAnsi="Century Gothic"/>
          <w:spacing w:val="0"/>
          <w:sz w:val="20"/>
        </w:rPr>
        <w:t xml:space="preserve">OBRA _________________________________________ESTADO: </w:t>
      </w:r>
      <w:r w:rsidRPr="00227319">
        <w:rPr>
          <w:rFonts w:ascii="Century Gothic" w:hAnsi="Century Gothic"/>
          <w:spacing w:val="0"/>
          <w:sz w:val="20"/>
          <w:u w:val="single"/>
        </w:rPr>
        <w:t>OAXACA</w:t>
      </w:r>
    </w:p>
    <w:p w14:paraId="0B0A1190" w14:textId="77777777" w:rsidR="00351B09" w:rsidRPr="00227319" w:rsidRDefault="00351B09" w:rsidP="00351B09">
      <w:pPr>
        <w:pStyle w:val="Encabezado"/>
        <w:widowControl/>
        <w:tabs>
          <w:tab w:val="clear" w:pos="4419"/>
          <w:tab w:val="clear" w:pos="8838"/>
        </w:tabs>
        <w:rPr>
          <w:rFonts w:ascii="Century Gothic" w:hAnsi="Century Gothic"/>
          <w:lang w:val="es-ES"/>
        </w:rPr>
      </w:pPr>
      <w:r w:rsidRPr="00227319">
        <w:rPr>
          <w:rFonts w:ascii="Century Gothic" w:hAnsi="Century Gothic"/>
          <w:lang w:val="es-ES"/>
        </w:rPr>
        <w:t>CONSTRUCTORA _________________________________________________________________________________</w:t>
      </w:r>
    </w:p>
    <w:p w14:paraId="1C507C82" w14:textId="77777777" w:rsidR="00351B09" w:rsidRPr="00227319"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227319" w14:paraId="35F7949F" w14:textId="77777777" w:rsidTr="00AA54FE">
        <w:tc>
          <w:tcPr>
            <w:tcW w:w="637" w:type="dxa"/>
          </w:tcPr>
          <w:p w14:paraId="56C54DBC" w14:textId="77777777" w:rsidR="00351B09" w:rsidRPr="00227319" w:rsidRDefault="00351B09" w:rsidP="00AA54FE">
            <w:pPr>
              <w:jc w:val="center"/>
              <w:rPr>
                <w:rFonts w:ascii="Century Gothic" w:hAnsi="Century Gothic"/>
                <w:spacing w:val="0"/>
                <w:sz w:val="20"/>
              </w:rPr>
            </w:pPr>
            <w:r w:rsidRPr="00227319">
              <w:rPr>
                <w:rFonts w:ascii="Century Gothic" w:hAnsi="Century Gothic"/>
                <w:spacing w:val="0"/>
                <w:sz w:val="20"/>
              </w:rPr>
              <w:t>No.</w:t>
            </w:r>
          </w:p>
        </w:tc>
        <w:tc>
          <w:tcPr>
            <w:tcW w:w="7088" w:type="dxa"/>
          </w:tcPr>
          <w:p w14:paraId="6A43FC36" w14:textId="77777777" w:rsidR="00351B09" w:rsidRPr="00227319" w:rsidRDefault="00351B09" w:rsidP="00AA54FE">
            <w:pPr>
              <w:jc w:val="center"/>
              <w:rPr>
                <w:rFonts w:ascii="Century Gothic" w:hAnsi="Century Gothic"/>
                <w:spacing w:val="0"/>
                <w:sz w:val="20"/>
              </w:rPr>
            </w:pPr>
            <w:r w:rsidRPr="00227319">
              <w:rPr>
                <w:rFonts w:ascii="Century Gothic" w:hAnsi="Century Gothic"/>
                <w:spacing w:val="0"/>
                <w:sz w:val="20"/>
              </w:rPr>
              <w:t>PARTIDAS</w:t>
            </w:r>
          </w:p>
        </w:tc>
        <w:tc>
          <w:tcPr>
            <w:tcW w:w="4536" w:type="dxa"/>
          </w:tcPr>
          <w:p w14:paraId="4D2F986E" w14:textId="77777777" w:rsidR="00351B09" w:rsidRPr="00227319" w:rsidRDefault="00351B09" w:rsidP="00AA54FE">
            <w:pPr>
              <w:jc w:val="center"/>
              <w:rPr>
                <w:rFonts w:ascii="Century Gothic" w:hAnsi="Century Gothic"/>
                <w:spacing w:val="0"/>
                <w:sz w:val="20"/>
              </w:rPr>
            </w:pPr>
            <w:r w:rsidRPr="00227319">
              <w:rPr>
                <w:rFonts w:ascii="Century Gothic" w:hAnsi="Century Gothic"/>
                <w:spacing w:val="0"/>
                <w:sz w:val="20"/>
              </w:rPr>
              <w:t>IMPORTE</w:t>
            </w:r>
          </w:p>
        </w:tc>
      </w:tr>
      <w:tr w:rsidR="00E93920" w:rsidRPr="00227319" w14:paraId="4A610928" w14:textId="77777777" w:rsidTr="00AA54FE">
        <w:tc>
          <w:tcPr>
            <w:tcW w:w="637" w:type="dxa"/>
          </w:tcPr>
          <w:p w14:paraId="760D575F" w14:textId="77777777" w:rsidR="00351B09" w:rsidRPr="00227319" w:rsidRDefault="00351B09" w:rsidP="00AA54FE">
            <w:pPr>
              <w:rPr>
                <w:rFonts w:ascii="Century Gothic" w:hAnsi="Century Gothic"/>
                <w:spacing w:val="0"/>
                <w:sz w:val="20"/>
              </w:rPr>
            </w:pPr>
          </w:p>
          <w:p w14:paraId="78DDDFE1"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1</w:t>
            </w:r>
          </w:p>
        </w:tc>
        <w:tc>
          <w:tcPr>
            <w:tcW w:w="7088" w:type="dxa"/>
          </w:tcPr>
          <w:p w14:paraId="72E2AB0E" w14:textId="77777777" w:rsidR="00351B09" w:rsidRPr="00227319" w:rsidRDefault="00351B09" w:rsidP="00AA54FE">
            <w:pPr>
              <w:rPr>
                <w:rFonts w:ascii="Century Gothic" w:hAnsi="Century Gothic"/>
                <w:spacing w:val="0"/>
                <w:sz w:val="20"/>
              </w:rPr>
            </w:pPr>
          </w:p>
          <w:p w14:paraId="7CC91CB6"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CIMENTACIÓN</w:t>
            </w:r>
          </w:p>
        </w:tc>
        <w:tc>
          <w:tcPr>
            <w:tcW w:w="4536" w:type="dxa"/>
          </w:tcPr>
          <w:p w14:paraId="4A5F7039" w14:textId="77777777" w:rsidR="00351B09" w:rsidRPr="00227319" w:rsidRDefault="00351B09" w:rsidP="00AA54FE">
            <w:pPr>
              <w:rPr>
                <w:rFonts w:ascii="Century Gothic" w:hAnsi="Century Gothic"/>
                <w:spacing w:val="0"/>
                <w:sz w:val="20"/>
              </w:rPr>
            </w:pPr>
          </w:p>
        </w:tc>
      </w:tr>
      <w:tr w:rsidR="00E93920" w:rsidRPr="00227319" w14:paraId="7869B296" w14:textId="77777777" w:rsidTr="00AA54FE">
        <w:tc>
          <w:tcPr>
            <w:tcW w:w="637" w:type="dxa"/>
          </w:tcPr>
          <w:p w14:paraId="07A92431" w14:textId="77777777" w:rsidR="00351B09" w:rsidRPr="00227319" w:rsidRDefault="00351B09" w:rsidP="00AA54FE">
            <w:pPr>
              <w:rPr>
                <w:rFonts w:ascii="Century Gothic" w:hAnsi="Century Gothic"/>
                <w:spacing w:val="0"/>
                <w:sz w:val="20"/>
              </w:rPr>
            </w:pPr>
          </w:p>
          <w:p w14:paraId="7EDE2B69"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2</w:t>
            </w:r>
          </w:p>
        </w:tc>
        <w:tc>
          <w:tcPr>
            <w:tcW w:w="7088" w:type="dxa"/>
          </w:tcPr>
          <w:p w14:paraId="2C346384" w14:textId="77777777" w:rsidR="00351B09" w:rsidRPr="00227319" w:rsidRDefault="00351B09" w:rsidP="00AA54FE">
            <w:pPr>
              <w:rPr>
                <w:rFonts w:ascii="Century Gothic" w:hAnsi="Century Gothic"/>
                <w:spacing w:val="0"/>
                <w:sz w:val="20"/>
              </w:rPr>
            </w:pPr>
          </w:p>
          <w:p w14:paraId="70DA88E8"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ESTRUCTURA</w:t>
            </w:r>
          </w:p>
        </w:tc>
        <w:tc>
          <w:tcPr>
            <w:tcW w:w="4536" w:type="dxa"/>
          </w:tcPr>
          <w:p w14:paraId="0AC310D7" w14:textId="77777777" w:rsidR="00351B09" w:rsidRPr="00227319" w:rsidRDefault="00351B09" w:rsidP="00AA54FE">
            <w:pPr>
              <w:rPr>
                <w:rFonts w:ascii="Century Gothic" w:hAnsi="Century Gothic"/>
                <w:spacing w:val="0"/>
                <w:sz w:val="20"/>
              </w:rPr>
            </w:pPr>
          </w:p>
        </w:tc>
      </w:tr>
      <w:tr w:rsidR="00E93920" w:rsidRPr="00227319" w14:paraId="628005FF" w14:textId="77777777" w:rsidTr="00AA54FE">
        <w:tc>
          <w:tcPr>
            <w:tcW w:w="637" w:type="dxa"/>
          </w:tcPr>
          <w:p w14:paraId="09F52453" w14:textId="77777777" w:rsidR="00351B09" w:rsidRPr="00227319" w:rsidRDefault="00351B09" w:rsidP="00AA54FE">
            <w:pPr>
              <w:rPr>
                <w:rFonts w:ascii="Century Gothic" w:hAnsi="Century Gothic"/>
                <w:spacing w:val="0"/>
                <w:sz w:val="20"/>
              </w:rPr>
            </w:pPr>
          </w:p>
          <w:p w14:paraId="1C7F3323"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3</w:t>
            </w:r>
          </w:p>
        </w:tc>
        <w:tc>
          <w:tcPr>
            <w:tcW w:w="7088" w:type="dxa"/>
          </w:tcPr>
          <w:p w14:paraId="56D974EB" w14:textId="77777777" w:rsidR="00351B09" w:rsidRPr="00227319" w:rsidRDefault="00351B09" w:rsidP="00AA54FE">
            <w:pPr>
              <w:rPr>
                <w:rFonts w:ascii="Century Gothic" w:hAnsi="Century Gothic"/>
                <w:spacing w:val="0"/>
                <w:sz w:val="20"/>
              </w:rPr>
            </w:pPr>
          </w:p>
          <w:p w14:paraId="6F6745D7"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ALBAÑILERÍA Y ACABADOS</w:t>
            </w:r>
          </w:p>
        </w:tc>
        <w:tc>
          <w:tcPr>
            <w:tcW w:w="4536" w:type="dxa"/>
          </w:tcPr>
          <w:p w14:paraId="67EF4D94" w14:textId="77777777" w:rsidR="00351B09" w:rsidRPr="00227319" w:rsidRDefault="00351B09" w:rsidP="00AA54FE">
            <w:pPr>
              <w:rPr>
                <w:rFonts w:ascii="Century Gothic" w:hAnsi="Century Gothic"/>
                <w:spacing w:val="0"/>
                <w:sz w:val="20"/>
              </w:rPr>
            </w:pPr>
          </w:p>
        </w:tc>
      </w:tr>
      <w:tr w:rsidR="00E93920" w:rsidRPr="00227319" w14:paraId="3D30F260" w14:textId="77777777" w:rsidTr="00AA54FE">
        <w:tc>
          <w:tcPr>
            <w:tcW w:w="637" w:type="dxa"/>
          </w:tcPr>
          <w:p w14:paraId="647302AB" w14:textId="77777777" w:rsidR="00351B09" w:rsidRPr="00227319" w:rsidRDefault="00351B09" w:rsidP="00AA54FE">
            <w:pPr>
              <w:rPr>
                <w:rFonts w:ascii="Century Gothic" w:hAnsi="Century Gothic"/>
                <w:spacing w:val="0"/>
                <w:sz w:val="20"/>
              </w:rPr>
            </w:pPr>
          </w:p>
          <w:p w14:paraId="2B3A3DB4"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4</w:t>
            </w:r>
          </w:p>
        </w:tc>
        <w:tc>
          <w:tcPr>
            <w:tcW w:w="7088" w:type="dxa"/>
          </w:tcPr>
          <w:p w14:paraId="745DE539" w14:textId="77777777" w:rsidR="00351B09" w:rsidRPr="00227319" w:rsidRDefault="00351B09" w:rsidP="00AA54FE">
            <w:pPr>
              <w:rPr>
                <w:rFonts w:ascii="Century Gothic" w:hAnsi="Century Gothic"/>
                <w:spacing w:val="0"/>
                <w:sz w:val="20"/>
              </w:rPr>
            </w:pPr>
          </w:p>
          <w:p w14:paraId="512FBCCF"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HERRERÍA</w:t>
            </w:r>
          </w:p>
        </w:tc>
        <w:tc>
          <w:tcPr>
            <w:tcW w:w="4536" w:type="dxa"/>
          </w:tcPr>
          <w:p w14:paraId="2F6B29D7" w14:textId="77777777" w:rsidR="00351B09" w:rsidRPr="00227319" w:rsidRDefault="00351B09" w:rsidP="00AA54FE">
            <w:pPr>
              <w:rPr>
                <w:rFonts w:ascii="Century Gothic" w:hAnsi="Century Gothic"/>
                <w:spacing w:val="0"/>
                <w:sz w:val="20"/>
              </w:rPr>
            </w:pPr>
          </w:p>
        </w:tc>
      </w:tr>
      <w:tr w:rsidR="00E93920" w:rsidRPr="00227319" w14:paraId="3E07FC75" w14:textId="77777777" w:rsidTr="00AA54FE">
        <w:tc>
          <w:tcPr>
            <w:tcW w:w="637" w:type="dxa"/>
          </w:tcPr>
          <w:p w14:paraId="19CF1B7A" w14:textId="77777777" w:rsidR="00351B09" w:rsidRPr="00227319" w:rsidRDefault="00351B09" w:rsidP="00AA54FE">
            <w:pPr>
              <w:rPr>
                <w:rFonts w:ascii="Century Gothic" w:hAnsi="Century Gothic"/>
                <w:spacing w:val="0"/>
                <w:sz w:val="20"/>
              </w:rPr>
            </w:pPr>
          </w:p>
          <w:p w14:paraId="395DDF8D"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5</w:t>
            </w:r>
          </w:p>
        </w:tc>
        <w:tc>
          <w:tcPr>
            <w:tcW w:w="7088" w:type="dxa"/>
          </w:tcPr>
          <w:p w14:paraId="615601F5" w14:textId="77777777" w:rsidR="00351B09" w:rsidRPr="00227319" w:rsidRDefault="00351B09" w:rsidP="00AA54FE">
            <w:pPr>
              <w:rPr>
                <w:rFonts w:ascii="Century Gothic" w:hAnsi="Century Gothic"/>
                <w:spacing w:val="0"/>
                <w:sz w:val="20"/>
              </w:rPr>
            </w:pPr>
          </w:p>
          <w:p w14:paraId="3B95F6C3"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INSTALACIONES</w:t>
            </w:r>
          </w:p>
        </w:tc>
        <w:tc>
          <w:tcPr>
            <w:tcW w:w="4536" w:type="dxa"/>
          </w:tcPr>
          <w:p w14:paraId="032859C1" w14:textId="77777777" w:rsidR="00351B09" w:rsidRPr="00227319" w:rsidRDefault="00351B09" w:rsidP="00AA54FE">
            <w:pPr>
              <w:rPr>
                <w:rFonts w:ascii="Century Gothic" w:hAnsi="Century Gothic"/>
                <w:spacing w:val="0"/>
                <w:sz w:val="20"/>
              </w:rPr>
            </w:pPr>
          </w:p>
        </w:tc>
      </w:tr>
      <w:tr w:rsidR="00E93920" w:rsidRPr="00227319" w14:paraId="062CB1A5" w14:textId="77777777" w:rsidTr="00AA54FE">
        <w:tc>
          <w:tcPr>
            <w:tcW w:w="637" w:type="dxa"/>
          </w:tcPr>
          <w:p w14:paraId="536CE8F3" w14:textId="77777777" w:rsidR="00351B09" w:rsidRPr="00227319" w:rsidRDefault="00351B09" w:rsidP="00AA54FE">
            <w:pPr>
              <w:rPr>
                <w:rFonts w:ascii="Century Gothic" w:hAnsi="Century Gothic"/>
                <w:spacing w:val="0"/>
                <w:sz w:val="20"/>
              </w:rPr>
            </w:pPr>
          </w:p>
          <w:p w14:paraId="143197F5"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6</w:t>
            </w:r>
          </w:p>
        </w:tc>
        <w:tc>
          <w:tcPr>
            <w:tcW w:w="7088" w:type="dxa"/>
          </w:tcPr>
          <w:p w14:paraId="4D9F5823" w14:textId="77777777" w:rsidR="00351B09" w:rsidRPr="00227319" w:rsidRDefault="00351B09" w:rsidP="00AA54FE">
            <w:pPr>
              <w:rPr>
                <w:rFonts w:ascii="Century Gothic" w:hAnsi="Century Gothic"/>
                <w:spacing w:val="0"/>
                <w:sz w:val="20"/>
              </w:rPr>
            </w:pPr>
          </w:p>
          <w:p w14:paraId="75051126"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ADHERIDOS</w:t>
            </w:r>
          </w:p>
        </w:tc>
        <w:tc>
          <w:tcPr>
            <w:tcW w:w="4536" w:type="dxa"/>
          </w:tcPr>
          <w:p w14:paraId="5E6FE839" w14:textId="77777777" w:rsidR="00351B09" w:rsidRPr="00227319" w:rsidRDefault="00351B09" w:rsidP="00AA54FE">
            <w:pPr>
              <w:rPr>
                <w:rFonts w:ascii="Century Gothic" w:hAnsi="Century Gothic"/>
                <w:spacing w:val="0"/>
                <w:sz w:val="20"/>
              </w:rPr>
            </w:pPr>
          </w:p>
        </w:tc>
      </w:tr>
      <w:tr w:rsidR="00351B09" w:rsidRPr="00227319" w14:paraId="6A336683" w14:textId="77777777" w:rsidTr="00AA54FE">
        <w:tc>
          <w:tcPr>
            <w:tcW w:w="637" w:type="dxa"/>
          </w:tcPr>
          <w:p w14:paraId="7BA7BFBC" w14:textId="77777777" w:rsidR="00351B09" w:rsidRPr="00227319" w:rsidRDefault="00351B09" w:rsidP="00AA54FE">
            <w:pPr>
              <w:rPr>
                <w:rFonts w:ascii="Century Gothic" w:hAnsi="Century Gothic"/>
                <w:spacing w:val="0"/>
                <w:sz w:val="20"/>
              </w:rPr>
            </w:pPr>
          </w:p>
          <w:p w14:paraId="6D73835C"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7</w:t>
            </w:r>
          </w:p>
        </w:tc>
        <w:tc>
          <w:tcPr>
            <w:tcW w:w="7088" w:type="dxa"/>
          </w:tcPr>
          <w:p w14:paraId="03834834" w14:textId="77777777" w:rsidR="00351B09" w:rsidRPr="00227319" w:rsidRDefault="00351B09" w:rsidP="00AA54FE">
            <w:pPr>
              <w:rPr>
                <w:rFonts w:ascii="Century Gothic" w:hAnsi="Century Gothic"/>
                <w:spacing w:val="0"/>
                <w:sz w:val="20"/>
              </w:rPr>
            </w:pPr>
          </w:p>
          <w:p w14:paraId="5E759608"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OBRAS EXTERIORES</w:t>
            </w:r>
          </w:p>
        </w:tc>
        <w:tc>
          <w:tcPr>
            <w:tcW w:w="4536" w:type="dxa"/>
          </w:tcPr>
          <w:p w14:paraId="60099203" w14:textId="77777777" w:rsidR="00351B09" w:rsidRPr="00227319" w:rsidRDefault="00351B09" w:rsidP="00AA54FE">
            <w:pPr>
              <w:rPr>
                <w:rFonts w:ascii="Century Gothic" w:hAnsi="Century Gothic"/>
                <w:spacing w:val="0"/>
                <w:sz w:val="20"/>
              </w:rPr>
            </w:pPr>
          </w:p>
        </w:tc>
      </w:tr>
    </w:tbl>
    <w:p w14:paraId="50F09F3B" w14:textId="77777777" w:rsidR="00351B09" w:rsidRPr="00227319"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227319" w14:paraId="399493E2" w14:textId="77777777" w:rsidTr="00AA54FE">
        <w:tc>
          <w:tcPr>
            <w:tcW w:w="637" w:type="dxa"/>
          </w:tcPr>
          <w:p w14:paraId="3A198D00" w14:textId="77777777" w:rsidR="00351B09" w:rsidRPr="00227319" w:rsidRDefault="00351B09" w:rsidP="00AA54FE">
            <w:pPr>
              <w:rPr>
                <w:rFonts w:ascii="Century Gothic" w:hAnsi="Century Gothic"/>
                <w:spacing w:val="0"/>
                <w:sz w:val="20"/>
              </w:rPr>
            </w:pPr>
          </w:p>
        </w:tc>
        <w:tc>
          <w:tcPr>
            <w:tcW w:w="7088" w:type="dxa"/>
          </w:tcPr>
          <w:p w14:paraId="0143086E"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SUMAS</w:t>
            </w:r>
          </w:p>
        </w:tc>
        <w:tc>
          <w:tcPr>
            <w:tcW w:w="4536" w:type="dxa"/>
          </w:tcPr>
          <w:p w14:paraId="03A705C2" w14:textId="77777777" w:rsidR="00351B09" w:rsidRPr="00227319" w:rsidRDefault="00351B09" w:rsidP="00AA54FE">
            <w:pPr>
              <w:rPr>
                <w:rFonts w:ascii="Century Gothic" w:hAnsi="Century Gothic"/>
                <w:spacing w:val="0"/>
                <w:sz w:val="20"/>
              </w:rPr>
            </w:pPr>
          </w:p>
        </w:tc>
      </w:tr>
      <w:tr w:rsidR="00E93920" w:rsidRPr="00227319" w14:paraId="08A08D0E" w14:textId="77777777" w:rsidTr="00AA54FE">
        <w:tc>
          <w:tcPr>
            <w:tcW w:w="637" w:type="dxa"/>
          </w:tcPr>
          <w:p w14:paraId="13FA111D" w14:textId="77777777" w:rsidR="00351B09" w:rsidRPr="00227319" w:rsidRDefault="00351B09" w:rsidP="00AA54FE">
            <w:pPr>
              <w:rPr>
                <w:rFonts w:ascii="Century Gothic" w:hAnsi="Century Gothic"/>
                <w:spacing w:val="0"/>
                <w:sz w:val="20"/>
              </w:rPr>
            </w:pPr>
          </w:p>
        </w:tc>
        <w:tc>
          <w:tcPr>
            <w:tcW w:w="7088" w:type="dxa"/>
          </w:tcPr>
          <w:p w14:paraId="7B6F4F1D"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15 % I.V.A.</w:t>
            </w:r>
          </w:p>
        </w:tc>
        <w:tc>
          <w:tcPr>
            <w:tcW w:w="4536" w:type="dxa"/>
          </w:tcPr>
          <w:p w14:paraId="783AF39C" w14:textId="77777777" w:rsidR="00351B09" w:rsidRPr="00227319" w:rsidRDefault="00351B09" w:rsidP="00AA54FE">
            <w:pPr>
              <w:rPr>
                <w:rFonts w:ascii="Century Gothic" w:hAnsi="Century Gothic"/>
                <w:spacing w:val="0"/>
                <w:sz w:val="20"/>
              </w:rPr>
            </w:pPr>
          </w:p>
        </w:tc>
      </w:tr>
      <w:tr w:rsidR="00351B09" w:rsidRPr="00227319" w14:paraId="79679EAC" w14:textId="77777777" w:rsidTr="00AA54FE">
        <w:tc>
          <w:tcPr>
            <w:tcW w:w="637" w:type="dxa"/>
          </w:tcPr>
          <w:p w14:paraId="124FFC6C" w14:textId="77777777" w:rsidR="00351B09" w:rsidRPr="00227319" w:rsidRDefault="00351B09" w:rsidP="00AA54FE">
            <w:pPr>
              <w:rPr>
                <w:rFonts w:ascii="Century Gothic" w:hAnsi="Century Gothic"/>
                <w:spacing w:val="0"/>
                <w:sz w:val="20"/>
              </w:rPr>
            </w:pPr>
          </w:p>
        </w:tc>
        <w:tc>
          <w:tcPr>
            <w:tcW w:w="7088" w:type="dxa"/>
          </w:tcPr>
          <w:p w14:paraId="219386C4" w14:textId="77777777" w:rsidR="00351B09" w:rsidRPr="00227319" w:rsidRDefault="00351B09" w:rsidP="00AA54FE">
            <w:pPr>
              <w:rPr>
                <w:rFonts w:ascii="Century Gothic" w:hAnsi="Century Gothic"/>
                <w:spacing w:val="0"/>
                <w:sz w:val="20"/>
              </w:rPr>
            </w:pPr>
            <w:r w:rsidRPr="00227319">
              <w:rPr>
                <w:rFonts w:ascii="Century Gothic" w:hAnsi="Century Gothic"/>
                <w:spacing w:val="0"/>
                <w:sz w:val="20"/>
              </w:rPr>
              <w:t>TOTALES</w:t>
            </w:r>
          </w:p>
        </w:tc>
        <w:tc>
          <w:tcPr>
            <w:tcW w:w="4536" w:type="dxa"/>
          </w:tcPr>
          <w:p w14:paraId="33A5C447" w14:textId="77777777" w:rsidR="00351B09" w:rsidRPr="00227319" w:rsidRDefault="00351B09" w:rsidP="00AA54FE">
            <w:pPr>
              <w:rPr>
                <w:rFonts w:ascii="Century Gothic" w:hAnsi="Century Gothic"/>
                <w:spacing w:val="0"/>
                <w:sz w:val="20"/>
              </w:rPr>
            </w:pPr>
          </w:p>
        </w:tc>
      </w:tr>
    </w:tbl>
    <w:p w14:paraId="173F263F" w14:textId="77777777" w:rsidR="00351B09" w:rsidRPr="00227319" w:rsidRDefault="00351B09" w:rsidP="00351B09">
      <w:pPr>
        <w:rPr>
          <w:rFonts w:ascii="Century Gothic" w:hAnsi="Century Gothic"/>
          <w:spacing w:val="0"/>
          <w:sz w:val="20"/>
        </w:rPr>
      </w:pPr>
    </w:p>
    <w:p w14:paraId="6CAAF8CE" w14:textId="77777777" w:rsidR="00351B09" w:rsidRPr="00227319" w:rsidRDefault="00351B09" w:rsidP="00351B09">
      <w:pPr>
        <w:rPr>
          <w:rFonts w:ascii="Century Gothic" w:hAnsi="Century Gothic"/>
          <w:b/>
          <w:spacing w:val="0"/>
          <w:sz w:val="20"/>
        </w:rPr>
      </w:pPr>
      <w:r w:rsidRPr="00227319">
        <w:rPr>
          <w:rFonts w:ascii="Century Gothic" w:hAnsi="Century Gothic"/>
          <w:b/>
          <w:spacing w:val="0"/>
          <w:sz w:val="20"/>
        </w:rPr>
        <w:t>* NOTA: LAS PARTIDAS DEBERÁN CORRESPONDER CON LAS INDICADAS EN EL CATALOGO DE CONCEPTOS.</w:t>
      </w:r>
    </w:p>
    <w:p w14:paraId="7617E055" w14:textId="77777777" w:rsidR="00351B09" w:rsidRPr="00227319" w:rsidRDefault="00351B09" w:rsidP="00351B09">
      <w:pPr>
        <w:rPr>
          <w:rFonts w:ascii="Century Gothic" w:hAnsi="Century Gothic"/>
          <w:spacing w:val="0"/>
          <w:sz w:val="20"/>
        </w:rPr>
      </w:pPr>
    </w:p>
    <w:p w14:paraId="0D06137E" w14:textId="77777777" w:rsidR="00351B09" w:rsidRPr="00227319" w:rsidRDefault="00351B09" w:rsidP="00351B09">
      <w:pPr>
        <w:rPr>
          <w:rFonts w:ascii="Century Gothic" w:hAnsi="Century Gothic"/>
          <w:spacing w:val="0"/>
          <w:sz w:val="20"/>
        </w:rPr>
      </w:pPr>
    </w:p>
    <w:p w14:paraId="3D2690EE" w14:textId="77777777" w:rsidR="00351B09" w:rsidRPr="00227319" w:rsidRDefault="00351B09" w:rsidP="00351B09">
      <w:pPr>
        <w:rPr>
          <w:rFonts w:ascii="Century Gothic" w:hAnsi="Century Gothic"/>
          <w:spacing w:val="0"/>
          <w:sz w:val="20"/>
        </w:rPr>
      </w:pPr>
    </w:p>
    <w:p w14:paraId="0B92D13B" w14:textId="77777777" w:rsidR="00351B09" w:rsidRPr="00227319" w:rsidRDefault="00351B09" w:rsidP="00351B09">
      <w:pPr>
        <w:rPr>
          <w:rFonts w:ascii="Century Gothic" w:hAnsi="Century Gothic"/>
          <w:spacing w:val="0"/>
          <w:sz w:val="20"/>
        </w:rPr>
      </w:pPr>
      <w:r w:rsidRPr="00227319">
        <w:rPr>
          <w:rFonts w:ascii="Century Gothic" w:hAnsi="Century Gothic"/>
          <w:spacing w:val="0"/>
          <w:sz w:val="20"/>
        </w:rPr>
        <w:t xml:space="preserve">                                  _____________________________________</w:t>
      </w:r>
      <w:r w:rsidRPr="00227319">
        <w:rPr>
          <w:rFonts w:ascii="Century Gothic" w:hAnsi="Century Gothic"/>
          <w:spacing w:val="0"/>
          <w:sz w:val="20"/>
        </w:rPr>
        <w:tab/>
      </w:r>
      <w:r w:rsidRPr="00227319">
        <w:rPr>
          <w:rFonts w:ascii="Century Gothic" w:hAnsi="Century Gothic"/>
          <w:spacing w:val="0"/>
          <w:sz w:val="20"/>
        </w:rPr>
        <w:tab/>
      </w:r>
      <w:r w:rsidRPr="00227319">
        <w:rPr>
          <w:rFonts w:ascii="Century Gothic" w:hAnsi="Century Gothic"/>
          <w:spacing w:val="0"/>
          <w:sz w:val="20"/>
        </w:rPr>
        <w:tab/>
      </w:r>
      <w:r w:rsidRPr="00227319">
        <w:rPr>
          <w:rFonts w:ascii="Century Gothic" w:hAnsi="Century Gothic"/>
          <w:spacing w:val="0"/>
          <w:sz w:val="20"/>
        </w:rPr>
        <w:tab/>
      </w:r>
      <w:r w:rsidRPr="00227319">
        <w:rPr>
          <w:rFonts w:ascii="Century Gothic" w:hAnsi="Century Gothic"/>
          <w:spacing w:val="0"/>
          <w:sz w:val="20"/>
        </w:rPr>
        <w:tab/>
        <w:t xml:space="preserve">       __________________________________</w:t>
      </w:r>
    </w:p>
    <w:p w14:paraId="1A7184F3" w14:textId="77777777" w:rsidR="00960FB5" w:rsidRPr="00227319" w:rsidRDefault="00351B09" w:rsidP="006C7D54">
      <w:pPr>
        <w:ind w:left="708" w:right="-941" w:firstLine="708"/>
        <w:rPr>
          <w:rFonts w:ascii="Century Gothic" w:hAnsi="Century Gothic"/>
          <w:spacing w:val="0"/>
          <w:sz w:val="20"/>
        </w:rPr>
      </w:pPr>
      <w:r w:rsidRPr="00227319">
        <w:rPr>
          <w:rFonts w:ascii="Century Gothic" w:hAnsi="Century Gothic"/>
          <w:spacing w:val="0"/>
          <w:sz w:val="20"/>
        </w:rPr>
        <w:t>NOM</w:t>
      </w:r>
      <w:r w:rsidR="00546800" w:rsidRPr="00227319">
        <w:rPr>
          <w:rFonts w:ascii="Century Gothic" w:hAnsi="Century Gothic"/>
          <w:spacing w:val="0"/>
          <w:sz w:val="20"/>
        </w:rPr>
        <w:t>BRE DEL REPRESENTANTE LEGAL</w:t>
      </w:r>
      <w:r w:rsidR="00546800" w:rsidRPr="00227319">
        <w:rPr>
          <w:rFonts w:ascii="Century Gothic" w:hAnsi="Century Gothic"/>
          <w:spacing w:val="0"/>
          <w:sz w:val="20"/>
        </w:rPr>
        <w:tab/>
      </w:r>
      <w:r w:rsidR="00546800" w:rsidRPr="00227319">
        <w:rPr>
          <w:rFonts w:ascii="Century Gothic" w:hAnsi="Century Gothic"/>
          <w:spacing w:val="0"/>
          <w:sz w:val="20"/>
        </w:rPr>
        <w:tab/>
      </w:r>
      <w:r w:rsidR="00546800" w:rsidRPr="00227319">
        <w:rPr>
          <w:rFonts w:ascii="Century Gothic" w:hAnsi="Century Gothic"/>
          <w:spacing w:val="0"/>
          <w:sz w:val="20"/>
        </w:rPr>
        <w:tab/>
      </w:r>
      <w:r w:rsidR="00546800" w:rsidRPr="00227319">
        <w:rPr>
          <w:rFonts w:ascii="Century Gothic" w:hAnsi="Century Gothic"/>
          <w:spacing w:val="0"/>
          <w:sz w:val="20"/>
        </w:rPr>
        <w:tab/>
      </w:r>
      <w:r w:rsidR="00546800" w:rsidRPr="00227319">
        <w:rPr>
          <w:rFonts w:ascii="Century Gothic" w:hAnsi="Century Gothic"/>
          <w:spacing w:val="0"/>
          <w:sz w:val="20"/>
        </w:rPr>
        <w:tab/>
      </w:r>
      <w:r w:rsidRPr="00227319">
        <w:rPr>
          <w:rFonts w:ascii="Century Gothic" w:hAnsi="Century Gothic"/>
          <w:spacing w:val="0"/>
          <w:sz w:val="20"/>
        </w:rPr>
        <w:t>FIRMA DEL REPRESENTANTE LEGAL</w:t>
      </w:r>
    </w:p>
    <w:p w14:paraId="100620D1" w14:textId="77777777" w:rsidR="006C7D54" w:rsidRPr="00227319" w:rsidRDefault="006C7D54" w:rsidP="006C7D54">
      <w:pPr>
        <w:ind w:left="708" w:right="-941" w:firstLine="708"/>
        <w:rPr>
          <w:rFonts w:ascii="Century Gothic" w:hAnsi="Century Gothic"/>
          <w:spacing w:val="0"/>
          <w:sz w:val="20"/>
        </w:rPr>
      </w:pPr>
    </w:p>
    <w:p w14:paraId="5625B0CA" w14:textId="77777777" w:rsidR="006C7D54" w:rsidRPr="00227319" w:rsidRDefault="006C7D54" w:rsidP="006C7D54">
      <w:pPr>
        <w:ind w:left="708" w:right="-941" w:firstLine="708"/>
        <w:rPr>
          <w:rFonts w:ascii="Century Gothic" w:hAnsi="Century Gothic"/>
          <w:spacing w:val="0"/>
          <w:sz w:val="20"/>
        </w:rPr>
      </w:pPr>
    </w:p>
    <w:p w14:paraId="7EFC1E6E" w14:textId="77777777" w:rsidR="006C7D54" w:rsidRPr="00227319" w:rsidRDefault="006C7D54" w:rsidP="009B4E21">
      <w:pPr>
        <w:ind w:right="-941"/>
        <w:rPr>
          <w:rFonts w:ascii="Century Gothic" w:hAnsi="Century Gothic"/>
          <w:spacing w:val="0"/>
          <w:sz w:val="20"/>
        </w:rPr>
        <w:sectPr w:rsidR="006C7D54" w:rsidRPr="00227319" w:rsidSect="00351B09">
          <w:pgSz w:w="15842" w:h="12242" w:orient="landscape" w:code="1"/>
          <w:pgMar w:top="567" w:right="1418" w:bottom="1134" w:left="1418" w:header="709" w:footer="709" w:gutter="0"/>
          <w:cols w:space="708"/>
          <w:docGrid w:linePitch="360"/>
        </w:sectPr>
      </w:pPr>
    </w:p>
    <w:p w14:paraId="29285521" w14:textId="77777777" w:rsidR="009B4E21" w:rsidRPr="00227319" w:rsidRDefault="009B4E21" w:rsidP="006F273D">
      <w:pPr>
        <w:jc w:val="center"/>
        <w:rPr>
          <w:rFonts w:ascii="Century Gothic" w:hAnsi="Century Gothic"/>
          <w:b/>
          <w:sz w:val="40"/>
          <w:szCs w:val="40"/>
        </w:rPr>
      </w:pPr>
    </w:p>
    <w:p w14:paraId="0B568D83" w14:textId="77777777" w:rsidR="009B4E21" w:rsidRPr="00227319" w:rsidRDefault="009B4E21" w:rsidP="006F273D">
      <w:pPr>
        <w:jc w:val="center"/>
        <w:rPr>
          <w:rFonts w:ascii="Century Gothic" w:hAnsi="Century Gothic"/>
          <w:b/>
          <w:sz w:val="40"/>
          <w:szCs w:val="40"/>
        </w:rPr>
      </w:pPr>
    </w:p>
    <w:p w14:paraId="127F88C0" w14:textId="77777777" w:rsidR="009B4E21" w:rsidRPr="00227319" w:rsidRDefault="009B4E21" w:rsidP="006F273D">
      <w:pPr>
        <w:jc w:val="center"/>
        <w:rPr>
          <w:rFonts w:ascii="Century Gothic" w:hAnsi="Century Gothic"/>
          <w:b/>
          <w:sz w:val="40"/>
          <w:szCs w:val="40"/>
        </w:rPr>
      </w:pPr>
    </w:p>
    <w:p w14:paraId="41ADDD08" w14:textId="77777777" w:rsidR="009B4E21" w:rsidRPr="00227319" w:rsidRDefault="009B4E21" w:rsidP="006F273D">
      <w:pPr>
        <w:jc w:val="center"/>
        <w:rPr>
          <w:rFonts w:ascii="Century Gothic" w:hAnsi="Century Gothic"/>
          <w:b/>
          <w:sz w:val="40"/>
          <w:szCs w:val="40"/>
        </w:rPr>
      </w:pPr>
    </w:p>
    <w:p w14:paraId="460546FC" w14:textId="77777777" w:rsidR="006F273D" w:rsidRPr="00227319" w:rsidRDefault="006F273D" w:rsidP="006F273D">
      <w:pPr>
        <w:jc w:val="center"/>
        <w:rPr>
          <w:rFonts w:ascii="Century Gothic" w:hAnsi="Century Gothic"/>
          <w:b/>
          <w:sz w:val="40"/>
          <w:szCs w:val="40"/>
        </w:rPr>
      </w:pPr>
    </w:p>
    <w:p w14:paraId="53810B89" w14:textId="77777777" w:rsidR="006F273D" w:rsidRPr="00227319" w:rsidRDefault="006F273D" w:rsidP="006F273D">
      <w:pPr>
        <w:jc w:val="center"/>
        <w:rPr>
          <w:rFonts w:ascii="Century Gothic" w:hAnsi="Century Gothic"/>
          <w:b/>
          <w:sz w:val="40"/>
          <w:szCs w:val="40"/>
        </w:rPr>
      </w:pPr>
    </w:p>
    <w:p w14:paraId="18A46661" w14:textId="77777777" w:rsidR="006F273D" w:rsidRPr="00227319" w:rsidRDefault="006F273D" w:rsidP="006F273D">
      <w:pPr>
        <w:jc w:val="center"/>
        <w:rPr>
          <w:rFonts w:ascii="Century Gothic" w:hAnsi="Century Gothic"/>
          <w:b/>
          <w:sz w:val="40"/>
          <w:szCs w:val="40"/>
        </w:rPr>
      </w:pPr>
    </w:p>
    <w:p w14:paraId="75F86862" w14:textId="77777777" w:rsidR="006F273D" w:rsidRPr="00227319" w:rsidRDefault="006F273D" w:rsidP="006F273D">
      <w:pPr>
        <w:jc w:val="center"/>
        <w:rPr>
          <w:rFonts w:ascii="Century Gothic" w:hAnsi="Century Gothic"/>
          <w:b/>
          <w:sz w:val="40"/>
          <w:szCs w:val="40"/>
        </w:rPr>
      </w:pPr>
    </w:p>
    <w:p w14:paraId="55C96CF0" w14:textId="77777777" w:rsidR="00D507EA" w:rsidRPr="00227319" w:rsidRDefault="00D507EA" w:rsidP="006F273D">
      <w:pPr>
        <w:jc w:val="center"/>
        <w:rPr>
          <w:rFonts w:ascii="Century Gothic" w:hAnsi="Century Gothic"/>
          <w:b/>
          <w:sz w:val="40"/>
          <w:szCs w:val="40"/>
        </w:rPr>
      </w:pPr>
    </w:p>
    <w:p w14:paraId="2B651E69" w14:textId="77777777" w:rsidR="0037569C" w:rsidRPr="00227319" w:rsidRDefault="0037569C" w:rsidP="006F273D">
      <w:pPr>
        <w:jc w:val="center"/>
        <w:rPr>
          <w:rFonts w:ascii="Century Gothic" w:hAnsi="Century Gothic"/>
          <w:b/>
          <w:sz w:val="40"/>
          <w:szCs w:val="40"/>
        </w:rPr>
      </w:pPr>
    </w:p>
    <w:p w14:paraId="614C7936" w14:textId="77777777" w:rsidR="0037569C" w:rsidRPr="00227319" w:rsidRDefault="0037569C" w:rsidP="006F273D">
      <w:pPr>
        <w:jc w:val="center"/>
        <w:rPr>
          <w:rFonts w:ascii="Century Gothic" w:hAnsi="Century Gothic"/>
          <w:b/>
          <w:sz w:val="40"/>
          <w:szCs w:val="40"/>
        </w:rPr>
      </w:pPr>
    </w:p>
    <w:p w14:paraId="4DD2E901" w14:textId="77777777" w:rsidR="009B4E21" w:rsidRPr="00227319" w:rsidRDefault="00E3649F" w:rsidP="006F273D">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8B505A" w:rsidRPr="00227319">
        <w:rPr>
          <w:rFonts w:ascii="Century Gothic" w:hAnsi="Century Gothic"/>
          <w:b/>
          <w:color w:val="auto"/>
          <w:spacing w:val="0"/>
          <w:sz w:val="40"/>
          <w:szCs w:val="40"/>
        </w:rPr>
        <w:t>7.D.11</w:t>
      </w:r>
    </w:p>
    <w:p w14:paraId="2F41A3C8" w14:textId="77777777" w:rsidR="009B4E21" w:rsidRPr="00227319" w:rsidRDefault="009B4E21" w:rsidP="009B4E21">
      <w:pPr>
        <w:jc w:val="center"/>
        <w:rPr>
          <w:rFonts w:ascii="Century Gothic" w:hAnsi="Century Gothic"/>
          <w:b/>
          <w:sz w:val="40"/>
        </w:rPr>
      </w:pPr>
    </w:p>
    <w:p w14:paraId="0434F006" w14:textId="77777777" w:rsidR="009B4E21" w:rsidRPr="00227319" w:rsidRDefault="009B4E21" w:rsidP="009B4E21">
      <w:pPr>
        <w:pStyle w:val="Textoindependiente21"/>
        <w:rPr>
          <w:rFonts w:ascii="Century Gothic" w:hAnsi="Century Gothic"/>
        </w:rPr>
      </w:pPr>
      <w:r w:rsidRPr="00227319">
        <w:rPr>
          <w:rFonts w:ascii="Century Gothic" w:hAnsi="Century Gothic"/>
        </w:rPr>
        <w:t>PROGRAMAS DE MONTOS MENSUALES</w:t>
      </w:r>
    </w:p>
    <w:p w14:paraId="7DE8CAC7" w14:textId="77777777" w:rsidR="009B4E21" w:rsidRPr="00227319" w:rsidRDefault="009B4E21" w:rsidP="009B4E21">
      <w:pPr>
        <w:pStyle w:val="Textoindependiente21"/>
        <w:rPr>
          <w:rFonts w:ascii="Century Gothic" w:hAnsi="Century Gothic"/>
        </w:rPr>
      </w:pPr>
      <w:r w:rsidRPr="00227319">
        <w:rPr>
          <w:rFonts w:ascii="Century Gothic" w:hAnsi="Century Gothic"/>
        </w:rPr>
        <w:t>POR PARTIDAS.</w:t>
      </w:r>
    </w:p>
    <w:p w14:paraId="66B821C3" w14:textId="77777777" w:rsidR="009B4E21" w:rsidRPr="00227319" w:rsidRDefault="009B4E21" w:rsidP="009B4E21">
      <w:pPr>
        <w:jc w:val="center"/>
        <w:rPr>
          <w:rFonts w:ascii="Century Gothic" w:hAnsi="Century Gothic"/>
          <w:b/>
          <w:sz w:val="40"/>
        </w:rPr>
      </w:pPr>
    </w:p>
    <w:p w14:paraId="40F41E37" w14:textId="77777777" w:rsidR="009B4E21" w:rsidRPr="00227319" w:rsidRDefault="009B4E21" w:rsidP="009B4E21">
      <w:pPr>
        <w:jc w:val="center"/>
        <w:rPr>
          <w:rFonts w:ascii="Century Gothic" w:hAnsi="Century Gothic"/>
          <w:b/>
          <w:sz w:val="40"/>
        </w:rPr>
      </w:pPr>
    </w:p>
    <w:p w14:paraId="7037FECA" w14:textId="77777777" w:rsidR="009B4E21" w:rsidRPr="00227319" w:rsidRDefault="009B4E21" w:rsidP="009B4E21">
      <w:pPr>
        <w:jc w:val="center"/>
        <w:rPr>
          <w:rFonts w:ascii="Century Gothic" w:hAnsi="Century Gothic"/>
          <w:b/>
          <w:sz w:val="40"/>
        </w:rPr>
      </w:pPr>
    </w:p>
    <w:p w14:paraId="2F369148" w14:textId="77777777" w:rsidR="009B4E21" w:rsidRPr="00227319" w:rsidRDefault="009B4E21" w:rsidP="009B4E21">
      <w:pPr>
        <w:jc w:val="center"/>
        <w:rPr>
          <w:rFonts w:ascii="Century Gothic" w:hAnsi="Century Gothic"/>
          <w:b/>
          <w:sz w:val="40"/>
        </w:rPr>
      </w:pPr>
    </w:p>
    <w:p w14:paraId="5B704169" w14:textId="77777777" w:rsidR="009B4E21" w:rsidRPr="00227319" w:rsidRDefault="009B4E21" w:rsidP="009B4E21">
      <w:pPr>
        <w:jc w:val="center"/>
        <w:rPr>
          <w:rFonts w:ascii="Century Gothic" w:hAnsi="Century Gothic"/>
          <w:b/>
          <w:sz w:val="40"/>
        </w:rPr>
      </w:pPr>
    </w:p>
    <w:p w14:paraId="7C8A3334" w14:textId="77777777" w:rsidR="009B4E21" w:rsidRPr="00227319" w:rsidRDefault="009B4E21" w:rsidP="009B4E21">
      <w:pPr>
        <w:jc w:val="center"/>
        <w:rPr>
          <w:rFonts w:ascii="Century Gothic" w:hAnsi="Century Gothic"/>
          <w:b/>
          <w:sz w:val="40"/>
        </w:rPr>
      </w:pPr>
    </w:p>
    <w:p w14:paraId="5CDB5ED4" w14:textId="77777777" w:rsidR="009B4E21" w:rsidRPr="00227319" w:rsidRDefault="009B4E21" w:rsidP="009B4E21">
      <w:pPr>
        <w:jc w:val="center"/>
        <w:rPr>
          <w:rFonts w:ascii="Century Gothic" w:hAnsi="Century Gothic"/>
          <w:b/>
          <w:sz w:val="40"/>
        </w:rPr>
      </w:pPr>
    </w:p>
    <w:p w14:paraId="66D1DE7A" w14:textId="77777777" w:rsidR="009B4E21" w:rsidRPr="00227319" w:rsidRDefault="009B4E21" w:rsidP="006F273D">
      <w:pPr>
        <w:jc w:val="center"/>
        <w:rPr>
          <w:rFonts w:ascii="Century Gothic" w:hAnsi="Century Gothic"/>
          <w:b/>
          <w:sz w:val="40"/>
        </w:rPr>
      </w:pPr>
      <w:r w:rsidRPr="00227319">
        <w:rPr>
          <w:rFonts w:ascii="Century Gothic" w:hAnsi="Century Gothic"/>
          <w:b/>
          <w:sz w:val="40"/>
        </w:rPr>
        <w:br w:type="page"/>
      </w:r>
    </w:p>
    <w:p w14:paraId="1C50EB01" w14:textId="77777777" w:rsidR="009B4E21" w:rsidRPr="00227319" w:rsidRDefault="009B4E21" w:rsidP="006F273D">
      <w:pPr>
        <w:jc w:val="center"/>
        <w:rPr>
          <w:rFonts w:ascii="Century Gothic" w:hAnsi="Century Gothic"/>
          <w:b/>
          <w:sz w:val="40"/>
        </w:rPr>
      </w:pPr>
    </w:p>
    <w:p w14:paraId="6754426E" w14:textId="77777777" w:rsidR="009B4E21" w:rsidRPr="00227319" w:rsidRDefault="009B4E21" w:rsidP="006F273D">
      <w:pPr>
        <w:jc w:val="center"/>
        <w:rPr>
          <w:rFonts w:ascii="Century Gothic" w:hAnsi="Century Gothic"/>
          <w:b/>
          <w:sz w:val="40"/>
        </w:rPr>
      </w:pPr>
    </w:p>
    <w:p w14:paraId="2685513A" w14:textId="77777777" w:rsidR="009B4E21" w:rsidRPr="00227319" w:rsidRDefault="009B4E21" w:rsidP="006F273D">
      <w:pPr>
        <w:jc w:val="center"/>
        <w:rPr>
          <w:rFonts w:ascii="Century Gothic" w:hAnsi="Century Gothic"/>
          <w:b/>
          <w:sz w:val="40"/>
        </w:rPr>
      </w:pPr>
    </w:p>
    <w:p w14:paraId="6389DAAF" w14:textId="77777777" w:rsidR="009B4E21" w:rsidRPr="00227319" w:rsidRDefault="009B4E21" w:rsidP="006F273D">
      <w:pPr>
        <w:jc w:val="center"/>
        <w:rPr>
          <w:rFonts w:ascii="Century Gothic" w:hAnsi="Century Gothic"/>
          <w:b/>
          <w:sz w:val="40"/>
        </w:rPr>
      </w:pPr>
    </w:p>
    <w:p w14:paraId="3A9769C1" w14:textId="77777777" w:rsidR="009B4E21" w:rsidRPr="00227319" w:rsidRDefault="009B4E21" w:rsidP="006F273D">
      <w:pPr>
        <w:jc w:val="center"/>
        <w:rPr>
          <w:rFonts w:ascii="Century Gothic" w:hAnsi="Century Gothic"/>
          <w:b/>
          <w:sz w:val="40"/>
        </w:rPr>
      </w:pPr>
    </w:p>
    <w:p w14:paraId="5DC0E675" w14:textId="77777777" w:rsidR="009B4E21" w:rsidRPr="00227319" w:rsidRDefault="009B4E21" w:rsidP="006F273D">
      <w:pPr>
        <w:jc w:val="center"/>
        <w:rPr>
          <w:rFonts w:ascii="Century Gothic" w:hAnsi="Century Gothic"/>
          <w:b/>
          <w:sz w:val="40"/>
        </w:rPr>
      </w:pPr>
    </w:p>
    <w:p w14:paraId="4C55EC12" w14:textId="77777777" w:rsidR="009B4E21" w:rsidRPr="00227319" w:rsidRDefault="009B4E21" w:rsidP="006F273D">
      <w:pPr>
        <w:jc w:val="center"/>
        <w:rPr>
          <w:rFonts w:ascii="Century Gothic" w:hAnsi="Century Gothic"/>
          <w:b/>
          <w:sz w:val="40"/>
        </w:rPr>
      </w:pPr>
    </w:p>
    <w:p w14:paraId="174E5904" w14:textId="77777777" w:rsidR="009B4E21" w:rsidRPr="00227319" w:rsidRDefault="009B4E21" w:rsidP="006F273D">
      <w:pPr>
        <w:jc w:val="center"/>
        <w:rPr>
          <w:rFonts w:ascii="Century Gothic" w:hAnsi="Century Gothic"/>
          <w:b/>
          <w:sz w:val="40"/>
        </w:rPr>
      </w:pPr>
    </w:p>
    <w:p w14:paraId="33B9A633" w14:textId="77777777" w:rsidR="0037569C" w:rsidRPr="00227319" w:rsidRDefault="0037569C" w:rsidP="006F273D">
      <w:pPr>
        <w:jc w:val="center"/>
        <w:rPr>
          <w:rFonts w:ascii="Century Gothic" w:hAnsi="Century Gothic"/>
          <w:b/>
          <w:sz w:val="40"/>
        </w:rPr>
      </w:pPr>
    </w:p>
    <w:p w14:paraId="7429D1C2" w14:textId="77777777" w:rsidR="0037569C" w:rsidRPr="00227319" w:rsidRDefault="0037569C" w:rsidP="006F273D">
      <w:pPr>
        <w:jc w:val="center"/>
        <w:rPr>
          <w:rFonts w:ascii="Century Gothic" w:hAnsi="Century Gothic"/>
          <w:b/>
          <w:sz w:val="40"/>
        </w:rPr>
      </w:pPr>
    </w:p>
    <w:p w14:paraId="0360FA83" w14:textId="77777777" w:rsidR="009B4E21" w:rsidRPr="00227319" w:rsidRDefault="009B4E21" w:rsidP="006F273D">
      <w:pPr>
        <w:jc w:val="center"/>
        <w:rPr>
          <w:rFonts w:ascii="Century Gothic" w:hAnsi="Century Gothic"/>
          <w:b/>
          <w:sz w:val="40"/>
        </w:rPr>
      </w:pPr>
    </w:p>
    <w:p w14:paraId="3A7730F5" w14:textId="77777777" w:rsidR="009B4E21" w:rsidRPr="00227319" w:rsidRDefault="00E3649F" w:rsidP="006F273D">
      <w:pPr>
        <w:pStyle w:val="Ttulo5"/>
        <w:jc w:val="center"/>
        <w:rPr>
          <w:rFonts w:ascii="Century Gothic" w:hAnsi="Century Gothic"/>
          <w:b/>
          <w:color w:val="auto"/>
          <w:spacing w:val="0"/>
          <w:sz w:val="40"/>
        </w:rPr>
      </w:pPr>
      <w:r w:rsidRPr="00227319">
        <w:rPr>
          <w:rFonts w:ascii="Century Gothic" w:hAnsi="Century Gothic"/>
          <w:b/>
          <w:color w:val="auto"/>
          <w:spacing w:val="0"/>
          <w:sz w:val="40"/>
        </w:rPr>
        <w:t xml:space="preserve">ANEXO </w:t>
      </w:r>
      <w:r w:rsidR="004872B0" w:rsidRPr="00227319">
        <w:rPr>
          <w:rFonts w:ascii="Century Gothic" w:hAnsi="Century Gothic"/>
          <w:b/>
          <w:color w:val="auto"/>
          <w:spacing w:val="0"/>
          <w:sz w:val="40"/>
        </w:rPr>
        <w:t>7.D.12</w:t>
      </w:r>
    </w:p>
    <w:p w14:paraId="099DF7C8" w14:textId="77777777" w:rsidR="009B4E21" w:rsidRPr="00227319" w:rsidRDefault="009B4E21" w:rsidP="009B4E21">
      <w:pPr>
        <w:jc w:val="center"/>
        <w:rPr>
          <w:rFonts w:ascii="Century Gothic" w:hAnsi="Century Gothic"/>
          <w:b/>
          <w:sz w:val="40"/>
        </w:rPr>
      </w:pPr>
    </w:p>
    <w:p w14:paraId="0C375FCB" w14:textId="77777777" w:rsidR="009B4E21" w:rsidRPr="00227319" w:rsidRDefault="00315266" w:rsidP="009B4E21">
      <w:pPr>
        <w:pStyle w:val="Textoindependiente21"/>
        <w:rPr>
          <w:rFonts w:ascii="Century Gothic" w:hAnsi="Century Gothic"/>
        </w:rPr>
      </w:pPr>
      <w:r w:rsidRPr="00227319">
        <w:rPr>
          <w:rFonts w:ascii="Century Gothic" w:hAnsi="Century Gothic"/>
        </w:rPr>
        <w:t>PROGRAMAS DE EROGACIONES DE LA EJECUCIÓN GENERAL DE LOS TRABAJOS</w:t>
      </w:r>
      <w:r w:rsidR="005172B8" w:rsidRPr="00227319">
        <w:rPr>
          <w:rFonts w:ascii="Century Gothic" w:hAnsi="Century Gothic"/>
        </w:rPr>
        <w:t xml:space="preserve"> POR CONCEPTOS</w:t>
      </w:r>
    </w:p>
    <w:p w14:paraId="4362A1B3" w14:textId="77777777" w:rsidR="009B4E21" w:rsidRPr="00227319" w:rsidRDefault="009B4E21" w:rsidP="009B4E21">
      <w:pPr>
        <w:jc w:val="center"/>
        <w:rPr>
          <w:rFonts w:ascii="Century Gothic" w:hAnsi="Century Gothic"/>
          <w:b/>
          <w:sz w:val="40"/>
        </w:rPr>
      </w:pPr>
    </w:p>
    <w:p w14:paraId="39E21749" w14:textId="77777777" w:rsidR="009B4E21" w:rsidRPr="00227319" w:rsidRDefault="009B4E21" w:rsidP="009B4E21">
      <w:pPr>
        <w:jc w:val="center"/>
        <w:rPr>
          <w:rFonts w:ascii="Century Gothic" w:hAnsi="Century Gothic"/>
          <w:b/>
          <w:sz w:val="40"/>
        </w:rPr>
      </w:pPr>
    </w:p>
    <w:p w14:paraId="31A41B65" w14:textId="77777777" w:rsidR="009B4E21" w:rsidRPr="00227319" w:rsidRDefault="009B4E21" w:rsidP="009B4E21">
      <w:pPr>
        <w:jc w:val="center"/>
        <w:rPr>
          <w:rFonts w:ascii="Century Gothic" w:hAnsi="Century Gothic"/>
          <w:b/>
          <w:sz w:val="40"/>
        </w:rPr>
      </w:pPr>
    </w:p>
    <w:p w14:paraId="7FBBBD4A" w14:textId="77777777" w:rsidR="009B4E21" w:rsidRPr="00227319" w:rsidRDefault="009B4E21" w:rsidP="009B4E21">
      <w:pPr>
        <w:jc w:val="center"/>
        <w:rPr>
          <w:rFonts w:ascii="Century Gothic" w:hAnsi="Century Gothic"/>
          <w:b/>
          <w:sz w:val="40"/>
        </w:rPr>
      </w:pPr>
    </w:p>
    <w:p w14:paraId="6059CAA6" w14:textId="77777777" w:rsidR="009B4E21" w:rsidRPr="00227319" w:rsidRDefault="009B4E21" w:rsidP="009B4E21">
      <w:pPr>
        <w:jc w:val="center"/>
        <w:rPr>
          <w:rFonts w:ascii="Century Gothic" w:hAnsi="Century Gothic"/>
          <w:b/>
          <w:sz w:val="40"/>
        </w:rPr>
      </w:pPr>
    </w:p>
    <w:p w14:paraId="6FC02B6D" w14:textId="77777777" w:rsidR="009B4E21" w:rsidRPr="00227319" w:rsidRDefault="009B4E21" w:rsidP="009B4E21">
      <w:pPr>
        <w:jc w:val="center"/>
        <w:rPr>
          <w:rFonts w:ascii="Century Gothic" w:hAnsi="Century Gothic"/>
          <w:b/>
          <w:sz w:val="40"/>
        </w:rPr>
      </w:pPr>
    </w:p>
    <w:p w14:paraId="3A4EEEBB" w14:textId="77777777" w:rsidR="009B4E21" w:rsidRPr="00227319" w:rsidRDefault="009B4E21" w:rsidP="009B4E21">
      <w:pPr>
        <w:jc w:val="center"/>
        <w:rPr>
          <w:rFonts w:ascii="Century Gothic" w:hAnsi="Century Gothic"/>
          <w:b/>
          <w:sz w:val="40"/>
        </w:rPr>
      </w:pPr>
    </w:p>
    <w:p w14:paraId="012958C6" w14:textId="77777777" w:rsidR="009B4E21" w:rsidRPr="00227319" w:rsidRDefault="009B4E21" w:rsidP="009B4E21">
      <w:pPr>
        <w:jc w:val="center"/>
        <w:rPr>
          <w:rFonts w:ascii="Century Gothic" w:hAnsi="Century Gothic"/>
          <w:b/>
          <w:sz w:val="40"/>
        </w:rPr>
      </w:pPr>
    </w:p>
    <w:p w14:paraId="2A3F596E" w14:textId="77777777" w:rsidR="009B4E21" w:rsidRPr="00227319" w:rsidRDefault="009B4E21" w:rsidP="009B4E21">
      <w:pPr>
        <w:jc w:val="center"/>
        <w:rPr>
          <w:rFonts w:ascii="Century Gothic" w:hAnsi="Century Gothic"/>
          <w:b/>
          <w:sz w:val="40"/>
        </w:rPr>
      </w:pPr>
    </w:p>
    <w:p w14:paraId="5B569EF6" w14:textId="77777777" w:rsidR="009B4E21" w:rsidRPr="00227319" w:rsidRDefault="009B4E21" w:rsidP="009B4E21">
      <w:pPr>
        <w:jc w:val="center"/>
        <w:rPr>
          <w:rFonts w:ascii="Century Gothic" w:hAnsi="Century Gothic"/>
          <w:b/>
          <w:sz w:val="40"/>
        </w:rPr>
      </w:pPr>
    </w:p>
    <w:p w14:paraId="251D2C15" w14:textId="77777777" w:rsidR="009B4E21" w:rsidRPr="00227319" w:rsidRDefault="009B4E21" w:rsidP="009B4E21">
      <w:pPr>
        <w:jc w:val="center"/>
        <w:rPr>
          <w:rFonts w:ascii="Century Gothic" w:hAnsi="Century Gothic"/>
          <w:b/>
          <w:sz w:val="40"/>
        </w:rPr>
      </w:pPr>
    </w:p>
    <w:p w14:paraId="6B30E237" w14:textId="77777777" w:rsidR="009B4E21" w:rsidRPr="00227319" w:rsidRDefault="009B4E21" w:rsidP="009B4E21">
      <w:pPr>
        <w:jc w:val="center"/>
        <w:rPr>
          <w:rFonts w:ascii="Century Gothic" w:hAnsi="Century Gothic"/>
          <w:b/>
          <w:sz w:val="40"/>
        </w:rPr>
      </w:pPr>
    </w:p>
    <w:p w14:paraId="4D6347D9" w14:textId="77777777" w:rsidR="009B4E21" w:rsidRPr="00227319" w:rsidRDefault="009B4E21" w:rsidP="009B4E21">
      <w:pPr>
        <w:jc w:val="center"/>
        <w:rPr>
          <w:rFonts w:ascii="Century Gothic" w:hAnsi="Century Gothic"/>
          <w:b/>
          <w:sz w:val="40"/>
          <w:szCs w:val="40"/>
        </w:rPr>
      </w:pPr>
    </w:p>
    <w:p w14:paraId="74C83103" w14:textId="77777777" w:rsidR="009B4E21" w:rsidRPr="00227319" w:rsidRDefault="009B4E21" w:rsidP="009B4E21">
      <w:pPr>
        <w:jc w:val="center"/>
        <w:rPr>
          <w:rFonts w:ascii="Century Gothic" w:hAnsi="Century Gothic"/>
          <w:b/>
          <w:sz w:val="40"/>
          <w:szCs w:val="40"/>
        </w:rPr>
      </w:pPr>
    </w:p>
    <w:p w14:paraId="3F0D307C" w14:textId="77777777" w:rsidR="009B4E21" w:rsidRPr="00227319" w:rsidRDefault="009B4E21" w:rsidP="006F273D">
      <w:pPr>
        <w:jc w:val="center"/>
        <w:rPr>
          <w:rFonts w:ascii="Century Gothic" w:hAnsi="Century Gothic"/>
          <w:b/>
          <w:sz w:val="40"/>
          <w:szCs w:val="40"/>
        </w:rPr>
      </w:pPr>
    </w:p>
    <w:p w14:paraId="7809CA34" w14:textId="77777777" w:rsidR="009B4E21" w:rsidRPr="00227319" w:rsidRDefault="009B4E21" w:rsidP="006F273D">
      <w:pPr>
        <w:jc w:val="center"/>
        <w:rPr>
          <w:rFonts w:ascii="Century Gothic" w:hAnsi="Century Gothic"/>
          <w:b/>
          <w:sz w:val="40"/>
          <w:szCs w:val="40"/>
        </w:rPr>
      </w:pPr>
    </w:p>
    <w:p w14:paraId="2A9F1FD5" w14:textId="77777777" w:rsidR="009B4E21" w:rsidRPr="00227319" w:rsidRDefault="009B4E21" w:rsidP="006F273D">
      <w:pPr>
        <w:jc w:val="center"/>
        <w:rPr>
          <w:rFonts w:ascii="Century Gothic" w:hAnsi="Century Gothic"/>
          <w:b/>
          <w:sz w:val="40"/>
          <w:szCs w:val="40"/>
        </w:rPr>
      </w:pPr>
    </w:p>
    <w:p w14:paraId="3594FA6F" w14:textId="77777777" w:rsidR="009B4E21" w:rsidRPr="00227319" w:rsidRDefault="009B4E21" w:rsidP="006F273D">
      <w:pPr>
        <w:jc w:val="center"/>
        <w:rPr>
          <w:rFonts w:ascii="Century Gothic" w:hAnsi="Century Gothic"/>
          <w:b/>
          <w:sz w:val="40"/>
          <w:szCs w:val="40"/>
        </w:rPr>
      </w:pPr>
    </w:p>
    <w:p w14:paraId="2F5835D0" w14:textId="77777777" w:rsidR="009B4E21" w:rsidRPr="00227319" w:rsidRDefault="009B4E21" w:rsidP="006F273D">
      <w:pPr>
        <w:jc w:val="center"/>
        <w:rPr>
          <w:rFonts w:ascii="Century Gothic" w:hAnsi="Century Gothic"/>
          <w:b/>
          <w:sz w:val="40"/>
          <w:szCs w:val="40"/>
        </w:rPr>
      </w:pPr>
    </w:p>
    <w:p w14:paraId="66153CF5" w14:textId="77777777" w:rsidR="009B4E21" w:rsidRPr="00227319" w:rsidRDefault="009B4E21" w:rsidP="006F273D">
      <w:pPr>
        <w:jc w:val="center"/>
        <w:rPr>
          <w:rFonts w:ascii="Century Gothic" w:hAnsi="Century Gothic"/>
          <w:b/>
          <w:sz w:val="40"/>
          <w:szCs w:val="40"/>
        </w:rPr>
      </w:pPr>
    </w:p>
    <w:p w14:paraId="57D07F62" w14:textId="77777777" w:rsidR="00F042DD" w:rsidRPr="00227319" w:rsidRDefault="00F042DD" w:rsidP="006F273D">
      <w:pPr>
        <w:jc w:val="center"/>
        <w:rPr>
          <w:rFonts w:ascii="Century Gothic" w:hAnsi="Century Gothic"/>
          <w:b/>
          <w:sz w:val="40"/>
          <w:szCs w:val="40"/>
        </w:rPr>
      </w:pPr>
    </w:p>
    <w:p w14:paraId="74B3C085" w14:textId="77777777" w:rsidR="006F273D" w:rsidRPr="00227319" w:rsidRDefault="006F273D" w:rsidP="006F273D">
      <w:pPr>
        <w:jc w:val="center"/>
        <w:rPr>
          <w:rFonts w:ascii="Century Gothic" w:hAnsi="Century Gothic"/>
          <w:b/>
          <w:sz w:val="40"/>
          <w:szCs w:val="40"/>
        </w:rPr>
      </w:pPr>
    </w:p>
    <w:p w14:paraId="2EED9A11" w14:textId="77777777" w:rsidR="006F273D" w:rsidRPr="00227319" w:rsidRDefault="006F273D" w:rsidP="006F273D">
      <w:pPr>
        <w:jc w:val="center"/>
        <w:rPr>
          <w:rFonts w:ascii="Century Gothic" w:hAnsi="Century Gothic"/>
          <w:b/>
          <w:sz w:val="40"/>
          <w:szCs w:val="40"/>
        </w:rPr>
      </w:pPr>
    </w:p>
    <w:p w14:paraId="6C3C3971" w14:textId="77777777" w:rsidR="009B4E21" w:rsidRPr="00227319" w:rsidRDefault="00E3649F" w:rsidP="006F273D">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4872B0" w:rsidRPr="00227319">
        <w:rPr>
          <w:rFonts w:ascii="Century Gothic" w:hAnsi="Century Gothic"/>
          <w:b/>
          <w:color w:val="auto"/>
          <w:spacing w:val="0"/>
          <w:sz w:val="40"/>
          <w:szCs w:val="40"/>
        </w:rPr>
        <w:t>7.D.13</w:t>
      </w:r>
    </w:p>
    <w:p w14:paraId="5D7497E3" w14:textId="77777777" w:rsidR="009B4E21" w:rsidRPr="00227319" w:rsidRDefault="009B4E21" w:rsidP="009B4E21">
      <w:pPr>
        <w:jc w:val="center"/>
        <w:rPr>
          <w:rFonts w:ascii="Century Gothic" w:hAnsi="Century Gothic"/>
          <w:b/>
          <w:sz w:val="40"/>
          <w:szCs w:val="40"/>
        </w:rPr>
      </w:pPr>
    </w:p>
    <w:p w14:paraId="5CF3D8C6" w14:textId="77777777" w:rsidR="009B4E21" w:rsidRPr="00227319" w:rsidRDefault="009B4E21" w:rsidP="009B4E21">
      <w:pPr>
        <w:pStyle w:val="Textoindependiente21"/>
        <w:jc w:val="both"/>
        <w:rPr>
          <w:rFonts w:ascii="Century Gothic" w:hAnsi="Century Gothic"/>
        </w:rPr>
      </w:pPr>
      <w:r w:rsidRPr="00227319">
        <w:rPr>
          <w:rFonts w:ascii="Century Gothic" w:hAnsi="Century Gothic"/>
          <w:szCs w:val="40"/>
        </w:rPr>
        <w:t>PROGRAMAS DE MONTOS</w:t>
      </w:r>
      <w:r w:rsidRPr="00227319">
        <w:rPr>
          <w:rFonts w:ascii="Century Gothic" w:hAnsi="Century Gothic"/>
        </w:rPr>
        <w:t xml:space="preserve"> MENSUALES DE ADQUISICIONES  DE MATERIALES Y EQUIPO DE INSTALACIÓN PERMANENTE POR PARTIDAS.</w:t>
      </w:r>
    </w:p>
    <w:p w14:paraId="11D000B2" w14:textId="77777777" w:rsidR="009B4E21" w:rsidRPr="00227319" w:rsidRDefault="009B4E21" w:rsidP="009B4E21">
      <w:pPr>
        <w:jc w:val="center"/>
        <w:rPr>
          <w:rFonts w:ascii="Century Gothic" w:hAnsi="Century Gothic"/>
          <w:b/>
          <w:sz w:val="40"/>
        </w:rPr>
      </w:pPr>
    </w:p>
    <w:p w14:paraId="73B75B31" w14:textId="77777777" w:rsidR="009B4E21" w:rsidRPr="00227319" w:rsidRDefault="009B4E21" w:rsidP="009B4E21">
      <w:pPr>
        <w:jc w:val="center"/>
        <w:rPr>
          <w:rFonts w:ascii="Century Gothic" w:hAnsi="Century Gothic"/>
          <w:b/>
          <w:sz w:val="40"/>
        </w:rPr>
      </w:pPr>
    </w:p>
    <w:p w14:paraId="5C325F49" w14:textId="77777777" w:rsidR="009B4E21" w:rsidRPr="00227319" w:rsidRDefault="009B4E21" w:rsidP="009B4E21">
      <w:pPr>
        <w:jc w:val="center"/>
        <w:rPr>
          <w:rFonts w:ascii="Century Gothic" w:hAnsi="Century Gothic"/>
          <w:b/>
          <w:sz w:val="40"/>
        </w:rPr>
      </w:pPr>
    </w:p>
    <w:p w14:paraId="137E505C" w14:textId="77777777" w:rsidR="009B4E21" w:rsidRPr="00227319" w:rsidRDefault="009B4E21" w:rsidP="009B4E21">
      <w:pPr>
        <w:jc w:val="center"/>
        <w:rPr>
          <w:rFonts w:ascii="Century Gothic" w:hAnsi="Century Gothic"/>
          <w:b/>
          <w:sz w:val="40"/>
        </w:rPr>
      </w:pPr>
    </w:p>
    <w:p w14:paraId="6FDD8EEB" w14:textId="77777777" w:rsidR="009B4E21" w:rsidRPr="00227319" w:rsidRDefault="009B4E21" w:rsidP="009B4E21">
      <w:pPr>
        <w:jc w:val="center"/>
        <w:rPr>
          <w:rFonts w:ascii="Century Gothic" w:hAnsi="Century Gothic"/>
          <w:b/>
          <w:sz w:val="40"/>
        </w:rPr>
      </w:pPr>
    </w:p>
    <w:p w14:paraId="21C0C1BD" w14:textId="77777777" w:rsidR="009B4E21" w:rsidRPr="00227319" w:rsidRDefault="009B4E21" w:rsidP="009B4E21">
      <w:pPr>
        <w:jc w:val="center"/>
        <w:rPr>
          <w:rFonts w:ascii="Century Gothic" w:hAnsi="Century Gothic"/>
          <w:b/>
          <w:sz w:val="40"/>
        </w:rPr>
      </w:pPr>
      <w:r w:rsidRPr="00227319">
        <w:rPr>
          <w:rFonts w:ascii="Century Gothic" w:hAnsi="Century Gothic"/>
          <w:b/>
          <w:sz w:val="40"/>
        </w:rPr>
        <w:br w:type="page"/>
      </w:r>
    </w:p>
    <w:p w14:paraId="7AD52694" w14:textId="77777777" w:rsidR="009B4E21" w:rsidRPr="00227319" w:rsidRDefault="009B4E21" w:rsidP="006F273D">
      <w:pPr>
        <w:jc w:val="center"/>
        <w:rPr>
          <w:rFonts w:ascii="Century Gothic" w:hAnsi="Century Gothic"/>
          <w:b/>
          <w:sz w:val="40"/>
        </w:rPr>
      </w:pPr>
    </w:p>
    <w:p w14:paraId="5E360170" w14:textId="77777777" w:rsidR="009B4E21" w:rsidRPr="00227319" w:rsidRDefault="009B4E21" w:rsidP="006F273D">
      <w:pPr>
        <w:jc w:val="center"/>
        <w:rPr>
          <w:rFonts w:ascii="Century Gothic" w:hAnsi="Century Gothic"/>
          <w:b/>
          <w:sz w:val="40"/>
        </w:rPr>
      </w:pPr>
    </w:p>
    <w:p w14:paraId="58E20153" w14:textId="77777777" w:rsidR="009B4E21" w:rsidRPr="00227319" w:rsidRDefault="009B4E21" w:rsidP="006F273D">
      <w:pPr>
        <w:jc w:val="center"/>
        <w:rPr>
          <w:rFonts w:ascii="Century Gothic" w:hAnsi="Century Gothic"/>
          <w:b/>
          <w:sz w:val="40"/>
        </w:rPr>
      </w:pPr>
    </w:p>
    <w:p w14:paraId="7159AC9C" w14:textId="77777777" w:rsidR="009B4E21" w:rsidRPr="00227319" w:rsidRDefault="009B4E21" w:rsidP="006F273D">
      <w:pPr>
        <w:jc w:val="center"/>
        <w:rPr>
          <w:rFonts w:ascii="Century Gothic" w:hAnsi="Century Gothic"/>
          <w:b/>
          <w:sz w:val="40"/>
        </w:rPr>
      </w:pPr>
    </w:p>
    <w:p w14:paraId="183FC640" w14:textId="77777777" w:rsidR="009B4E21" w:rsidRPr="00227319" w:rsidRDefault="009B4E21" w:rsidP="006F273D">
      <w:pPr>
        <w:jc w:val="center"/>
        <w:rPr>
          <w:rFonts w:ascii="Century Gothic" w:hAnsi="Century Gothic"/>
          <w:b/>
          <w:sz w:val="40"/>
        </w:rPr>
      </w:pPr>
    </w:p>
    <w:p w14:paraId="61A5362D" w14:textId="77777777" w:rsidR="009B4E21" w:rsidRPr="00227319" w:rsidRDefault="009B4E21" w:rsidP="006F273D">
      <w:pPr>
        <w:jc w:val="center"/>
        <w:rPr>
          <w:rFonts w:ascii="Century Gothic" w:hAnsi="Century Gothic"/>
          <w:b/>
          <w:sz w:val="40"/>
        </w:rPr>
      </w:pPr>
    </w:p>
    <w:p w14:paraId="1A1C4DA4" w14:textId="77777777" w:rsidR="009B4E21" w:rsidRPr="00227319" w:rsidRDefault="009B4E21" w:rsidP="006F273D">
      <w:pPr>
        <w:jc w:val="center"/>
        <w:rPr>
          <w:rFonts w:ascii="Century Gothic" w:hAnsi="Century Gothic"/>
          <w:b/>
          <w:sz w:val="40"/>
        </w:rPr>
      </w:pPr>
    </w:p>
    <w:p w14:paraId="4ADB58A1" w14:textId="77777777" w:rsidR="006F273D" w:rsidRPr="00227319" w:rsidRDefault="006F273D" w:rsidP="006F273D">
      <w:pPr>
        <w:jc w:val="center"/>
        <w:rPr>
          <w:rFonts w:ascii="Century Gothic" w:hAnsi="Century Gothic"/>
          <w:b/>
          <w:sz w:val="40"/>
        </w:rPr>
      </w:pPr>
    </w:p>
    <w:p w14:paraId="5BE40056" w14:textId="77777777" w:rsidR="006F273D" w:rsidRPr="00227319" w:rsidRDefault="006F273D" w:rsidP="006F273D">
      <w:pPr>
        <w:jc w:val="center"/>
        <w:rPr>
          <w:rFonts w:ascii="Century Gothic" w:hAnsi="Century Gothic"/>
          <w:b/>
          <w:sz w:val="40"/>
        </w:rPr>
      </w:pPr>
    </w:p>
    <w:p w14:paraId="54EDDA01" w14:textId="77777777" w:rsidR="009B4E21" w:rsidRPr="00227319" w:rsidRDefault="00541385" w:rsidP="006F273D">
      <w:pPr>
        <w:pStyle w:val="Ttulo5"/>
        <w:jc w:val="center"/>
        <w:rPr>
          <w:rFonts w:ascii="Century Gothic" w:hAnsi="Century Gothic"/>
          <w:b/>
          <w:color w:val="auto"/>
          <w:spacing w:val="0"/>
          <w:sz w:val="40"/>
        </w:rPr>
      </w:pPr>
      <w:r w:rsidRPr="00227319">
        <w:rPr>
          <w:rFonts w:ascii="Century Gothic" w:hAnsi="Century Gothic"/>
          <w:b/>
          <w:color w:val="auto"/>
          <w:spacing w:val="0"/>
          <w:sz w:val="40"/>
        </w:rPr>
        <w:t xml:space="preserve">ANEXO </w:t>
      </w:r>
      <w:r w:rsidR="004872B0" w:rsidRPr="00227319">
        <w:rPr>
          <w:rFonts w:ascii="Century Gothic" w:hAnsi="Century Gothic"/>
          <w:b/>
          <w:color w:val="auto"/>
          <w:spacing w:val="0"/>
          <w:sz w:val="40"/>
        </w:rPr>
        <w:t>7.D.14</w:t>
      </w:r>
    </w:p>
    <w:p w14:paraId="43D12E62" w14:textId="77777777" w:rsidR="009B4E21" w:rsidRPr="00227319" w:rsidRDefault="009B4E21" w:rsidP="009B4E21">
      <w:pPr>
        <w:jc w:val="center"/>
        <w:rPr>
          <w:rFonts w:ascii="Century Gothic" w:hAnsi="Century Gothic"/>
          <w:b/>
          <w:sz w:val="40"/>
        </w:rPr>
      </w:pPr>
    </w:p>
    <w:p w14:paraId="4AED2D28" w14:textId="77777777" w:rsidR="009B4E21" w:rsidRPr="00227319" w:rsidRDefault="009B4E21" w:rsidP="009B4E21">
      <w:pPr>
        <w:pStyle w:val="Textoindependiente21"/>
        <w:jc w:val="both"/>
        <w:rPr>
          <w:rFonts w:ascii="Century Gothic" w:hAnsi="Century Gothic"/>
        </w:rPr>
      </w:pPr>
      <w:r w:rsidRPr="00227319">
        <w:rPr>
          <w:rFonts w:ascii="Century Gothic" w:hAnsi="Century Gothic"/>
        </w:rPr>
        <w:t>PROGRAMAS DE MONTOS MENSUALES DE UTILIZACIÓN DE MAQUINARIA Y EQUIPO DE CONSTRUCCIÓN POR PARTIDAS.</w:t>
      </w:r>
    </w:p>
    <w:p w14:paraId="07EA4348" w14:textId="77777777" w:rsidR="009B4E21" w:rsidRPr="00227319" w:rsidRDefault="009B4E21" w:rsidP="009B4E21">
      <w:pPr>
        <w:jc w:val="center"/>
        <w:rPr>
          <w:rFonts w:ascii="Century Gothic" w:hAnsi="Century Gothic"/>
          <w:b/>
          <w:sz w:val="40"/>
        </w:rPr>
      </w:pPr>
    </w:p>
    <w:p w14:paraId="4123DC46" w14:textId="77777777" w:rsidR="009B4E21" w:rsidRPr="00227319" w:rsidRDefault="009B4E21" w:rsidP="009B4E21">
      <w:pPr>
        <w:jc w:val="center"/>
        <w:rPr>
          <w:rFonts w:ascii="Century Gothic" w:hAnsi="Century Gothic"/>
          <w:b/>
          <w:sz w:val="40"/>
        </w:rPr>
      </w:pPr>
    </w:p>
    <w:p w14:paraId="17C64F56" w14:textId="77777777" w:rsidR="009B4E21" w:rsidRPr="00227319" w:rsidRDefault="009B4E21" w:rsidP="009B4E21">
      <w:pPr>
        <w:jc w:val="center"/>
        <w:rPr>
          <w:rFonts w:ascii="Century Gothic" w:hAnsi="Century Gothic"/>
          <w:b/>
          <w:sz w:val="40"/>
        </w:rPr>
      </w:pPr>
    </w:p>
    <w:p w14:paraId="2DDE4AEB" w14:textId="77777777" w:rsidR="009B4E21" w:rsidRPr="00227319" w:rsidRDefault="009B4E21" w:rsidP="009B4E21">
      <w:pPr>
        <w:jc w:val="center"/>
        <w:rPr>
          <w:rFonts w:ascii="Century Gothic" w:hAnsi="Century Gothic"/>
          <w:b/>
          <w:sz w:val="40"/>
        </w:rPr>
      </w:pPr>
    </w:p>
    <w:p w14:paraId="43ECE772" w14:textId="77777777" w:rsidR="009B4E21" w:rsidRPr="00227319" w:rsidRDefault="009B4E21" w:rsidP="009B4E21">
      <w:pPr>
        <w:jc w:val="center"/>
        <w:rPr>
          <w:rFonts w:ascii="Century Gothic" w:hAnsi="Century Gothic"/>
          <w:b/>
          <w:sz w:val="40"/>
        </w:rPr>
      </w:pPr>
    </w:p>
    <w:p w14:paraId="7277E497" w14:textId="77777777" w:rsidR="009B4E21" w:rsidRPr="00227319" w:rsidRDefault="009B4E21" w:rsidP="009B4E21">
      <w:pPr>
        <w:jc w:val="center"/>
        <w:rPr>
          <w:rFonts w:ascii="Century Gothic" w:hAnsi="Century Gothic"/>
          <w:b/>
          <w:sz w:val="40"/>
          <w:szCs w:val="40"/>
        </w:rPr>
      </w:pPr>
      <w:r w:rsidRPr="00227319">
        <w:rPr>
          <w:rFonts w:ascii="Century Gothic" w:hAnsi="Century Gothic"/>
          <w:b/>
          <w:sz w:val="40"/>
          <w:szCs w:val="40"/>
        </w:rPr>
        <w:br w:type="page"/>
      </w:r>
    </w:p>
    <w:p w14:paraId="7C896F6F" w14:textId="77777777" w:rsidR="009B4E21" w:rsidRPr="00227319" w:rsidRDefault="009B4E21" w:rsidP="006F273D">
      <w:pPr>
        <w:jc w:val="center"/>
        <w:rPr>
          <w:rFonts w:ascii="Century Gothic" w:hAnsi="Century Gothic"/>
          <w:b/>
          <w:sz w:val="40"/>
          <w:szCs w:val="40"/>
        </w:rPr>
      </w:pPr>
    </w:p>
    <w:p w14:paraId="3F84FBD2" w14:textId="77777777" w:rsidR="009B4E21" w:rsidRPr="00227319" w:rsidRDefault="009B4E21" w:rsidP="009B4E21">
      <w:pPr>
        <w:jc w:val="center"/>
        <w:rPr>
          <w:rFonts w:ascii="Century Gothic" w:hAnsi="Century Gothic"/>
          <w:b/>
          <w:sz w:val="40"/>
          <w:szCs w:val="40"/>
        </w:rPr>
      </w:pPr>
    </w:p>
    <w:p w14:paraId="6BBD82ED" w14:textId="77777777" w:rsidR="009B4E21" w:rsidRPr="00227319" w:rsidRDefault="009B4E21" w:rsidP="009B4E21">
      <w:pPr>
        <w:jc w:val="center"/>
        <w:rPr>
          <w:rFonts w:ascii="Century Gothic" w:hAnsi="Century Gothic"/>
          <w:b/>
          <w:sz w:val="40"/>
          <w:szCs w:val="40"/>
        </w:rPr>
      </w:pPr>
    </w:p>
    <w:p w14:paraId="60549D8E" w14:textId="77777777" w:rsidR="009B4E21" w:rsidRPr="00227319" w:rsidRDefault="009B4E21" w:rsidP="009B4E21">
      <w:pPr>
        <w:rPr>
          <w:rFonts w:ascii="Century Gothic" w:hAnsi="Century Gothic"/>
          <w:b/>
          <w:sz w:val="40"/>
          <w:szCs w:val="40"/>
        </w:rPr>
      </w:pPr>
    </w:p>
    <w:p w14:paraId="292D3A50" w14:textId="77777777" w:rsidR="006F273D" w:rsidRPr="00227319" w:rsidRDefault="006F273D" w:rsidP="009B4E21">
      <w:pPr>
        <w:rPr>
          <w:rFonts w:ascii="Century Gothic" w:hAnsi="Century Gothic"/>
          <w:b/>
          <w:sz w:val="40"/>
          <w:szCs w:val="40"/>
        </w:rPr>
      </w:pPr>
    </w:p>
    <w:p w14:paraId="4722CDDA" w14:textId="77777777" w:rsidR="006F273D" w:rsidRPr="00227319" w:rsidRDefault="006F273D" w:rsidP="009B4E21">
      <w:pPr>
        <w:rPr>
          <w:rFonts w:ascii="Century Gothic" w:hAnsi="Century Gothic"/>
          <w:b/>
          <w:sz w:val="40"/>
          <w:szCs w:val="40"/>
        </w:rPr>
      </w:pPr>
    </w:p>
    <w:p w14:paraId="1D400647" w14:textId="77777777" w:rsidR="006F273D" w:rsidRPr="00227319" w:rsidRDefault="006F273D" w:rsidP="009B4E21">
      <w:pPr>
        <w:rPr>
          <w:rFonts w:ascii="Century Gothic" w:hAnsi="Century Gothic"/>
          <w:b/>
          <w:sz w:val="40"/>
          <w:szCs w:val="40"/>
        </w:rPr>
      </w:pPr>
    </w:p>
    <w:p w14:paraId="3C3DA2B7" w14:textId="77777777" w:rsidR="006F273D" w:rsidRPr="00227319" w:rsidRDefault="006F273D" w:rsidP="009B4E21">
      <w:pPr>
        <w:rPr>
          <w:rFonts w:ascii="Century Gothic" w:hAnsi="Century Gothic"/>
          <w:b/>
          <w:sz w:val="40"/>
          <w:szCs w:val="40"/>
        </w:rPr>
      </w:pPr>
    </w:p>
    <w:p w14:paraId="239826EA" w14:textId="77777777" w:rsidR="006F273D" w:rsidRPr="00227319" w:rsidRDefault="006F273D" w:rsidP="009B4E21">
      <w:pPr>
        <w:rPr>
          <w:rFonts w:ascii="Century Gothic" w:hAnsi="Century Gothic"/>
          <w:b/>
          <w:sz w:val="40"/>
          <w:szCs w:val="40"/>
        </w:rPr>
      </w:pPr>
    </w:p>
    <w:p w14:paraId="1F19B015" w14:textId="77777777" w:rsidR="009B4E21" w:rsidRPr="00227319" w:rsidRDefault="00E3649F" w:rsidP="00F042DD">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 xml:space="preserve">ANEXO </w:t>
      </w:r>
      <w:r w:rsidR="004872B0" w:rsidRPr="00227319">
        <w:rPr>
          <w:rFonts w:ascii="Century Gothic" w:hAnsi="Century Gothic"/>
          <w:b/>
          <w:color w:val="auto"/>
          <w:spacing w:val="0"/>
          <w:sz w:val="40"/>
          <w:szCs w:val="40"/>
        </w:rPr>
        <w:t>7.D.15</w:t>
      </w:r>
    </w:p>
    <w:p w14:paraId="3784DDA3" w14:textId="77777777" w:rsidR="009B4E21" w:rsidRPr="00227319" w:rsidRDefault="009B4E21" w:rsidP="009B4E21">
      <w:pPr>
        <w:jc w:val="center"/>
        <w:rPr>
          <w:rFonts w:ascii="Century Gothic" w:hAnsi="Century Gothic"/>
          <w:b/>
          <w:sz w:val="40"/>
          <w:szCs w:val="40"/>
        </w:rPr>
      </w:pPr>
    </w:p>
    <w:p w14:paraId="7F377F0B" w14:textId="77777777" w:rsidR="009B4E21" w:rsidRPr="00227319" w:rsidRDefault="00315266" w:rsidP="009B4E21">
      <w:pPr>
        <w:pStyle w:val="Textoindependiente21"/>
        <w:ind w:left="567"/>
        <w:jc w:val="both"/>
        <w:rPr>
          <w:rFonts w:ascii="Century Gothic" w:hAnsi="Century Gothic"/>
          <w:szCs w:val="40"/>
        </w:rPr>
      </w:pPr>
      <w:r w:rsidRPr="00227319">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227319" w:rsidRDefault="009B4E21" w:rsidP="009B4E21">
      <w:pPr>
        <w:jc w:val="center"/>
        <w:rPr>
          <w:rFonts w:ascii="Century Gothic" w:hAnsi="Century Gothic"/>
          <w:b/>
          <w:sz w:val="40"/>
        </w:rPr>
      </w:pPr>
    </w:p>
    <w:p w14:paraId="35D118C3" w14:textId="77777777" w:rsidR="009B4E21" w:rsidRPr="00227319" w:rsidRDefault="009B4E21" w:rsidP="009B4E21">
      <w:pPr>
        <w:jc w:val="center"/>
        <w:rPr>
          <w:rFonts w:ascii="Century Gothic" w:hAnsi="Century Gothic"/>
          <w:b/>
          <w:sz w:val="40"/>
        </w:rPr>
      </w:pPr>
    </w:p>
    <w:p w14:paraId="31AFBDB8" w14:textId="77777777" w:rsidR="009B4E21" w:rsidRPr="00227319" w:rsidRDefault="009B4E21" w:rsidP="009B4E21">
      <w:pPr>
        <w:jc w:val="center"/>
        <w:rPr>
          <w:rFonts w:ascii="Century Gothic" w:hAnsi="Century Gothic"/>
          <w:b/>
          <w:sz w:val="40"/>
        </w:rPr>
      </w:pPr>
    </w:p>
    <w:p w14:paraId="3E0DFD42" w14:textId="77777777" w:rsidR="009B4E21" w:rsidRPr="00227319" w:rsidRDefault="009B4E21" w:rsidP="009B4E21">
      <w:pPr>
        <w:jc w:val="center"/>
        <w:rPr>
          <w:rFonts w:ascii="Century Gothic" w:hAnsi="Century Gothic"/>
          <w:b/>
          <w:sz w:val="40"/>
        </w:rPr>
      </w:pPr>
    </w:p>
    <w:p w14:paraId="39B99668" w14:textId="77777777" w:rsidR="009B4E21" w:rsidRPr="00227319" w:rsidRDefault="009B4E21" w:rsidP="009B4E21">
      <w:pPr>
        <w:jc w:val="center"/>
        <w:rPr>
          <w:rFonts w:ascii="Century Gothic" w:hAnsi="Century Gothic"/>
          <w:b/>
          <w:sz w:val="40"/>
        </w:rPr>
      </w:pPr>
    </w:p>
    <w:p w14:paraId="1FCBEDEC" w14:textId="77777777" w:rsidR="009B4E21" w:rsidRPr="00227319" w:rsidRDefault="009B4E21" w:rsidP="007E011C">
      <w:pPr>
        <w:pStyle w:val="Textoindependiente21"/>
        <w:ind w:left="567" w:right="561"/>
        <w:rPr>
          <w:rFonts w:ascii="Century Gothic" w:hAnsi="Century Gothic"/>
        </w:rPr>
        <w:sectPr w:rsidR="009B4E21" w:rsidRPr="00227319">
          <w:pgSz w:w="12242" w:h="15842" w:code="1"/>
          <w:pgMar w:top="567" w:right="624" w:bottom="851" w:left="851" w:header="720" w:footer="720" w:gutter="0"/>
          <w:paperSrc w:first="7" w:other="7"/>
          <w:cols w:space="720"/>
        </w:sectPr>
      </w:pPr>
    </w:p>
    <w:p w14:paraId="6D733DEA" w14:textId="77777777" w:rsidR="00CA5D01" w:rsidRPr="00227319" w:rsidRDefault="00CA5D01" w:rsidP="00CA5D01">
      <w:pPr>
        <w:jc w:val="center"/>
        <w:rPr>
          <w:rFonts w:ascii="Century Gothic" w:hAnsi="Century Gothic"/>
          <w:b/>
        </w:rPr>
      </w:pPr>
      <w:r w:rsidRPr="00227319">
        <w:rPr>
          <w:rFonts w:ascii="Century Gothic" w:hAnsi="Century Gothic"/>
          <w:b/>
        </w:rPr>
        <w:lastRenderedPageBreak/>
        <w:t>PROGRAMAS DE MONTOS MENSUALES POR PARTIDAS</w:t>
      </w:r>
    </w:p>
    <w:p w14:paraId="791B2946" w14:textId="77777777" w:rsidR="00CA5D01" w:rsidRPr="00227319"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60AA97B6" w14:textId="77777777" w:rsidTr="00F55CE3">
        <w:trPr>
          <w:trHeight w:val="593"/>
        </w:trPr>
        <w:tc>
          <w:tcPr>
            <w:tcW w:w="1204" w:type="dxa"/>
          </w:tcPr>
          <w:p w14:paraId="220B5898" w14:textId="77777777" w:rsidR="00CA5D01" w:rsidRPr="00227319" w:rsidRDefault="00CA5D01" w:rsidP="00F55CE3">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285283EE" w14:textId="77777777" w:rsidR="00CA5D01" w:rsidRPr="00227319" w:rsidRDefault="00CA5D01" w:rsidP="00F55CE3">
            <w:pPr>
              <w:jc w:val="center"/>
              <w:rPr>
                <w:rFonts w:ascii="Century Gothic" w:hAnsi="Century Gothic"/>
                <w:b/>
              </w:rPr>
            </w:pPr>
          </w:p>
          <w:p w14:paraId="009C0A98" w14:textId="77777777" w:rsidR="00CA5D01" w:rsidRPr="00227319" w:rsidRDefault="00CA5D01" w:rsidP="00F55CE3">
            <w:pPr>
              <w:jc w:val="center"/>
              <w:rPr>
                <w:rFonts w:ascii="Century Gothic" w:hAnsi="Century Gothic"/>
                <w:b/>
              </w:rPr>
            </w:pPr>
            <w:r w:rsidRPr="00227319">
              <w:rPr>
                <w:rFonts w:ascii="Century Gothic" w:hAnsi="Century Gothic"/>
                <w:b/>
              </w:rPr>
              <w:t>ANEXO  7.D.11</w:t>
            </w:r>
          </w:p>
          <w:p w14:paraId="7D4F277B" w14:textId="77777777" w:rsidR="00CA5D01" w:rsidRPr="00227319" w:rsidRDefault="00CA5D01" w:rsidP="00F55CE3">
            <w:pPr>
              <w:jc w:val="center"/>
              <w:rPr>
                <w:rFonts w:ascii="Century Gothic" w:hAnsi="Century Gothic"/>
                <w:b/>
              </w:rPr>
            </w:pPr>
          </w:p>
        </w:tc>
      </w:tr>
    </w:tbl>
    <w:p w14:paraId="0B8B1A6E" w14:textId="77777777" w:rsidR="00CA5D01" w:rsidRPr="00227319" w:rsidRDefault="00CA5D01" w:rsidP="00CA5D01">
      <w:pPr>
        <w:rPr>
          <w:rFonts w:ascii="Century Gothic" w:hAnsi="Century Gothic"/>
          <w:sz w:val="20"/>
          <w:u w:val="single"/>
        </w:rPr>
      </w:pPr>
      <w:r w:rsidRPr="00227319">
        <w:rPr>
          <w:rFonts w:ascii="Century Gothic" w:hAnsi="Century Gothic"/>
          <w:sz w:val="20"/>
        </w:rPr>
        <w:t xml:space="preserve">No. LICITACIÓN                                                                     OBRA: </w:t>
      </w:r>
    </w:p>
    <w:p w14:paraId="7281A45B" w14:textId="77777777" w:rsidR="00CA5D01" w:rsidRPr="00227319" w:rsidRDefault="00CA5D01" w:rsidP="00CA5D01">
      <w:pPr>
        <w:rPr>
          <w:rFonts w:ascii="Century Gothic" w:hAnsi="Century Gothic"/>
          <w:sz w:val="20"/>
          <w:u w:val="single"/>
        </w:rPr>
      </w:pPr>
    </w:p>
    <w:p w14:paraId="728B3250" w14:textId="77777777" w:rsidR="00CA5D01" w:rsidRPr="00227319" w:rsidRDefault="00CA5D01" w:rsidP="00CA5D01">
      <w:pPr>
        <w:rPr>
          <w:rFonts w:ascii="Century Gothic" w:hAnsi="Century Gothic"/>
          <w:sz w:val="20"/>
        </w:rPr>
      </w:pPr>
      <w:r w:rsidRPr="00227319">
        <w:rPr>
          <w:rFonts w:ascii="Century Gothic" w:hAnsi="Century Gothic"/>
          <w:sz w:val="20"/>
        </w:rPr>
        <w:t>ESTADO: ______________________________ FECHA DE INICIO:______________________FECHA DE TERMINACIÓN:_______________________</w:t>
      </w:r>
    </w:p>
    <w:p w14:paraId="61161F9F" w14:textId="77777777" w:rsidR="00CA5D01" w:rsidRPr="00227319"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227319"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227319" w:rsidRDefault="00CA5D01" w:rsidP="00F55CE3">
            <w:pPr>
              <w:spacing w:line="360" w:lineRule="auto"/>
              <w:jc w:val="center"/>
              <w:rPr>
                <w:rFonts w:ascii="Century Gothic" w:hAnsi="Century Gothic"/>
                <w:b/>
                <w:sz w:val="18"/>
              </w:rPr>
            </w:pPr>
          </w:p>
          <w:p w14:paraId="1AE7444A" w14:textId="77777777" w:rsidR="00CA5D01" w:rsidRPr="00227319" w:rsidRDefault="00CA5D01" w:rsidP="00F55CE3">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227319" w:rsidRDefault="00CA5D01" w:rsidP="00F55CE3">
            <w:pPr>
              <w:spacing w:line="360" w:lineRule="auto"/>
              <w:jc w:val="center"/>
              <w:rPr>
                <w:rFonts w:ascii="Century Gothic" w:hAnsi="Century Gothic"/>
                <w:b/>
                <w:sz w:val="18"/>
                <w:lang w:val="en-US"/>
              </w:rPr>
            </w:pPr>
          </w:p>
          <w:p w14:paraId="16ED39C8" w14:textId="77777777" w:rsidR="00CA5D01" w:rsidRPr="00227319" w:rsidRDefault="00CA5D01" w:rsidP="00F55CE3">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227319" w:rsidRDefault="00CA5D01" w:rsidP="00F55CE3">
            <w:pPr>
              <w:spacing w:line="360" w:lineRule="auto"/>
              <w:jc w:val="center"/>
              <w:rPr>
                <w:rFonts w:ascii="Century Gothic" w:hAnsi="Century Gothic"/>
                <w:b/>
                <w:sz w:val="18"/>
                <w:lang w:val="en-US"/>
              </w:rPr>
            </w:pPr>
          </w:p>
          <w:p w14:paraId="7B59D109"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227319"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227319"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227319"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SEMANAS</w:t>
            </w:r>
          </w:p>
          <w:p w14:paraId="2FB36759"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227319" w:rsidRDefault="00CA5D01" w:rsidP="00F55CE3">
            <w:pPr>
              <w:spacing w:line="360" w:lineRule="auto"/>
              <w:jc w:val="center"/>
              <w:rPr>
                <w:rFonts w:ascii="Century Gothic" w:hAnsi="Century Gothic"/>
                <w:b/>
                <w:sz w:val="18"/>
              </w:rPr>
            </w:pPr>
          </w:p>
          <w:p w14:paraId="11D52FC1"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227319" w:rsidRDefault="00CA5D01" w:rsidP="00F55CE3">
            <w:pPr>
              <w:spacing w:line="360" w:lineRule="auto"/>
              <w:jc w:val="center"/>
              <w:rPr>
                <w:rFonts w:ascii="Century Gothic" w:hAnsi="Century Gothic"/>
                <w:b/>
                <w:sz w:val="18"/>
              </w:rPr>
            </w:pPr>
          </w:p>
          <w:p w14:paraId="1A812D15"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227319" w:rsidRDefault="00CA5D01" w:rsidP="00F55CE3">
            <w:pPr>
              <w:spacing w:line="360" w:lineRule="auto"/>
              <w:jc w:val="center"/>
              <w:rPr>
                <w:rFonts w:ascii="Century Gothic" w:hAnsi="Century Gothic"/>
                <w:b/>
                <w:sz w:val="18"/>
              </w:rPr>
            </w:pPr>
          </w:p>
          <w:p w14:paraId="0EEC9699"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227319" w:rsidRDefault="00CA5D01" w:rsidP="00F55CE3">
            <w:pPr>
              <w:spacing w:line="360" w:lineRule="auto"/>
              <w:jc w:val="center"/>
              <w:rPr>
                <w:rFonts w:ascii="Century Gothic" w:hAnsi="Century Gothic"/>
                <w:b/>
                <w:sz w:val="18"/>
              </w:rPr>
            </w:pPr>
          </w:p>
          <w:p w14:paraId="0F99BAC7"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227319" w:rsidRDefault="00CA5D01" w:rsidP="00F55CE3">
            <w:pPr>
              <w:spacing w:line="360" w:lineRule="auto"/>
              <w:jc w:val="center"/>
              <w:rPr>
                <w:rFonts w:ascii="Century Gothic" w:hAnsi="Century Gothic"/>
                <w:b/>
                <w:sz w:val="18"/>
              </w:rPr>
            </w:pPr>
          </w:p>
          <w:p w14:paraId="4CFDF6A3"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227319" w:rsidRDefault="00CA5D01" w:rsidP="00F55CE3">
            <w:pPr>
              <w:spacing w:line="360" w:lineRule="auto"/>
              <w:jc w:val="center"/>
              <w:rPr>
                <w:rFonts w:ascii="Century Gothic" w:hAnsi="Century Gothic"/>
                <w:b/>
                <w:sz w:val="18"/>
              </w:rPr>
            </w:pPr>
          </w:p>
          <w:p w14:paraId="7A16F38D" w14:textId="77777777" w:rsidR="00CA5D01" w:rsidRPr="00227319" w:rsidRDefault="00CA5D01" w:rsidP="00F55CE3">
            <w:pPr>
              <w:spacing w:line="360" w:lineRule="auto"/>
              <w:jc w:val="center"/>
              <w:rPr>
                <w:rFonts w:ascii="Century Gothic" w:hAnsi="Century Gothic"/>
                <w:b/>
                <w:sz w:val="18"/>
              </w:rPr>
            </w:pPr>
            <w:r w:rsidRPr="00227319">
              <w:rPr>
                <w:rFonts w:ascii="Century Gothic" w:hAnsi="Century Gothic"/>
                <w:b/>
                <w:sz w:val="18"/>
              </w:rPr>
              <w:t>25 26 27 28</w:t>
            </w:r>
          </w:p>
        </w:tc>
      </w:tr>
    </w:tbl>
    <w:p w14:paraId="206ABFA4" w14:textId="77777777" w:rsidR="00CA5D01" w:rsidRPr="00227319"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227319"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227319"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227319"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22731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227319"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22731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227319"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227319"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227319"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22731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22731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22731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22731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22731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22731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22731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227319"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227319" w:rsidRDefault="00CA5D01" w:rsidP="00F55CE3">
            <w:pPr>
              <w:rPr>
                <w:rFonts w:ascii="Century Gothic" w:hAnsi="Century Gothic"/>
                <w:sz w:val="18"/>
              </w:rPr>
            </w:pPr>
          </w:p>
        </w:tc>
      </w:tr>
      <w:tr w:rsidR="00E93920" w:rsidRPr="00227319"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227319" w:rsidRDefault="00CA5D01" w:rsidP="00F55CE3">
            <w:pPr>
              <w:rPr>
                <w:rFonts w:ascii="Century Gothic" w:hAnsi="Century Gothic"/>
                <w:sz w:val="18"/>
              </w:rPr>
            </w:pPr>
          </w:p>
        </w:tc>
      </w:tr>
      <w:tr w:rsidR="00E93920" w:rsidRPr="00227319"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227319" w:rsidRDefault="00CA5D01" w:rsidP="00F55CE3">
            <w:pPr>
              <w:rPr>
                <w:rFonts w:ascii="Century Gothic" w:hAnsi="Century Gothic"/>
                <w:sz w:val="18"/>
              </w:rPr>
            </w:pPr>
          </w:p>
        </w:tc>
      </w:tr>
      <w:tr w:rsidR="00E93920" w:rsidRPr="00227319"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227319" w:rsidRDefault="00CA5D01" w:rsidP="00F55CE3">
            <w:pPr>
              <w:rPr>
                <w:rFonts w:ascii="Century Gothic" w:hAnsi="Century Gothic"/>
                <w:sz w:val="18"/>
              </w:rPr>
            </w:pPr>
          </w:p>
        </w:tc>
      </w:tr>
      <w:tr w:rsidR="00E93920" w:rsidRPr="00227319"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227319" w:rsidRDefault="00CA5D01" w:rsidP="00F55CE3">
            <w:pPr>
              <w:rPr>
                <w:rFonts w:ascii="Century Gothic" w:hAnsi="Century Gothic"/>
                <w:sz w:val="18"/>
              </w:rPr>
            </w:pPr>
          </w:p>
        </w:tc>
      </w:tr>
      <w:tr w:rsidR="00E93920" w:rsidRPr="00227319"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227319" w:rsidRDefault="00CA5D01" w:rsidP="00F55CE3">
            <w:pPr>
              <w:rPr>
                <w:rFonts w:ascii="Century Gothic" w:hAnsi="Century Gothic"/>
                <w:sz w:val="18"/>
              </w:rPr>
            </w:pPr>
          </w:p>
        </w:tc>
      </w:tr>
      <w:tr w:rsidR="00E93920" w:rsidRPr="00227319"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227319" w:rsidRDefault="00CA5D01" w:rsidP="00F55CE3">
            <w:pPr>
              <w:rPr>
                <w:rFonts w:ascii="Century Gothic" w:hAnsi="Century Gothic"/>
                <w:sz w:val="18"/>
              </w:rPr>
            </w:pPr>
          </w:p>
        </w:tc>
      </w:tr>
      <w:tr w:rsidR="00E93920" w:rsidRPr="00227319"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227319" w:rsidRDefault="00CA5D01" w:rsidP="00F55CE3">
            <w:pPr>
              <w:rPr>
                <w:rFonts w:ascii="Century Gothic" w:hAnsi="Century Gothic"/>
                <w:sz w:val="18"/>
              </w:rPr>
            </w:pPr>
          </w:p>
        </w:tc>
      </w:tr>
      <w:tr w:rsidR="00E93920" w:rsidRPr="00227319"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227319" w:rsidRDefault="00CA5D01" w:rsidP="00F55CE3">
            <w:pPr>
              <w:rPr>
                <w:rFonts w:ascii="Century Gothic" w:hAnsi="Century Gothic"/>
                <w:sz w:val="18"/>
              </w:rPr>
            </w:pPr>
          </w:p>
        </w:tc>
      </w:tr>
      <w:tr w:rsidR="00E93920" w:rsidRPr="00227319"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227319" w:rsidRDefault="00CA5D01" w:rsidP="00F55CE3">
            <w:pPr>
              <w:rPr>
                <w:rFonts w:ascii="Century Gothic" w:hAnsi="Century Gothic"/>
                <w:sz w:val="18"/>
              </w:rPr>
            </w:pPr>
          </w:p>
        </w:tc>
      </w:tr>
      <w:tr w:rsidR="00E93920" w:rsidRPr="00227319"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22731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22731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22731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22731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22731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22731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22731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22731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22731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22731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227319" w:rsidRDefault="00CA5D01" w:rsidP="00F55CE3">
            <w:pPr>
              <w:rPr>
                <w:rFonts w:ascii="Century Gothic" w:hAnsi="Century Gothic"/>
                <w:sz w:val="18"/>
              </w:rPr>
            </w:pPr>
          </w:p>
        </w:tc>
      </w:tr>
      <w:tr w:rsidR="00E93920" w:rsidRPr="00227319"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227319" w:rsidRDefault="00CA5D01" w:rsidP="00F55CE3">
            <w:pPr>
              <w:jc w:val="center"/>
              <w:rPr>
                <w:rFonts w:ascii="Century Gothic" w:hAnsi="Century Gothic"/>
                <w:b/>
                <w:sz w:val="18"/>
              </w:rPr>
            </w:pPr>
            <w:r w:rsidRPr="0022731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227319"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227319"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22731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227319"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22731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22731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227319"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227319" w:rsidRDefault="00CA5D01" w:rsidP="00F55CE3">
            <w:pPr>
              <w:rPr>
                <w:rFonts w:ascii="Century Gothic" w:hAnsi="Century Gothic"/>
                <w:sz w:val="18"/>
              </w:rPr>
            </w:pPr>
          </w:p>
        </w:tc>
      </w:tr>
    </w:tbl>
    <w:p w14:paraId="31275191" w14:textId="77777777" w:rsidR="00CA5D01" w:rsidRPr="00227319" w:rsidRDefault="00CA5D01" w:rsidP="00CA5D01">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227319" w:rsidRDefault="00CA5D01" w:rsidP="00DC634C">
      <w:pPr>
        <w:jc w:val="center"/>
        <w:rPr>
          <w:rFonts w:ascii="Century Gothic" w:hAnsi="Century Gothic"/>
          <w:b/>
        </w:rPr>
      </w:pPr>
    </w:p>
    <w:p w14:paraId="259EDEC6" w14:textId="77777777" w:rsidR="00CA5D01" w:rsidRPr="00227319" w:rsidRDefault="00CA5D01" w:rsidP="00DC634C">
      <w:pPr>
        <w:jc w:val="center"/>
        <w:rPr>
          <w:rFonts w:ascii="Century Gothic" w:hAnsi="Century Gothic"/>
          <w:b/>
        </w:rPr>
      </w:pPr>
    </w:p>
    <w:p w14:paraId="5AD52267" w14:textId="77777777" w:rsidR="00CA5D01" w:rsidRPr="00227319" w:rsidRDefault="00CA5D01" w:rsidP="00DC634C">
      <w:pPr>
        <w:jc w:val="center"/>
        <w:rPr>
          <w:rFonts w:ascii="Century Gothic" w:hAnsi="Century Gothic"/>
          <w:b/>
        </w:rPr>
      </w:pPr>
    </w:p>
    <w:p w14:paraId="3D95A668" w14:textId="77777777" w:rsidR="00CA5D01" w:rsidRPr="00227319" w:rsidRDefault="00CA5D01" w:rsidP="00DC634C">
      <w:pPr>
        <w:jc w:val="center"/>
        <w:rPr>
          <w:rFonts w:ascii="Century Gothic" w:hAnsi="Century Gothic"/>
          <w:b/>
        </w:rPr>
      </w:pPr>
    </w:p>
    <w:p w14:paraId="311DA738" w14:textId="77777777" w:rsidR="00DC634C" w:rsidRPr="00227319" w:rsidRDefault="00315266" w:rsidP="00DC634C">
      <w:pPr>
        <w:jc w:val="center"/>
        <w:rPr>
          <w:rFonts w:ascii="Century Gothic" w:hAnsi="Century Gothic"/>
          <w:b/>
        </w:rPr>
      </w:pPr>
      <w:r w:rsidRPr="00227319">
        <w:rPr>
          <w:rFonts w:ascii="Century Gothic" w:hAnsi="Century Gothic"/>
          <w:b/>
        </w:rPr>
        <w:lastRenderedPageBreak/>
        <w:t xml:space="preserve">PROGRAMAS DE EROGACIONES DE LA EJECUCIÓN GENERAL DE LOS TRABAJOS </w:t>
      </w:r>
      <w:r w:rsidR="005172B8" w:rsidRPr="00227319">
        <w:rPr>
          <w:rFonts w:ascii="Century Gothic" w:hAnsi="Century Gothic"/>
          <w:b/>
        </w:rPr>
        <w:t>POR CONCEPTOS</w:t>
      </w:r>
    </w:p>
    <w:p w14:paraId="59A4D51A" w14:textId="77777777" w:rsidR="00DC634C" w:rsidRPr="00227319"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182A4E98" w14:textId="77777777" w:rsidTr="00AA54FE">
        <w:trPr>
          <w:trHeight w:val="593"/>
        </w:trPr>
        <w:tc>
          <w:tcPr>
            <w:tcW w:w="1204" w:type="dxa"/>
          </w:tcPr>
          <w:p w14:paraId="23902468" w14:textId="77777777" w:rsidR="00DC634C" w:rsidRPr="00227319" w:rsidRDefault="00DC634C" w:rsidP="00AA54FE">
            <w:pPr>
              <w:jc w:val="center"/>
              <w:rPr>
                <w:rFonts w:ascii="Century Gothic" w:hAnsi="Century Gothic"/>
                <w:b/>
              </w:rPr>
            </w:pP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r w:rsidRPr="00227319">
              <w:rPr>
                <w:rFonts w:ascii="Century Gothic" w:hAnsi="Century Gothic"/>
              </w:rPr>
              <w:br w:type="page"/>
            </w:r>
          </w:p>
        </w:tc>
        <w:tc>
          <w:tcPr>
            <w:tcW w:w="16444" w:type="dxa"/>
          </w:tcPr>
          <w:p w14:paraId="6BD17B13" w14:textId="77777777" w:rsidR="00DC634C" w:rsidRPr="00227319" w:rsidRDefault="00DC634C" w:rsidP="00706AD2">
            <w:pPr>
              <w:jc w:val="center"/>
              <w:rPr>
                <w:rFonts w:ascii="Century Gothic" w:hAnsi="Century Gothic"/>
                <w:b/>
              </w:rPr>
            </w:pPr>
          </w:p>
          <w:p w14:paraId="5E6B8B2D" w14:textId="77777777" w:rsidR="00DC634C" w:rsidRPr="00227319" w:rsidRDefault="005C5110" w:rsidP="00AA54FE">
            <w:pPr>
              <w:jc w:val="center"/>
              <w:rPr>
                <w:rFonts w:ascii="Century Gothic" w:hAnsi="Century Gothic"/>
                <w:b/>
              </w:rPr>
            </w:pPr>
            <w:r w:rsidRPr="00227319">
              <w:rPr>
                <w:rFonts w:ascii="Century Gothic" w:hAnsi="Century Gothic"/>
                <w:b/>
              </w:rPr>
              <w:t xml:space="preserve">ANEXO  </w:t>
            </w:r>
            <w:r w:rsidR="004872B0" w:rsidRPr="00227319">
              <w:rPr>
                <w:rFonts w:ascii="Century Gothic" w:hAnsi="Century Gothic"/>
                <w:b/>
              </w:rPr>
              <w:t>7.D.12</w:t>
            </w:r>
          </w:p>
          <w:p w14:paraId="5EC7202D" w14:textId="77777777" w:rsidR="00DC634C" w:rsidRPr="00227319" w:rsidRDefault="00DC634C" w:rsidP="00AA54FE">
            <w:pPr>
              <w:jc w:val="center"/>
              <w:rPr>
                <w:rFonts w:ascii="Century Gothic" w:hAnsi="Century Gothic"/>
                <w:b/>
              </w:rPr>
            </w:pPr>
          </w:p>
        </w:tc>
      </w:tr>
    </w:tbl>
    <w:p w14:paraId="2A15D471" w14:textId="77777777" w:rsidR="00DC634C" w:rsidRPr="00227319" w:rsidRDefault="00DC634C" w:rsidP="00DC634C">
      <w:pPr>
        <w:rPr>
          <w:rFonts w:ascii="Century Gothic" w:hAnsi="Century Gothic"/>
          <w:sz w:val="20"/>
          <w:u w:val="single"/>
        </w:rPr>
      </w:pPr>
      <w:r w:rsidRPr="00227319">
        <w:rPr>
          <w:rFonts w:ascii="Century Gothic" w:hAnsi="Century Gothic"/>
          <w:sz w:val="20"/>
        </w:rPr>
        <w:t xml:space="preserve">No. LICITACIÓN                                                                     OBRA: </w:t>
      </w:r>
    </w:p>
    <w:p w14:paraId="2283C7DF" w14:textId="77777777" w:rsidR="00DC634C" w:rsidRPr="00227319" w:rsidRDefault="00DC634C" w:rsidP="00DC634C">
      <w:pPr>
        <w:rPr>
          <w:rFonts w:ascii="Century Gothic" w:hAnsi="Century Gothic"/>
          <w:sz w:val="20"/>
          <w:u w:val="single"/>
        </w:rPr>
      </w:pPr>
    </w:p>
    <w:p w14:paraId="3497812A" w14:textId="77777777" w:rsidR="00DC634C" w:rsidRPr="00227319" w:rsidRDefault="00DC634C" w:rsidP="00DC634C">
      <w:pPr>
        <w:rPr>
          <w:rFonts w:ascii="Century Gothic" w:hAnsi="Century Gothic"/>
          <w:sz w:val="20"/>
        </w:rPr>
      </w:pPr>
      <w:r w:rsidRPr="00227319">
        <w:rPr>
          <w:rFonts w:ascii="Century Gothic" w:hAnsi="Century Gothic"/>
          <w:sz w:val="20"/>
        </w:rPr>
        <w:t>ESTADO: ______________________________ FECHA DE INICIO:______________________FECHA DE TERMINACIÓN:_______________________</w:t>
      </w:r>
    </w:p>
    <w:p w14:paraId="33430937" w14:textId="77777777" w:rsidR="00DC634C" w:rsidRPr="00227319"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227319"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227319" w:rsidRDefault="00DC634C" w:rsidP="00AA54FE">
            <w:pPr>
              <w:spacing w:line="360" w:lineRule="auto"/>
              <w:jc w:val="center"/>
              <w:rPr>
                <w:rFonts w:ascii="Century Gothic" w:hAnsi="Century Gothic"/>
                <w:b/>
                <w:sz w:val="18"/>
              </w:rPr>
            </w:pPr>
          </w:p>
          <w:p w14:paraId="07C5F31F"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227319" w:rsidRDefault="00CA5D01" w:rsidP="00AA54FE">
            <w:pPr>
              <w:spacing w:line="360" w:lineRule="auto"/>
              <w:jc w:val="center"/>
              <w:rPr>
                <w:rFonts w:ascii="Century Gothic" w:hAnsi="Century Gothic"/>
                <w:b/>
                <w:sz w:val="18"/>
                <w:lang w:val="en-US"/>
              </w:rPr>
            </w:pPr>
          </w:p>
          <w:p w14:paraId="0D31002A" w14:textId="77777777" w:rsidR="00DC634C" w:rsidRPr="00227319" w:rsidRDefault="005172B8" w:rsidP="00AA54FE">
            <w:pPr>
              <w:spacing w:line="360" w:lineRule="auto"/>
              <w:jc w:val="center"/>
              <w:rPr>
                <w:rFonts w:ascii="Century Gothic" w:hAnsi="Century Gothic"/>
                <w:b/>
                <w:sz w:val="18"/>
                <w:lang w:val="en-US"/>
              </w:rPr>
            </w:pPr>
            <w:r w:rsidRPr="00227319">
              <w:rPr>
                <w:rFonts w:ascii="Century Gothic" w:hAnsi="Century Gothic"/>
                <w:b/>
                <w:sz w:val="18"/>
                <w:lang w:val="en-US"/>
              </w:rPr>
              <w:t>CONCEPTOS /</w:t>
            </w:r>
          </w:p>
          <w:p w14:paraId="2BE01643"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227319" w:rsidRDefault="00DC634C" w:rsidP="00AA54FE">
            <w:pPr>
              <w:spacing w:line="360" w:lineRule="auto"/>
              <w:jc w:val="center"/>
              <w:rPr>
                <w:rFonts w:ascii="Century Gothic" w:hAnsi="Century Gothic"/>
                <w:b/>
                <w:sz w:val="18"/>
                <w:lang w:val="en-US"/>
              </w:rPr>
            </w:pPr>
          </w:p>
          <w:p w14:paraId="24663C27"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22731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22731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22731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SEMANAS</w:t>
            </w:r>
          </w:p>
          <w:p w14:paraId="2AAC3AE1"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227319" w:rsidRDefault="00DC634C" w:rsidP="00AA54FE">
            <w:pPr>
              <w:spacing w:line="360" w:lineRule="auto"/>
              <w:jc w:val="center"/>
              <w:rPr>
                <w:rFonts w:ascii="Century Gothic" w:hAnsi="Century Gothic"/>
                <w:b/>
                <w:sz w:val="18"/>
              </w:rPr>
            </w:pPr>
          </w:p>
          <w:p w14:paraId="4EA2C459"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227319" w:rsidRDefault="00DC634C" w:rsidP="00AA54FE">
            <w:pPr>
              <w:spacing w:line="360" w:lineRule="auto"/>
              <w:jc w:val="center"/>
              <w:rPr>
                <w:rFonts w:ascii="Century Gothic" w:hAnsi="Century Gothic"/>
                <w:b/>
                <w:sz w:val="18"/>
              </w:rPr>
            </w:pPr>
          </w:p>
          <w:p w14:paraId="7BEBD581"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227319" w:rsidRDefault="00DC634C" w:rsidP="00AA54FE">
            <w:pPr>
              <w:spacing w:line="360" w:lineRule="auto"/>
              <w:jc w:val="center"/>
              <w:rPr>
                <w:rFonts w:ascii="Century Gothic" w:hAnsi="Century Gothic"/>
                <w:b/>
                <w:sz w:val="18"/>
              </w:rPr>
            </w:pPr>
          </w:p>
          <w:p w14:paraId="171C4D3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227319" w:rsidRDefault="00DC634C" w:rsidP="00AA54FE">
            <w:pPr>
              <w:spacing w:line="360" w:lineRule="auto"/>
              <w:jc w:val="center"/>
              <w:rPr>
                <w:rFonts w:ascii="Century Gothic" w:hAnsi="Century Gothic"/>
                <w:b/>
                <w:sz w:val="18"/>
              </w:rPr>
            </w:pPr>
          </w:p>
          <w:p w14:paraId="2C3278D9"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227319" w:rsidRDefault="00DC634C" w:rsidP="00AA54FE">
            <w:pPr>
              <w:spacing w:line="360" w:lineRule="auto"/>
              <w:jc w:val="center"/>
              <w:rPr>
                <w:rFonts w:ascii="Century Gothic" w:hAnsi="Century Gothic"/>
                <w:b/>
                <w:sz w:val="18"/>
              </w:rPr>
            </w:pPr>
          </w:p>
          <w:p w14:paraId="308C872C"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227319" w:rsidRDefault="00DC634C" w:rsidP="00AA54FE">
            <w:pPr>
              <w:spacing w:line="360" w:lineRule="auto"/>
              <w:jc w:val="center"/>
              <w:rPr>
                <w:rFonts w:ascii="Century Gothic" w:hAnsi="Century Gothic"/>
                <w:b/>
                <w:sz w:val="18"/>
              </w:rPr>
            </w:pPr>
          </w:p>
          <w:p w14:paraId="694BB01C"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25 26 27 28</w:t>
            </w:r>
          </w:p>
        </w:tc>
      </w:tr>
    </w:tbl>
    <w:p w14:paraId="57D394B2" w14:textId="77777777" w:rsidR="00DC634C" w:rsidRPr="0022731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22731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22731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22731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22731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22731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22731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227319" w:rsidRDefault="00DC634C" w:rsidP="00AA54FE">
            <w:pPr>
              <w:rPr>
                <w:rFonts w:ascii="Century Gothic" w:hAnsi="Century Gothic"/>
                <w:sz w:val="18"/>
              </w:rPr>
            </w:pPr>
          </w:p>
        </w:tc>
      </w:tr>
      <w:tr w:rsidR="00E93920" w:rsidRPr="00227319"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227319" w:rsidRDefault="00DC634C" w:rsidP="00AA54FE">
            <w:pPr>
              <w:rPr>
                <w:rFonts w:ascii="Century Gothic" w:hAnsi="Century Gothic"/>
                <w:sz w:val="18"/>
              </w:rPr>
            </w:pPr>
          </w:p>
        </w:tc>
      </w:tr>
      <w:tr w:rsidR="00E93920" w:rsidRPr="00227319"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227319" w:rsidRDefault="00DC634C" w:rsidP="00AA54FE">
            <w:pPr>
              <w:rPr>
                <w:rFonts w:ascii="Century Gothic" w:hAnsi="Century Gothic"/>
                <w:sz w:val="18"/>
              </w:rPr>
            </w:pPr>
          </w:p>
        </w:tc>
      </w:tr>
      <w:tr w:rsidR="00E93920" w:rsidRPr="00227319"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227319" w:rsidRDefault="00DC634C" w:rsidP="00AA54FE">
            <w:pPr>
              <w:rPr>
                <w:rFonts w:ascii="Century Gothic" w:hAnsi="Century Gothic"/>
                <w:sz w:val="18"/>
              </w:rPr>
            </w:pPr>
          </w:p>
        </w:tc>
      </w:tr>
      <w:tr w:rsidR="00E93920" w:rsidRPr="00227319"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227319" w:rsidRDefault="00DC634C" w:rsidP="00AA54FE">
            <w:pPr>
              <w:rPr>
                <w:rFonts w:ascii="Century Gothic" w:hAnsi="Century Gothic"/>
                <w:sz w:val="18"/>
              </w:rPr>
            </w:pPr>
          </w:p>
        </w:tc>
      </w:tr>
      <w:tr w:rsidR="00E93920" w:rsidRPr="00227319"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227319" w:rsidRDefault="00DC634C" w:rsidP="00AA54FE">
            <w:pPr>
              <w:rPr>
                <w:rFonts w:ascii="Century Gothic" w:hAnsi="Century Gothic"/>
                <w:sz w:val="18"/>
              </w:rPr>
            </w:pPr>
          </w:p>
        </w:tc>
      </w:tr>
      <w:tr w:rsidR="00E93920" w:rsidRPr="00227319"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227319" w:rsidRDefault="00DC634C" w:rsidP="00AA54FE">
            <w:pPr>
              <w:rPr>
                <w:rFonts w:ascii="Century Gothic" w:hAnsi="Century Gothic"/>
                <w:sz w:val="18"/>
              </w:rPr>
            </w:pPr>
          </w:p>
        </w:tc>
      </w:tr>
      <w:tr w:rsidR="00E93920" w:rsidRPr="00227319"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227319" w:rsidRDefault="00DC634C" w:rsidP="00AA54FE">
            <w:pPr>
              <w:rPr>
                <w:rFonts w:ascii="Century Gothic" w:hAnsi="Century Gothic"/>
                <w:sz w:val="18"/>
              </w:rPr>
            </w:pPr>
          </w:p>
        </w:tc>
      </w:tr>
      <w:tr w:rsidR="00E93920" w:rsidRPr="00227319"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227319" w:rsidRDefault="00DC634C" w:rsidP="00AA54FE">
            <w:pPr>
              <w:rPr>
                <w:rFonts w:ascii="Century Gothic" w:hAnsi="Century Gothic"/>
                <w:sz w:val="18"/>
              </w:rPr>
            </w:pPr>
          </w:p>
        </w:tc>
      </w:tr>
      <w:tr w:rsidR="00E93920" w:rsidRPr="00227319"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227319" w:rsidRDefault="00DC634C" w:rsidP="00AA54FE">
            <w:pPr>
              <w:rPr>
                <w:rFonts w:ascii="Century Gothic" w:hAnsi="Century Gothic"/>
                <w:sz w:val="18"/>
              </w:rPr>
            </w:pPr>
          </w:p>
        </w:tc>
      </w:tr>
      <w:tr w:rsidR="00E93920" w:rsidRPr="00227319"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227319" w:rsidRDefault="00DC634C" w:rsidP="00AA54FE">
            <w:pPr>
              <w:rPr>
                <w:rFonts w:ascii="Century Gothic" w:hAnsi="Century Gothic"/>
                <w:sz w:val="18"/>
              </w:rPr>
            </w:pPr>
          </w:p>
        </w:tc>
      </w:tr>
      <w:tr w:rsidR="00E93920" w:rsidRPr="00227319"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227319" w:rsidRDefault="00DC634C" w:rsidP="00AA54FE">
            <w:pPr>
              <w:jc w:val="center"/>
              <w:rPr>
                <w:rFonts w:ascii="Century Gothic" w:hAnsi="Century Gothic"/>
                <w:b/>
                <w:sz w:val="18"/>
              </w:rPr>
            </w:pPr>
            <w:r w:rsidRPr="0022731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22731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22731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227319" w:rsidRDefault="00DC634C" w:rsidP="00AA54FE">
            <w:pPr>
              <w:rPr>
                <w:rFonts w:ascii="Century Gothic" w:hAnsi="Century Gothic"/>
                <w:sz w:val="18"/>
              </w:rPr>
            </w:pPr>
          </w:p>
        </w:tc>
      </w:tr>
    </w:tbl>
    <w:p w14:paraId="356C7B07" w14:textId="77777777" w:rsidR="00DC634C" w:rsidRPr="00227319" w:rsidRDefault="00DC634C" w:rsidP="00DC634C">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227319" w:rsidRDefault="00DC634C" w:rsidP="00DC634C">
      <w:pPr>
        <w:ind w:firstLine="708"/>
        <w:jc w:val="center"/>
        <w:rPr>
          <w:rFonts w:ascii="Century Gothic" w:hAnsi="Century Gothic"/>
          <w:b/>
          <w:spacing w:val="0"/>
          <w:sz w:val="20"/>
        </w:rPr>
      </w:pPr>
      <w:r w:rsidRPr="00227319">
        <w:rPr>
          <w:rFonts w:ascii="Century Gothic" w:hAnsi="Century Gothic"/>
          <w:sz w:val="18"/>
        </w:rPr>
        <w:br w:type="page"/>
      </w:r>
    </w:p>
    <w:p w14:paraId="4CB228FF" w14:textId="77777777" w:rsidR="00960FB5" w:rsidRPr="00227319" w:rsidRDefault="00960FB5" w:rsidP="00960FB5">
      <w:pPr>
        <w:ind w:firstLine="708"/>
        <w:jc w:val="center"/>
        <w:rPr>
          <w:rFonts w:ascii="Century Gothic" w:hAnsi="Century Gothic"/>
          <w:b/>
          <w:spacing w:val="0"/>
          <w:sz w:val="20"/>
        </w:rPr>
      </w:pPr>
    </w:p>
    <w:p w14:paraId="69DBAE81" w14:textId="77777777" w:rsidR="00DC634C" w:rsidRPr="00227319" w:rsidRDefault="00DC634C" w:rsidP="00DC634C">
      <w:pPr>
        <w:jc w:val="center"/>
        <w:rPr>
          <w:rFonts w:ascii="Century Gothic" w:hAnsi="Century Gothic"/>
          <w:b/>
        </w:rPr>
      </w:pPr>
      <w:r w:rsidRPr="00227319">
        <w:rPr>
          <w:rFonts w:ascii="Century Gothic" w:hAnsi="Century Gothic"/>
          <w:b/>
        </w:rPr>
        <w:t>PROGRAMA DE MONTOS MENSUALES DE ADQUISICIÓN DE MATERIALES Y EQUIPO DE INSTALACION PERMANENETE POR PARTIDAS</w:t>
      </w:r>
    </w:p>
    <w:p w14:paraId="2BC26BF9" w14:textId="77777777" w:rsidR="00DC634C" w:rsidRPr="00227319"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375EB992" w14:textId="77777777" w:rsidTr="00AA54FE">
        <w:tc>
          <w:tcPr>
            <w:tcW w:w="1204" w:type="dxa"/>
          </w:tcPr>
          <w:p w14:paraId="5CB4F284" w14:textId="77777777" w:rsidR="00DC634C" w:rsidRPr="00227319" w:rsidRDefault="00DC634C" w:rsidP="00AA54FE">
            <w:pPr>
              <w:jc w:val="center"/>
              <w:rPr>
                <w:rFonts w:ascii="Century Gothic" w:hAnsi="Century Gothic"/>
                <w:b/>
                <w:sz w:val="20"/>
              </w:rPr>
            </w:pP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p>
        </w:tc>
        <w:tc>
          <w:tcPr>
            <w:tcW w:w="16444" w:type="dxa"/>
          </w:tcPr>
          <w:p w14:paraId="24C8A199" w14:textId="77777777" w:rsidR="00DC634C" w:rsidRPr="00227319" w:rsidRDefault="00DC634C" w:rsidP="00AA54FE">
            <w:pPr>
              <w:rPr>
                <w:rFonts w:ascii="Century Gothic" w:hAnsi="Century Gothic"/>
                <w:b/>
                <w:sz w:val="20"/>
              </w:rPr>
            </w:pPr>
          </w:p>
          <w:p w14:paraId="3FEC36C9" w14:textId="77777777" w:rsidR="00DC634C" w:rsidRPr="00227319" w:rsidRDefault="00DC634C" w:rsidP="00AA54FE">
            <w:pPr>
              <w:jc w:val="center"/>
              <w:rPr>
                <w:rFonts w:ascii="Century Gothic" w:hAnsi="Century Gothic"/>
                <w:b/>
                <w:sz w:val="20"/>
              </w:rPr>
            </w:pPr>
            <w:r w:rsidRPr="00227319">
              <w:rPr>
                <w:rFonts w:ascii="Century Gothic" w:hAnsi="Century Gothic"/>
                <w:b/>
              </w:rPr>
              <w:t xml:space="preserve">ANEXO  </w:t>
            </w:r>
            <w:r w:rsidR="004872B0" w:rsidRPr="00227319">
              <w:rPr>
                <w:rFonts w:ascii="Century Gothic" w:hAnsi="Century Gothic"/>
                <w:b/>
              </w:rPr>
              <w:t>7.D.13</w:t>
            </w:r>
          </w:p>
          <w:p w14:paraId="63FE8C71" w14:textId="77777777" w:rsidR="00DC634C" w:rsidRPr="00227319" w:rsidRDefault="00DC634C" w:rsidP="00AA54FE">
            <w:pPr>
              <w:jc w:val="center"/>
              <w:rPr>
                <w:rFonts w:ascii="Century Gothic" w:hAnsi="Century Gothic"/>
                <w:b/>
                <w:sz w:val="20"/>
              </w:rPr>
            </w:pPr>
          </w:p>
        </w:tc>
      </w:tr>
    </w:tbl>
    <w:p w14:paraId="4801ECCE" w14:textId="77777777" w:rsidR="00DC634C" w:rsidRPr="00227319" w:rsidRDefault="00DC634C" w:rsidP="00DC634C">
      <w:pPr>
        <w:rPr>
          <w:rFonts w:ascii="Century Gothic" w:hAnsi="Century Gothic"/>
          <w:sz w:val="20"/>
          <w:u w:val="single"/>
        </w:rPr>
      </w:pPr>
      <w:r w:rsidRPr="00227319">
        <w:rPr>
          <w:rFonts w:ascii="Century Gothic" w:hAnsi="Century Gothic"/>
          <w:sz w:val="20"/>
        </w:rPr>
        <w:t>No. LICITACIÓN                                OBRA:</w:t>
      </w:r>
    </w:p>
    <w:p w14:paraId="0CE681B7" w14:textId="77777777" w:rsidR="00DC634C" w:rsidRPr="00227319" w:rsidRDefault="00DC634C" w:rsidP="00DC634C">
      <w:pPr>
        <w:rPr>
          <w:rFonts w:ascii="Century Gothic" w:hAnsi="Century Gothic"/>
          <w:sz w:val="20"/>
        </w:rPr>
      </w:pPr>
    </w:p>
    <w:p w14:paraId="020B0C05" w14:textId="77777777" w:rsidR="00DC634C" w:rsidRPr="00227319" w:rsidRDefault="00DC634C" w:rsidP="00DC634C">
      <w:pPr>
        <w:rPr>
          <w:rFonts w:ascii="Century Gothic" w:hAnsi="Century Gothic"/>
          <w:sz w:val="20"/>
        </w:rPr>
      </w:pPr>
      <w:r w:rsidRPr="00227319">
        <w:rPr>
          <w:rFonts w:ascii="Century Gothic" w:hAnsi="Century Gothic"/>
          <w:sz w:val="20"/>
        </w:rPr>
        <w:t>ESTADO:______________________________ FECHA DE INICIO:______________________FECHA DE TERMINACIÓN:_______________________</w:t>
      </w:r>
    </w:p>
    <w:p w14:paraId="7CD8DAAE" w14:textId="77777777" w:rsidR="00DC634C" w:rsidRPr="00227319"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227319"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227319" w:rsidRDefault="00DC634C" w:rsidP="00AA54FE">
            <w:pPr>
              <w:spacing w:line="360" w:lineRule="auto"/>
              <w:jc w:val="center"/>
              <w:rPr>
                <w:rFonts w:ascii="Century Gothic" w:hAnsi="Century Gothic"/>
                <w:b/>
                <w:sz w:val="18"/>
              </w:rPr>
            </w:pPr>
          </w:p>
          <w:p w14:paraId="06DDA439"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227319" w:rsidRDefault="00DC634C" w:rsidP="00AA54FE">
            <w:pPr>
              <w:spacing w:line="360" w:lineRule="auto"/>
              <w:jc w:val="center"/>
              <w:rPr>
                <w:rFonts w:ascii="Century Gothic" w:hAnsi="Century Gothic"/>
                <w:b/>
                <w:sz w:val="18"/>
                <w:lang w:val="en-US"/>
              </w:rPr>
            </w:pPr>
          </w:p>
          <w:p w14:paraId="7BD3FE56"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227319" w:rsidRDefault="00DC634C" w:rsidP="00AA54FE">
            <w:pPr>
              <w:spacing w:line="360" w:lineRule="auto"/>
              <w:jc w:val="center"/>
              <w:rPr>
                <w:rFonts w:ascii="Century Gothic" w:hAnsi="Century Gothic"/>
                <w:b/>
                <w:sz w:val="18"/>
                <w:lang w:val="en-US"/>
              </w:rPr>
            </w:pPr>
          </w:p>
          <w:p w14:paraId="093B4BA6"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22731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22731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22731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SEMANAS</w:t>
            </w:r>
          </w:p>
          <w:p w14:paraId="1DB908FA"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227319" w:rsidRDefault="00DC634C" w:rsidP="00AA54FE">
            <w:pPr>
              <w:spacing w:line="360" w:lineRule="auto"/>
              <w:jc w:val="center"/>
              <w:rPr>
                <w:rFonts w:ascii="Century Gothic" w:hAnsi="Century Gothic"/>
                <w:b/>
                <w:sz w:val="18"/>
              </w:rPr>
            </w:pPr>
          </w:p>
          <w:p w14:paraId="5BB65180"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227319" w:rsidRDefault="00DC634C" w:rsidP="00AA54FE">
            <w:pPr>
              <w:spacing w:line="360" w:lineRule="auto"/>
              <w:jc w:val="center"/>
              <w:rPr>
                <w:rFonts w:ascii="Century Gothic" w:hAnsi="Century Gothic"/>
                <w:b/>
                <w:sz w:val="18"/>
              </w:rPr>
            </w:pPr>
          </w:p>
          <w:p w14:paraId="41A5DED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227319" w:rsidRDefault="00DC634C" w:rsidP="00AA54FE">
            <w:pPr>
              <w:spacing w:line="360" w:lineRule="auto"/>
              <w:jc w:val="center"/>
              <w:rPr>
                <w:rFonts w:ascii="Century Gothic" w:hAnsi="Century Gothic"/>
                <w:b/>
                <w:sz w:val="18"/>
              </w:rPr>
            </w:pPr>
          </w:p>
          <w:p w14:paraId="7084F9FC"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227319" w:rsidRDefault="00DC634C" w:rsidP="00AA54FE">
            <w:pPr>
              <w:spacing w:line="360" w:lineRule="auto"/>
              <w:jc w:val="center"/>
              <w:rPr>
                <w:rFonts w:ascii="Century Gothic" w:hAnsi="Century Gothic"/>
                <w:b/>
                <w:sz w:val="18"/>
              </w:rPr>
            </w:pPr>
          </w:p>
          <w:p w14:paraId="4C7EE0E6"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227319" w:rsidRDefault="00DC634C" w:rsidP="00AA54FE">
            <w:pPr>
              <w:spacing w:line="360" w:lineRule="auto"/>
              <w:jc w:val="center"/>
              <w:rPr>
                <w:rFonts w:ascii="Century Gothic" w:hAnsi="Century Gothic"/>
                <w:b/>
                <w:sz w:val="18"/>
              </w:rPr>
            </w:pPr>
          </w:p>
          <w:p w14:paraId="5D7E13C8"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227319" w:rsidRDefault="00DC634C" w:rsidP="00AA54FE">
            <w:pPr>
              <w:spacing w:line="360" w:lineRule="auto"/>
              <w:jc w:val="center"/>
              <w:rPr>
                <w:rFonts w:ascii="Century Gothic" w:hAnsi="Century Gothic"/>
                <w:b/>
                <w:sz w:val="18"/>
              </w:rPr>
            </w:pPr>
          </w:p>
          <w:p w14:paraId="01F17FDE"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25 26 27 28</w:t>
            </w:r>
          </w:p>
        </w:tc>
      </w:tr>
    </w:tbl>
    <w:p w14:paraId="5FEBCCAF" w14:textId="77777777" w:rsidR="00DC634C" w:rsidRPr="0022731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22731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22731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22731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22731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22731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22731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227319" w:rsidRDefault="00DC634C" w:rsidP="00AA54FE">
            <w:pPr>
              <w:rPr>
                <w:rFonts w:ascii="Century Gothic" w:hAnsi="Century Gothic"/>
                <w:sz w:val="18"/>
              </w:rPr>
            </w:pPr>
          </w:p>
        </w:tc>
      </w:tr>
      <w:tr w:rsidR="00E93920" w:rsidRPr="00227319"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227319" w:rsidRDefault="00DC634C" w:rsidP="00AA54FE">
            <w:pPr>
              <w:rPr>
                <w:rFonts w:ascii="Century Gothic" w:hAnsi="Century Gothic"/>
                <w:sz w:val="18"/>
              </w:rPr>
            </w:pPr>
          </w:p>
        </w:tc>
      </w:tr>
      <w:tr w:rsidR="00E93920" w:rsidRPr="00227319"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227319" w:rsidRDefault="00DC634C" w:rsidP="00AA54FE">
            <w:pPr>
              <w:rPr>
                <w:rFonts w:ascii="Century Gothic" w:hAnsi="Century Gothic"/>
                <w:sz w:val="18"/>
              </w:rPr>
            </w:pPr>
          </w:p>
        </w:tc>
      </w:tr>
      <w:tr w:rsidR="00E93920" w:rsidRPr="00227319"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227319" w:rsidRDefault="00DC634C" w:rsidP="00AA54FE">
            <w:pPr>
              <w:rPr>
                <w:rFonts w:ascii="Century Gothic" w:hAnsi="Century Gothic"/>
                <w:sz w:val="18"/>
              </w:rPr>
            </w:pPr>
          </w:p>
        </w:tc>
      </w:tr>
      <w:tr w:rsidR="00E93920" w:rsidRPr="00227319"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227319" w:rsidRDefault="00DC634C" w:rsidP="00AA54FE">
            <w:pPr>
              <w:rPr>
                <w:rFonts w:ascii="Century Gothic" w:hAnsi="Century Gothic"/>
                <w:sz w:val="18"/>
              </w:rPr>
            </w:pPr>
          </w:p>
        </w:tc>
      </w:tr>
      <w:tr w:rsidR="00E93920" w:rsidRPr="00227319"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227319" w:rsidRDefault="00DC634C" w:rsidP="00AA54FE">
            <w:pPr>
              <w:rPr>
                <w:rFonts w:ascii="Century Gothic" w:hAnsi="Century Gothic"/>
                <w:sz w:val="18"/>
              </w:rPr>
            </w:pPr>
          </w:p>
        </w:tc>
      </w:tr>
      <w:tr w:rsidR="00E93920" w:rsidRPr="00227319"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227319" w:rsidRDefault="00DC634C" w:rsidP="00AA54FE">
            <w:pPr>
              <w:rPr>
                <w:rFonts w:ascii="Century Gothic" w:hAnsi="Century Gothic"/>
                <w:sz w:val="18"/>
              </w:rPr>
            </w:pPr>
          </w:p>
        </w:tc>
      </w:tr>
      <w:tr w:rsidR="00E93920" w:rsidRPr="00227319"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227319" w:rsidRDefault="00DC634C" w:rsidP="00AA54FE">
            <w:pPr>
              <w:rPr>
                <w:rFonts w:ascii="Century Gothic" w:hAnsi="Century Gothic"/>
                <w:sz w:val="18"/>
              </w:rPr>
            </w:pPr>
          </w:p>
        </w:tc>
      </w:tr>
      <w:tr w:rsidR="00E93920" w:rsidRPr="00227319"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227319" w:rsidRDefault="00DC634C" w:rsidP="00AA54FE">
            <w:pPr>
              <w:rPr>
                <w:rFonts w:ascii="Century Gothic" w:hAnsi="Century Gothic"/>
                <w:sz w:val="18"/>
              </w:rPr>
            </w:pPr>
          </w:p>
        </w:tc>
      </w:tr>
      <w:tr w:rsidR="00E93920" w:rsidRPr="00227319"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227319" w:rsidRDefault="00DC634C" w:rsidP="00AA54FE">
            <w:pPr>
              <w:rPr>
                <w:rFonts w:ascii="Century Gothic" w:hAnsi="Century Gothic"/>
                <w:sz w:val="18"/>
              </w:rPr>
            </w:pPr>
          </w:p>
        </w:tc>
      </w:tr>
      <w:tr w:rsidR="00E93920" w:rsidRPr="00227319"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227319" w:rsidRDefault="00DC634C" w:rsidP="00AA54FE">
            <w:pPr>
              <w:rPr>
                <w:rFonts w:ascii="Century Gothic" w:hAnsi="Century Gothic"/>
                <w:sz w:val="18"/>
              </w:rPr>
            </w:pPr>
          </w:p>
        </w:tc>
      </w:tr>
      <w:tr w:rsidR="00E93920" w:rsidRPr="00227319"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227319" w:rsidRDefault="00DC634C" w:rsidP="00AA54FE">
            <w:pPr>
              <w:jc w:val="center"/>
              <w:rPr>
                <w:rFonts w:ascii="Century Gothic" w:hAnsi="Century Gothic"/>
                <w:b/>
                <w:sz w:val="18"/>
              </w:rPr>
            </w:pPr>
            <w:r w:rsidRPr="0022731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22731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22731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227319" w:rsidRDefault="00DC634C" w:rsidP="00AA54FE">
            <w:pPr>
              <w:rPr>
                <w:rFonts w:ascii="Century Gothic" w:hAnsi="Century Gothic"/>
                <w:sz w:val="18"/>
              </w:rPr>
            </w:pPr>
          </w:p>
        </w:tc>
      </w:tr>
    </w:tbl>
    <w:p w14:paraId="769C8DFA" w14:textId="77777777" w:rsidR="00DC634C" w:rsidRPr="00227319" w:rsidRDefault="00DC634C" w:rsidP="00DC634C">
      <w:pPr>
        <w:rPr>
          <w:rFonts w:ascii="Century Gothic" w:hAnsi="Century Gothic"/>
          <w:sz w:val="18"/>
        </w:rPr>
      </w:pPr>
    </w:p>
    <w:p w14:paraId="6EFF9426" w14:textId="77777777" w:rsidR="00DC634C" w:rsidRPr="00227319" w:rsidRDefault="00DC634C" w:rsidP="00DC634C">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227319" w:rsidRDefault="00DC634C" w:rsidP="00DC634C">
      <w:pPr>
        <w:ind w:firstLine="708"/>
        <w:jc w:val="center"/>
        <w:rPr>
          <w:rFonts w:ascii="Century Gothic" w:hAnsi="Century Gothic"/>
          <w:b/>
          <w:spacing w:val="0"/>
          <w:sz w:val="20"/>
        </w:rPr>
      </w:pPr>
      <w:r w:rsidRPr="00227319">
        <w:rPr>
          <w:rFonts w:ascii="Century Gothic" w:hAnsi="Century Gothic"/>
          <w:sz w:val="18"/>
        </w:rPr>
        <w:br w:type="page"/>
      </w:r>
    </w:p>
    <w:p w14:paraId="75B53033" w14:textId="77777777" w:rsidR="00960FB5" w:rsidRPr="00227319" w:rsidRDefault="00960FB5" w:rsidP="00960FB5">
      <w:pPr>
        <w:ind w:firstLine="708"/>
        <w:jc w:val="center"/>
        <w:rPr>
          <w:rFonts w:ascii="Century Gothic" w:hAnsi="Century Gothic"/>
          <w:b/>
          <w:spacing w:val="0"/>
          <w:sz w:val="20"/>
        </w:rPr>
      </w:pPr>
    </w:p>
    <w:p w14:paraId="43071A0D" w14:textId="77777777" w:rsidR="00DC634C" w:rsidRPr="00227319" w:rsidRDefault="00DC634C" w:rsidP="00DC634C">
      <w:pPr>
        <w:jc w:val="center"/>
        <w:rPr>
          <w:rFonts w:ascii="Century Gothic" w:hAnsi="Century Gothic"/>
          <w:b/>
        </w:rPr>
      </w:pPr>
      <w:r w:rsidRPr="00227319">
        <w:rPr>
          <w:rFonts w:ascii="Century Gothic" w:hAnsi="Century Gothic"/>
          <w:b/>
        </w:rPr>
        <w:t>PROGRAMA DE MONTOS MENSUALES DE UTILIZACIÓN DE MAQUINARIA Y EQUIPO DE CONSTRUCCION POR PARTIDAS</w:t>
      </w:r>
    </w:p>
    <w:p w14:paraId="027F3294" w14:textId="77777777" w:rsidR="00DC634C" w:rsidRPr="00227319"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3381CBB9" w14:textId="77777777" w:rsidTr="00AA54FE">
        <w:tc>
          <w:tcPr>
            <w:tcW w:w="1204" w:type="dxa"/>
          </w:tcPr>
          <w:p w14:paraId="64C400AD" w14:textId="77777777" w:rsidR="00DC634C" w:rsidRPr="00227319" w:rsidRDefault="00DC634C" w:rsidP="00AA54FE">
            <w:pPr>
              <w:jc w:val="center"/>
              <w:rPr>
                <w:rFonts w:ascii="Century Gothic" w:hAnsi="Century Gothic"/>
                <w:b/>
                <w:sz w:val="20"/>
              </w:rPr>
            </w:pP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p>
        </w:tc>
        <w:tc>
          <w:tcPr>
            <w:tcW w:w="16444" w:type="dxa"/>
          </w:tcPr>
          <w:p w14:paraId="4E5ACD6F" w14:textId="77777777" w:rsidR="00DC634C" w:rsidRPr="00227319" w:rsidRDefault="00DC634C" w:rsidP="00AA54FE">
            <w:pPr>
              <w:jc w:val="center"/>
              <w:rPr>
                <w:rFonts w:ascii="Century Gothic" w:hAnsi="Century Gothic"/>
                <w:b/>
                <w:sz w:val="20"/>
              </w:rPr>
            </w:pPr>
          </w:p>
          <w:p w14:paraId="0C87EAFA" w14:textId="77777777" w:rsidR="00DC634C" w:rsidRPr="00227319" w:rsidRDefault="00DC634C" w:rsidP="00AA54FE">
            <w:pPr>
              <w:jc w:val="center"/>
              <w:rPr>
                <w:rFonts w:ascii="Century Gothic" w:hAnsi="Century Gothic"/>
                <w:b/>
                <w:sz w:val="20"/>
              </w:rPr>
            </w:pPr>
            <w:r w:rsidRPr="00227319">
              <w:rPr>
                <w:rFonts w:ascii="Century Gothic" w:hAnsi="Century Gothic"/>
                <w:b/>
              </w:rPr>
              <w:t xml:space="preserve">ANEXO  </w:t>
            </w:r>
            <w:r w:rsidR="004872B0" w:rsidRPr="00227319">
              <w:rPr>
                <w:rFonts w:ascii="Century Gothic" w:hAnsi="Century Gothic"/>
                <w:b/>
              </w:rPr>
              <w:t>7.D.14</w:t>
            </w:r>
          </w:p>
          <w:p w14:paraId="554E2F84" w14:textId="77777777" w:rsidR="00DC634C" w:rsidRPr="00227319" w:rsidRDefault="00DC634C" w:rsidP="00AA54FE">
            <w:pPr>
              <w:jc w:val="center"/>
              <w:rPr>
                <w:rFonts w:ascii="Century Gothic" w:hAnsi="Century Gothic"/>
                <w:b/>
                <w:sz w:val="20"/>
              </w:rPr>
            </w:pPr>
          </w:p>
        </w:tc>
      </w:tr>
    </w:tbl>
    <w:p w14:paraId="157139D9" w14:textId="77777777" w:rsidR="00DC634C" w:rsidRPr="00227319" w:rsidRDefault="00DC634C" w:rsidP="00DC634C">
      <w:pPr>
        <w:rPr>
          <w:rFonts w:ascii="Century Gothic" w:hAnsi="Century Gothic"/>
          <w:sz w:val="20"/>
          <w:u w:val="single"/>
        </w:rPr>
      </w:pPr>
      <w:r w:rsidRPr="00227319">
        <w:rPr>
          <w:rFonts w:ascii="Century Gothic" w:hAnsi="Century Gothic"/>
          <w:sz w:val="20"/>
        </w:rPr>
        <w:t>No. LICITACIÓN                                                                      OBRA:</w:t>
      </w:r>
    </w:p>
    <w:p w14:paraId="33C4F1CE" w14:textId="77777777" w:rsidR="00DC634C" w:rsidRPr="00227319" w:rsidRDefault="00DC634C" w:rsidP="00DC634C">
      <w:pPr>
        <w:rPr>
          <w:rFonts w:ascii="Century Gothic" w:hAnsi="Century Gothic"/>
          <w:sz w:val="20"/>
        </w:rPr>
      </w:pPr>
    </w:p>
    <w:p w14:paraId="257D399D" w14:textId="77777777" w:rsidR="00DC634C" w:rsidRPr="00227319" w:rsidRDefault="00DC634C" w:rsidP="00DC634C">
      <w:pPr>
        <w:rPr>
          <w:rFonts w:ascii="Century Gothic" w:hAnsi="Century Gothic"/>
          <w:sz w:val="20"/>
        </w:rPr>
      </w:pPr>
      <w:r w:rsidRPr="00227319">
        <w:rPr>
          <w:rFonts w:ascii="Century Gothic" w:hAnsi="Century Gothic"/>
          <w:sz w:val="20"/>
        </w:rPr>
        <w:t>ESTADO:______________________________ FECHA DE INICIO:______________________FECHA DE TERMINACIÓN:_______________________</w:t>
      </w:r>
    </w:p>
    <w:p w14:paraId="50180457" w14:textId="77777777" w:rsidR="00DC634C" w:rsidRPr="00227319"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227319"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227319" w:rsidRDefault="00DC634C" w:rsidP="00AA54FE">
            <w:pPr>
              <w:spacing w:line="360" w:lineRule="auto"/>
              <w:jc w:val="center"/>
              <w:rPr>
                <w:rFonts w:ascii="Century Gothic" w:hAnsi="Century Gothic"/>
                <w:b/>
                <w:sz w:val="18"/>
              </w:rPr>
            </w:pPr>
          </w:p>
          <w:p w14:paraId="66A74F55"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227319" w:rsidRDefault="00DC634C" w:rsidP="00AA54FE">
            <w:pPr>
              <w:spacing w:line="360" w:lineRule="auto"/>
              <w:jc w:val="center"/>
              <w:rPr>
                <w:rFonts w:ascii="Century Gothic" w:hAnsi="Century Gothic"/>
                <w:b/>
                <w:sz w:val="18"/>
                <w:lang w:val="en-US"/>
              </w:rPr>
            </w:pPr>
          </w:p>
          <w:p w14:paraId="51C66E3A"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227319" w:rsidRDefault="00DC634C" w:rsidP="00AA54FE">
            <w:pPr>
              <w:spacing w:line="360" w:lineRule="auto"/>
              <w:jc w:val="center"/>
              <w:rPr>
                <w:rFonts w:ascii="Century Gothic" w:hAnsi="Century Gothic"/>
                <w:b/>
                <w:sz w:val="18"/>
                <w:lang w:val="en-US"/>
              </w:rPr>
            </w:pPr>
          </w:p>
          <w:p w14:paraId="6C5B86FA"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22731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22731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22731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SEMANAS</w:t>
            </w:r>
          </w:p>
          <w:p w14:paraId="63AD117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227319" w:rsidRDefault="00DC634C" w:rsidP="00AA54FE">
            <w:pPr>
              <w:spacing w:line="360" w:lineRule="auto"/>
              <w:jc w:val="center"/>
              <w:rPr>
                <w:rFonts w:ascii="Century Gothic" w:hAnsi="Century Gothic"/>
                <w:b/>
                <w:sz w:val="18"/>
              </w:rPr>
            </w:pPr>
          </w:p>
          <w:p w14:paraId="5E227727"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227319" w:rsidRDefault="00DC634C" w:rsidP="00AA54FE">
            <w:pPr>
              <w:spacing w:line="360" w:lineRule="auto"/>
              <w:jc w:val="center"/>
              <w:rPr>
                <w:rFonts w:ascii="Century Gothic" w:hAnsi="Century Gothic"/>
                <w:b/>
                <w:sz w:val="18"/>
              </w:rPr>
            </w:pPr>
          </w:p>
          <w:p w14:paraId="5C6794C4"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227319" w:rsidRDefault="00DC634C" w:rsidP="00AA54FE">
            <w:pPr>
              <w:spacing w:line="360" w:lineRule="auto"/>
              <w:jc w:val="center"/>
              <w:rPr>
                <w:rFonts w:ascii="Century Gothic" w:hAnsi="Century Gothic"/>
                <w:b/>
                <w:sz w:val="18"/>
              </w:rPr>
            </w:pPr>
          </w:p>
          <w:p w14:paraId="2FD9DC03"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227319" w:rsidRDefault="00DC634C" w:rsidP="00AA54FE">
            <w:pPr>
              <w:spacing w:line="360" w:lineRule="auto"/>
              <w:jc w:val="center"/>
              <w:rPr>
                <w:rFonts w:ascii="Century Gothic" w:hAnsi="Century Gothic"/>
                <w:b/>
                <w:sz w:val="18"/>
              </w:rPr>
            </w:pPr>
          </w:p>
          <w:p w14:paraId="76790C1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227319" w:rsidRDefault="00DC634C" w:rsidP="00AA54FE">
            <w:pPr>
              <w:spacing w:line="360" w:lineRule="auto"/>
              <w:jc w:val="center"/>
              <w:rPr>
                <w:rFonts w:ascii="Century Gothic" w:hAnsi="Century Gothic"/>
                <w:b/>
                <w:sz w:val="18"/>
              </w:rPr>
            </w:pPr>
          </w:p>
          <w:p w14:paraId="568FB4E5"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227319" w:rsidRDefault="00DC634C" w:rsidP="00AA54FE">
            <w:pPr>
              <w:spacing w:line="360" w:lineRule="auto"/>
              <w:jc w:val="center"/>
              <w:rPr>
                <w:rFonts w:ascii="Century Gothic" w:hAnsi="Century Gothic"/>
                <w:b/>
                <w:sz w:val="18"/>
              </w:rPr>
            </w:pPr>
          </w:p>
          <w:p w14:paraId="57000F6E"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25 26 27 28</w:t>
            </w:r>
          </w:p>
        </w:tc>
      </w:tr>
    </w:tbl>
    <w:p w14:paraId="5BD50388" w14:textId="77777777" w:rsidR="00DC634C" w:rsidRPr="00227319"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22731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22731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22731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22731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22731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22731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227319" w:rsidRDefault="00DC634C" w:rsidP="00AA54FE">
            <w:pPr>
              <w:rPr>
                <w:rFonts w:ascii="Century Gothic" w:hAnsi="Century Gothic"/>
                <w:sz w:val="18"/>
              </w:rPr>
            </w:pPr>
          </w:p>
        </w:tc>
      </w:tr>
      <w:tr w:rsidR="00E93920" w:rsidRPr="00227319"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227319" w:rsidRDefault="00DC634C" w:rsidP="00AA54FE">
            <w:pPr>
              <w:rPr>
                <w:rFonts w:ascii="Century Gothic" w:hAnsi="Century Gothic"/>
                <w:sz w:val="18"/>
              </w:rPr>
            </w:pPr>
          </w:p>
        </w:tc>
      </w:tr>
      <w:tr w:rsidR="00E93920" w:rsidRPr="00227319"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227319" w:rsidRDefault="00DC634C" w:rsidP="00AA54FE">
            <w:pPr>
              <w:rPr>
                <w:rFonts w:ascii="Century Gothic" w:hAnsi="Century Gothic"/>
                <w:sz w:val="18"/>
              </w:rPr>
            </w:pPr>
          </w:p>
        </w:tc>
      </w:tr>
      <w:tr w:rsidR="00E93920" w:rsidRPr="00227319"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227319" w:rsidRDefault="00DC634C" w:rsidP="00AA54FE">
            <w:pPr>
              <w:rPr>
                <w:rFonts w:ascii="Century Gothic" w:hAnsi="Century Gothic"/>
                <w:sz w:val="18"/>
              </w:rPr>
            </w:pPr>
          </w:p>
        </w:tc>
      </w:tr>
      <w:tr w:rsidR="00E93920" w:rsidRPr="00227319"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227319" w:rsidRDefault="00DC634C" w:rsidP="00AA54FE">
            <w:pPr>
              <w:rPr>
                <w:rFonts w:ascii="Century Gothic" w:hAnsi="Century Gothic"/>
                <w:sz w:val="18"/>
              </w:rPr>
            </w:pPr>
          </w:p>
        </w:tc>
      </w:tr>
      <w:tr w:rsidR="00E93920" w:rsidRPr="00227319"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227319" w:rsidRDefault="00DC634C" w:rsidP="00AA54FE">
            <w:pPr>
              <w:rPr>
                <w:rFonts w:ascii="Century Gothic" w:hAnsi="Century Gothic"/>
                <w:sz w:val="18"/>
              </w:rPr>
            </w:pPr>
          </w:p>
        </w:tc>
      </w:tr>
      <w:tr w:rsidR="00E93920" w:rsidRPr="00227319"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227319" w:rsidRDefault="00DC634C" w:rsidP="00AA54FE">
            <w:pPr>
              <w:rPr>
                <w:rFonts w:ascii="Century Gothic" w:hAnsi="Century Gothic"/>
                <w:sz w:val="18"/>
              </w:rPr>
            </w:pPr>
          </w:p>
        </w:tc>
      </w:tr>
      <w:tr w:rsidR="00E93920" w:rsidRPr="00227319"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227319" w:rsidRDefault="00DC634C" w:rsidP="00AA54FE">
            <w:pPr>
              <w:rPr>
                <w:rFonts w:ascii="Century Gothic" w:hAnsi="Century Gothic"/>
                <w:sz w:val="18"/>
              </w:rPr>
            </w:pPr>
          </w:p>
        </w:tc>
      </w:tr>
      <w:tr w:rsidR="00E93920" w:rsidRPr="00227319"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227319" w:rsidRDefault="00DC634C" w:rsidP="00AA54FE">
            <w:pPr>
              <w:rPr>
                <w:rFonts w:ascii="Century Gothic" w:hAnsi="Century Gothic"/>
                <w:sz w:val="18"/>
              </w:rPr>
            </w:pPr>
          </w:p>
        </w:tc>
      </w:tr>
      <w:tr w:rsidR="00E93920" w:rsidRPr="00227319"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227319" w:rsidRDefault="00DC634C" w:rsidP="00AA54FE">
            <w:pPr>
              <w:rPr>
                <w:rFonts w:ascii="Century Gothic" w:hAnsi="Century Gothic"/>
                <w:sz w:val="18"/>
              </w:rPr>
            </w:pPr>
          </w:p>
        </w:tc>
      </w:tr>
      <w:tr w:rsidR="00E93920" w:rsidRPr="00227319"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227319" w:rsidRDefault="00DC634C" w:rsidP="00AA54FE">
            <w:pPr>
              <w:jc w:val="center"/>
              <w:rPr>
                <w:rFonts w:ascii="Century Gothic" w:hAnsi="Century Gothic"/>
                <w:b/>
                <w:sz w:val="18"/>
              </w:rPr>
            </w:pPr>
            <w:r w:rsidRPr="0022731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22731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22731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227319" w:rsidRDefault="00DC634C" w:rsidP="00AA54FE">
            <w:pPr>
              <w:rPr>
                <w:rFonts w:ascii="Century Gothic" w:hAnsi="Century Gothic"/>
                <w:sz w:val="18"/>
              </w:rPr>
            </w:pPr>
          </w:p>
        </w:tc>
      </w:tr>
    </w:tbl>
    <w:p w14:paraId="70730984" w14:textId="77777777" w:rsidR="00DC634C" w:rsidRPr="00227319" w:rsidRDefault="00DC634C" w:rsidP="00DC634C">
      <w:pPr>
        <w:rPr>
          <w:rFonts w:ascii="Century Gothic" w:hAnsi="Century Gothic"/>
          <w:sz w:val="18"/>
        </w:rPr>
      </w:pPr>
    </w:p>
    <w:p w14:paraId="0840F4CF" w14:textId="77777777" w:rsidR="00DC634C" w:rsidRPr="00227319" w:rsidRDefault="00DC634C" w:rsidP="00DC634C">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227319" w:rsidRDefault="00960FB5" w:rsidP="00960FB5">
      <w:pPr>
        <w:ind w:firstLine="708"/>
        <w:jc w:val="center"/>
        <w:rPr>
          <w:rFonts w:ascii="Century Gothic" w:hAnsi="Century Gothic"/>
          <w:b/>
          <w:spacing w:val="0"/>
          <w:sz w:val="20"/>
        </w:rPr>
      </w:pPr>
    </w:p>
    <w:p w14:paraId="7117BA8E" w14:textId="77777777" w:rsidR="00960FB5" w:rsidRPr="00227319" w:rsidRDefault="00960FB5" w:rsidP="00960FB5">
      <w:pPr>
        <w:ind w:firstLine="708"/>
        <w:jc w:val="center"/>
        <w:rPr>
          <w:rFonts w:ascii="Century Gothic" w:hAnsi="Century Gothic"/>
          <w:b/>
          <w:spacing w:val="0"/>
          <w:sz w:val="20"/>
        </w:rPr>
      </w:pPr>
    </w:p>
    <w:p w14:paraId="365CBF44" w14:textId="77777777" w:rsidR="006F273D" w:rsidRPr="00227319" w:rsidRDefault="006F273D" w:rsidP="00DC634C">
      <w:pPr>
        <w:jc w:val="center"/>
        <w:rPr>
          <w:rFonts w:ascii="Century Gothic" w:hAnsi="Century Gothic"/>
          <w:b/>
          <w:sz w:val="19"/>
        </w:rPr>
      </w:pPr>
    </w:p>
    <w:p w14:paraId="1F2259EA" w14:textId="77777777" w:rsidR="006F273D" w:rsidRPr="00227319" w:rsidRDefault="006F273D" w:rsidP="00DC634C">
      <w:pPr>
        <w:jc w:val="center"/>
        <w:rPr>
          <w:rFonts w:ascii="Century Gothic" w:hAnsi="Century Gothic"/>
          <w:b/>
          <w:sz w:val="19"/>
        </w:rPr>
      </w:pPr>
    </w:p>
    <w:p w14:paraId="03E0210E" w14:textId="77777777" w:rsidR="00DC634C" w:rsidRPr="00227319" w:rsidRDefault="00315266" w:rsidP="00DC634C">
      <w:pPr>
        <w:jc w:val="center"/>
        <w:rPr>
          <w:rFonts w:ascii="Century Gothic" w:hAnsi="Century Gothic"/>
          <w:b/>
          <w:sz w:val="19"/>
        </w:rPr>
      </w:pPr>
      <w:r w:rsidRPr="00227319">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227319" w:rsidRDefault="00DC634C" w:rsidP="00DC634C">
      <w:pPr>
        <w:jc w:val="center"/>
        <w:rPr>
          <w:rFonts w:ascii="Century Gothic" w:hAnsi="Century Gothic"/>
          <w:b/>
          <w:sz w:val="19"/>
        </w:rPr>
      </w:pPr>
    </w:p>
    <w:p w14:paraId="44E4E231" w14:textId="77777777" w:rsidR="00DC634C" w:rsidRPr="00227319"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227319" w14:paraId="703E14FD" w14:textId="77777777" w:rsidTr="00AA54FE">
        <w:tc>
          <w:tcPr>
            <w:tcW w:w="1204" w:type="dxa"/>
          </w:tcPr>
          <w:p w14:paraId="1BC63F81" w14:textId="77777777" w:rsidR="00DC634C" w:rsidRPr="00227319" w:rsidRDefault="00DC634C" w:rsidP="00AA54FE">
            <w:pPr>
              <w:jc w:val="center"/>
              <w:rPr>
                <w:rFonts w:ascii="Century Gothic" w:hAnsi="Century Gothic"/>
                <w:b/>
                <w:sz w:val="20"/>
              </w:rPr>
            </w:pP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r w:rsidRPr="00227319">
              <w:rPr>
                <w:rFonts w:ascii="Century Gothic" w:hAnsi="Century Gothic"/>
                <w:sz w:val="20"/>
              </w:rPr>
              <w:br w:type="page"/>
            </w:r>
          </w:p>
        </w:tc>
        <w:tc>
          <w:tcPr>
            <w:tcW w:w="16444" w:type="dxa"/>
          </w:tcPr>
          <w:p w14:paraId="1F7EF934" w14:textId="77777777" w:rsidR="00DC634C" w:rsidRPr="00227319" w:rsidRDefault="00DC634C" w:rsidP="00AA54FE">
            <w:pPr>
              <w:jc w:val="center"/>
              <w:rPr>
                <w:rFonts w:ascii="Century Gothic" w:hAnsi="Century Gothic"/>
                <w:b/>
                <w:sz w:val="20"/>
              </w:rPr>
            </w:pPr>
            <w:r w:rsidRPr="00227319">
              <w:rPr>
                <w:rFonts w:ascii="Century Gothic" w:hAnsi="Century Gothic"/>
                <w:b/>
                <w:sz w:val="20"/>
              </w:rPr>
              <w:t>(POR PARTIDAS)</w:t>
            </w:r>
          </w:p>
          <w:p w14:paraId="652B025A" w14:textId="77777777" w:rsidR="00DC634C" w:rsidRPr="00227319" w:rsidRDefault="00DC634C" w:rsidP="00AA54FE">
            <w:pPr>
              <w:jc w:val="center"/>
              <w:rPr>
                <w:rFonts w:ascii="Century Gothic" w:hAnsi="Century Gothic"/>
                <w:b/>
                <w:sz w:val="20"/>
              </w:rPr>
            </w:pPr>
          </w:p>
          <w:p w14:paraId="3E0614F5" w14:textId="77777777" w:rsidR="00DC634C" w:rsidRPr="00227319" w:rsidRDefault="00DC634C" w:rsidP="00AA54FE">
            <w:pPr>
              <w:jc w:val="center"/>
              <w:rPr>
                <w:rFonts w:ascii="Century Gothic" w:hAnsi="Century Gothic"/>
                <w:b/>
                <w:sz w:val="20"/>
              </w:rPr>
            </w:pPr>
            <w:r w:rsidRPr="00227319">
              <w:rPr>
                <w:rFonts w:ascii="Century Gothic" w:hAnsi="Century Gothic"/>
                <w:b/>
              </w:rPr>
              <w:t xml:space="preserve">ANEXO  </w:t>
            </w:r>
            <w:r w:rsidR="004872B0" w:rsidRPr="00227319">
              <w:rPr>
                <w:rFonts w:ascii="Century Gothic" w:hAnsi="Century Gothic"/>
                <w:b/>
              </w:rPr>
              <w:t>7.D.15</w:t>
            </w:r>
          </w:p>
          <w:p w14:paraId="0A5EC1D1" w14:textId="77777777" w:rsidR="00DC634C" w:rsidRPr="00227319" w:rsidRDefault="00DC634C" w:rsidP="00AA54FE">
            <w:pPr>
              <w:jc w:val="center"/>
              <w:rPr>
                <w:rFonts w:ascii="Century Gothic" w:hAnsi="Century Gothic"/>
                <w:b/>
                <w:sz w:val="20"/>
              </w:rPr>
            </w:pPr>
          </w:p>
        </w:tc>
      </w:tr>
    </w:tbl>
    <w:p w14:paraId="18B8123E" w14:textId="77777777" w:rsidR="00DC634C" w:rsidRPr="00227319" w:rsidRDefault="00DC634C" w:rsidP="00DC634C">
      <w:pPr>
        <w:rPr>
          <w:rFonts w:ascii="Century Gothic" w:hAnsi="Century Gothic"/>
          <w:sz w:val="20"/>
          <w:u w:val="single"/>
        </w:rPr>
      </w:pPr>
      <w:r w:rsidRPr="00227319">
        <w:rPr>
          <w:rFonts w:ascii="Century Gothic" w:hAnsi="Century Gothic"/>
          <w:sz w:val="20"/>
        </w:rPr>
        <w:t xml:space="preserve">No. LICITACIÓN                                                                            OBRA: </w:t>
      </w:r>
    </w:p>
    <w:p w14:paraId="68A09064" w14:textId="77777777" w:rsidR="00DC634C" w:rsidRPr="00227319" w:rsidRDefault="00DC634C" w:rsidP="00DC634C">
      <w:pPr>
        <w:rPr>
          <w:rFonts w:ascii="Century Gothic" w:hAnsi="Century Gothic"/>
          <w:sz w:val="20"/>
          <w:u w:val="single"/>
        </w:rPr>
      </w:pPr>
    </w:p>
    <w:p w14:paraId="72D02B2F" w14:textId="77777777" w:rsidR="00DC634C" w:rsidRPr="00227319" w:rsidRDefault="00DC634C" w:rsidP="00DC634C">
      <w:pPr>
        <w:rPr>
          <w:rFonts w:ascii="Century Gothic" w:hAnsi="Century Gothic"/>
          <w:sz w:val="20"/>
        </w:rPr>
      </w:pPr>
      <w:r w:rsidRPr="00227319">
        <w:rPr>
          <w:rFonts w:ascii="Century Gothic" w:hAnsi="Century Gothic"/>
          <w:sz w:val="20"/>
        </w:rPr>
        <w:t>ESTADO:______________________________ FECHA DE INICIO:______________________FECHA DE TERMINACIÓN:_______________________</w:t>
      </w:r>
    </w:p>
    <w:p w14:paraId="3715A8A1" w14:textId="77777777" w:rsidR="00DC634C" w:rsidRPr="00227319"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227319"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227319" w:rsidRDefault="00DC634C" w:rsidP="00AA54FE">
            <w:pPr>
              <w:spacing w:line="360" w:lineRule="auto"/>
              <w:jc w:val="center"/>
              <w:rPr>
                <w:rFonts w:ascii="Century Gothic" w:hAnsi="Century Gothic"/>
                <w:b/>
                <w:sz w:val="18"/>
              </w:rPr>
            </w:pPr>
          </w:p>
          <w:p w14:paraId="087C6FE6"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227319" w:rsidRDefault="00DC634C" w:rsidP="00AA54FE">
            <w:pPr>
              <w:spacing w:line="360" w:lineRule="auto"/>
              <w:jc w:val="center"/>
              <w:rPr>
                <w:rFonts w:ascii="Century Gothic" w:hAnsi="Century Gothic"/>
                <w:b/>
                <w:sz w:val="18"/>
                <w:lang w:val="en-US"/>
              </w:rPr>
            </w:pPr>
          </w:p>
          <w:p w14:paraId="5660B1BF" w14:textId="77777777" w:rsidR="00DC634C" w:rsidRPr="00227319" w:rsidRDefault="00DC634C" w:rsidP="00AA54FE">
            <w:pPr>
              <w:spacing w:line="360" w:lineRule="auto"/>
              <w:jc w:val="center"/>
              <w:rPr>
                <w:rFonts w:ascii="Century Gothic" w:hAnsi="Century Gothic"/>
                <w:b/>
                <w:sz w:val="18"/>
                <w:lang w:val="en-US"/>
              </w:rPr>
            </w:pPr>
            <w:r w:rsidRPr="0022731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227319" w:rsidRDefault="00DC634C" w:rsidP="00AA54FE">
            <w:pPr>
              <w:spacing w:line="360" w:lineRule="auto"/>
              <w:jc w:val="center"/>
              <w:rPr>
                <w:rFonts w:ascii="Century Gothic" w:hAnsi="Century Gothic"/>
                <w:b/>
                <w:sz w:val="18"/>
                <w:lang w:val="en-US"/>
              </w:rPr>
            </w:pPr>
          </w:p>
          <w:p w14:paraId="66CB18AF"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M    E    S    E    S     (N O M B R E )</w:t>
            </w:r>
          </w:p>
        </w:tc>
      </w:tr>
      <w:tr w:rsidR="00E93920" w:rsidRPr="00227319"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22731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22731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22731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SEMANAS</w:t>
            </w:r>
          </w:p>
          <w:p w14:paraId="5160554C"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227319" w:rsidRDefault="00DC634C" w:rsidP="00AA54FE">
            <w:pPr>
              <w:spacing w:line="360" w:lineRule="auto"/>
              <w:jc w:val="center"/>
              <w:rPr>
                <w:rFonts w:ascii="Century Gothic" w:hAnsi="Century Gothic"/>
                <w:b/>
                <w:sz w:val="18"/>
              </w:rPr>
            </w:pPr>
          </w:p>
          <w:p w14:paraId="7A8351C4"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227319" w:rsidRDefault="00DC634C" w:rsidP="00AA54FE">
            <w:pPr>
              <w:spacing w:line="360" w:lineRule="auto"/>
              <w:jc w:val="center"/>
              <w:rPr>
                <w:rFonts w:ascii="Century Gothic" w:hAnsi="Century Gothic"/>
                <w:b/>
                <w:sz w:val="18"/>
              </w:rPr>
            </w:pPr>
          </w:p>
          <w:p w14:paraId="542C9E6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227319" w:rsidRDefault="00DC634C" w:rsidP="00AA54FE">
            <w:pPr>
              <w:spacing w:line="360" w:lineRule="auto"/>
              <w:jc w:val="center"/>
              <w:rPr>
                <w:rFonts w:ascii="Century Gothic" w:hAnsi="Century Gothic"/>
                <w:b/>
                <w:sz w:val="18"/>
              </w:rPr>
            </w:pPr>
          </w:p>
          <w:p w14:paraId="3653B959"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227319" w:rsidRDefault="00DC634C" w:rsidP="00AA54FE">
            <w:pPr>
              <w:spacing w:line="360" w:lineRule="auto"/>
              <w:jc w:val="center"/>
              <w:rPr>
                <w:rFonts w:ascii="Century Gothic" w:hAnsi="Century Gothic"/>
                <w:b/>
                <w:sz w:val="18"/>
              </w:rPr>
            </w:pPr>
          </w:p>
          <w:p w14:paraId="53840C1D"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227319" w:rsidRDefault="00DC634C" w:rsidP="00AA54FE">
            <w:pPr>
              <w:spacing w:line="360" w:lineRule="auto"/>
              <w:jc w:val="center"/>
              <w:rPr>
                <w:rFonts w:ascii="Century Gothic" w:hAnsi="Century Gothic"/>
                <w:b/>
                <w:sz w:val="18"/>
              </w:rPr>
            </w:pPr>
          </w:p>
          <w:p w14:paraId="04214A17"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227319" w:rsidRDefault="00DC634C" w:rsidP="00AA54FE">
            <w:pPr>
              <w:spacing w:line="360" w:lineRule="auto"/>
              <w:jc w:val="center"/>
              <w:rPr>
                <w:rFonts w:ascii="Century Gothic" w:hAnsi="Century Gothic"/>
                <w:b/>
                <w:sz w:val="18"/>
              </w:rPr>
            </w:pPr>
          </w:p>
          <w:p w14:paraId="5D72A65E" w14:textId="77777777" w:rsidR="00DC634C" w:rsidRPr="00227319" w:rsidRDefault="00DC634C" w:rsidP="00AA54FE">
            <w:pPr>
              <w:spacing w:line="360" w:lineRule="auto"/>
              <w:jc w:val="center"/>
              <w:rPr>
                <w:rFonts w:ascii="Century Gothic" w:hAnsi="Century Gothic"/>
                <w:b/>
                <w:sz w:val="18"/>
              </w:rPr>
            </w:pPr>
            <w:r w:rsidRPr="00227319">
              <w:rPr>
                <w:rFonts w:ascii="Century Gothic" w:hAnsi="Century Gothic"/>
                <w:b/>
                <w:sz w:val="18"/>
              </w:rPr>
              <w:t>25 26 27 28</w:t>
            </w:r>
          </w:p>
        </w:tc>
      </w:tr>
    </w:tbl>
    <w:p w14:paraId="546EDD65" w14:textId="77777777" w:rsidR="00DC634C" w:rsidRPr="0022731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227319"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22731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22731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22731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22731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22731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22731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22731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22731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22731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22731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227319" w:rsidRDefault="00DC634C" w:rsidP="00AA54FE">
            <w:pPr>
              <w:rPr>
                <w:rFonts w:ascii="Century Gothic" w:hAnsi="Century Gothic"/>
                <w:sz w:val="18"/>
              </w:rPr>
            </w:pPr>
          </w:p>
        </w:tc>
      </w:tr>
      <w:tr w:rsidR="00E93920" w:rsidRPr="00227319"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227319" w:rsidRDefault="00DC634C" w:rsidP="00AA54FE">
            <w:pPr>
              <w:rPr>
                <w:rFonts w:ascii="Century Gothic" w:hAnsi="Century Gothic"/>
                <w:sz w:val="18"/>
              </w:rPr>
            </w:pPr>
          </w:p>
        </w:tc>
      </w:tr>
      <w:tr w:rsidR="00E93920" w:rsidRPr="00227319"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227319" w:rsidRDefault="00DC634C" w:rsidP="00AA54FE">
            <w:pPr>
              <w:rPr>
                <w:rFonts w:ascii="Century Gothic" w:hAnsi="Century Gothic"/>
                <w:sz w:val="18"/>
              </w:rPr>
            </w:pPr>
          </w:p>
        </w:tc>
      </w:tr>
      <w:tr w:rsidR="00E93920" w:rsidRPr="00227319"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227319" w:rsidRDefault="00DC634C" w:rsidP="00AA54FE">
            <w:pPr>
              <w:rPr>
                <w:rFonts w:ascii="Century Gothic" w:hAnsi="Century Gothic"/>
                <w:sz w:val="18"/>
              </w:rPr>
            </w:pPr>
          </w:p>
        </w:tc>
      </w:tr>
      <w:tr w:rsidR="00E93920" w:rsidRPr="00227319"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227319" w:rsidRDefault="00DC634C" w:rsidP="00AA54FE">
            <w:pPr>
              <w:rPr>
                <w:rFonts w:ascii="Century Gothic" w:hAnsi="Century Gothic"/>
                <w:sz w:val="18"/>
              </w:rPr>
            </w:pPr>
          </w:p>
        </w:tc>
      </w:tr>
      <w:tr w:rsidR="00E93920" w:rsidRPr="00227319"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227319" w:rsidRDefault="00DC634C" w:rsidP="00AA54FE">
            <w:pPr>
              <w:rPr>
                <w:rFonts w:ascii="Century Gothic" w:hAnsi="Century Gothic"/>
                <w:sz w:val="18"/>
              </w:rPr>
            </w:pPr>
          </w:p>
        </w:tc>
      </w:tr>
      <w:tr w:rsidR="00E93920" w:rsidRPr="00227319"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227319" w:rsidRDefault="00DC634C" w:rsidP="00AA54FE">
            <w:pPr>
              <w:rPr>
                <w:rFonts w:ascii="Century Gothic" w:hAnsi="Century Gothic"/>
                <w:sz w:val="18"/>
              </w:rPr>
            </w:pPr>
          </w:p>
        </w:tc>
      </w:tr>
      <w:tr w:rsidR="00E93920" w:rsidRPr="00227319"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227319"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227319" w:rsidRDefault="00DC634C" w:rsidP="00AA54FE">
            <w:pPr>
              <w:rPr>
                <w:rFonts w:ascii="Century Gothic" w:hAnsi="Century Gothic"/>
                <w:sz w:val="18"/>
              </w:rPr>
            </w:pPr>
          </w:p>
        </w:tc>
      </w:tr>
      <w:tr w:rsidR="00E93920" w:rsidRPr="00227319"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227319" w:rsidRDefault="00DC634C" w:rsidP="00AA54FE">
            <w:pPr>
              <w:rPr>
                <w:rFonts w:ascii="Century Gothic" w:hAnsi="Century Gothic"/>
                <w:sz w:val="18"/>
              </w:rPr>
            </w:pPr>
          </w:p>
        </w:tc>
      </w:tr>
      <w:tr w:rsidR="00E93920" w:rsidRPr="00227319"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22731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22731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22731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22731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22731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22731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22731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22731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22731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22731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227319" w:rsidRDefault="00DC634C" w:rsidP="00AA54FE">
            <w:pPr>
              <w:rPr>
                <w:rFonts w:ascii="Century Gothic" w:hAnsi="Century Gothic"/>
                <w:sz w:val="18"/>
              </w:rPr>
            </w:pPr>
          </w:p>
        </w:tc>
      </w:tr>
      <w:tr w:rsidR="00E93920" w:rsidRPr="00227319"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227319" w:rsidRDefault="00DC634C" w:rsidP="00AA54FE">
            <w:pPr>
              <w:jc w:val="center"/>
              <w:rPr>
                <w:rFonts w:ascii="Century Gothic" w:hAnsi="Century Gothic"/>
                <w:b/>
                <w:sz w:val="18"/>
              </w:rPr>
            </w:pPr>
            <w:r w:rsidRPr="0022731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22731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22731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22731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22731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227319" w:rsidRDefault="00DC634C" w:rsidP="00AA54FE">
            <w:pPr>
              <w:rPr>
                <w:rFonts w:ascii="Century Gothic" w:hAnsi="Century Gothic"/>
                <w:sz w:val="18"/>
              </w:rPr>
            </w:pPr>
          </w:p>
        </w:tc>
      </w:tr>
    </w:tbl>
    <w:p w14:paraId="5A43B24E" w14:textId="77777777" w:rsidR="00DC634C" w:rsidRPr="00227319" w:rsidRDefault="00DC634C" w:rsidP="00DC634C">
      <w:pPr>
        <w:rPr>
          <w:rFonts w:ascii="Century Gothic" w:hAnsi="Century Gothic"/>
          <w:sz w:val="18"/>
        </w:rPr>
      </w:pPr>
    </w:p>
    <w:p w14:paraId="721C3F1D" w14:textId="77777777" w:rsidR="00DC634C" w:rsidRPr="00227319" w:rsidRDefault="00DC634C" w:rsidP="00DC634C">
      <w:pPr>
        <w:rPr>
          <w:rFonts w:ascii="Century Gothic" w:hAnsi="Century Gothic"/>
          <w:sz w:val="18"/>
        </w:rPr>
      </w:pPr>
      <w:r w:rsidRPr="00227319">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227319" w:rsidRDefault="00960FB5" w:rsidP="00960FB5">
      <w:pPr>
        <w:ind w:firstLine="708"/>
        <w:jc w:val="center"/>
        <w:rPr>
          <w:rFonts w:ascii="Century Gothic" w:hAnsi="Century Gothic"/>
          <w:b/>
          <w:spacing w:val="0"/>
          <w:sz w:val="20"/>
        </w:rPr>
      </w:pPr>
    </w:p>
    <w:p w14:paraId="733A213D" w14:textId="77777777" w:rsidR="00960FB5" w:rsidRPr="00227319" w:rsidRDefault="00960FB5" w:rsidP="00960FB5">
      <w:pPr>
        <w:ind w:firstLine="708"/>
        <w:jc w:val="center"/>
        <w:rPr>
          <w:rFonts w:ascii="Century Gothic" w:hAnsi="Century Gothic"/>
          <w:b/>
          <w:spacing w:val="0"/>
          <w:sz w:val="20"/>
        </w:rPr>
      </w:pPr>
    </w:p>
    <w:p w14:paraId="181A2616" w14:textId="77777777" w:rsidR="00960FB5" w:rsidRPr="00227319" w:rsidRDefault="00960FB5" w:rsidP="00DC634C">
      <w:pPr>
        <w:ind w:firstLine="708"/>
        <w:jc w:val="center"/>
        <w:rPr>
          <w:rFonts w:ascii="Century Gothic" w:hAnsi="Century Gothic"/>
          <w:b/>
          <w:spacing w:val="0"/>
          <w:sz w:val="20"/>
        </w:rPr>
      </w:pPr>
    </w:p>
    <w:p w14:paraId="3E33D676" w14:textId="77777777" w:rsidR="00B63DB3" w:rsidRPr="00227319" w:rsidRDefault="00B63DB3" w:rsidP="007D2C7E">
      <w:pPr>
        <w:pStyle w:val="Textoindependiente"/>
        <w:ind w:right="142"/>
        <w:rPr>
          <w:rFonts w:ascii="Century Gothic" w:hAnsi="Century Gothic"/>
          <w:b/>
          <w:sz w:val="20"/>
        </w:rPr>
        <w:sectPr w:rsidR="00B63DB3" w:rsidRPr="00227319"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227319" w14:paraId="06AF49F3" w14:textId="77777777" w:rsidTr="00AA54FE">
        <w:tc>
          <w:tcPr>
            <w:tcW w:w="9709" w:type="dxa"/>
          </w:tcPr>
          <w:p w14:paraId="65B736BF" w14:textId="77777777" w:rsidR="00B63DB3" w:rsidRPr="00227319" w:rsidRDefault="00B63DB3" w:rsidP="00AA54FE">
            <w:pPr>
              <w:jc w:val="center"/>
              <w:rPr>
                <w:rFonts w:ascii="Century Gothic" w:hAnsi="Century Gothic"/>
                <w:b/>
              </w:rPr>
            </w:pPr>
            <w:r w:rsidRPr="00227319">
              <w:rPr>
                <w:rFonts w:ascii="Century Gothic" w:hAnsi="Century Gothic"/>
                <w:b/>
              </w:rPr>
              <w:lastRenderedPageBreak/>
              <w:t>GUÍA DE LLENADO DEL PROGRAMA DE MONTOS MENSUALES</w:t>
            </w:r>
          </w:p>
          <w:p w14:paraId="40BC1AF9" w14:textId="77777777" w:rsidR="00B63DB3" w:rsidRPr="00227319" w:rsidRDefault="00B63DB3" w:rsidP="00AA54FE">
            <w:pPr>
              <w:jc w:val="center"/>
              <w:rPr>
                <w:rFonts w:ascii="Century Gothic" w:hAnsi="Century Gothic"/>
                <w:b/>
              </w:rPr>
            </w:pPr>
            <w:r w:rsidRPr="00227319">
              <w:rPr>
                <w:rFonts w:ascii="Century Gothic" w:hAnsi="Century Gothic"/>
                <w:b/>
              </w:rPr>
              <w:t>DE EJECUCIÓN DE LOS TRABAJOS</w:t>
            </w:r>
          </w:p>
          <w:p w14:paraId="0B639748" w14:textId="77777777" w:rsidR="00B63DB3" w:rsidRPr="00227319" w:rsidRDefault="00B63DB3" w:rsidP="00AA54FE">
            <w:pPr>
              <w:jc w:val="center"/>
              <w:rPr>
                <w:rFonts w:ascii="Century Gothic" w:hAnsi="Century Gothic"/>
                <w:b/>
              </w:rPr>
            </w:pPr>
          </w:p>
        </w:tc>
      </w:tr>
    </w:tbl>
    <w:p w14:paraId="0DB4A9E0" w14:textId="77777777" w:rsidR="00B63DB3" w:rsidRPr="00227319" w:rsidRDefault="00B63DB3" w:rsidP="00B63DB3">
      <w:pPr>
        <w:rPr>
          <w:rFonts w:ascii="Century Gothic" w:hAnsi="Century Gothic"/>
          <w:sz w:val="22"/>
        </w:rPr>
      </w:pPr>
    </w:p>
    <w:p w14:paraId="66E5AB7F" w14:textId="77777777" w:rsidR="00B63DB3" w:rsidRPr="00227319" w:rsidRDefault="00B63DB3" w:rsidP="00B63DB3">
      <w:pPr>
        <w:rPr>
          <w:rFonts w:ascii="Century Gothic" w:hAnsi="Century Gothic"/>
          <w:sz w:val="22"/>
        </w:rPr>
      </w:pPr>
    </w:p>
    <w:p w14:paraId="13F11F06" w14:textId="77777777" w:rsidR="00B63DB3" w:rsidRPr="00227319" w:rsidRDefault="00B63DB3" w:rsidP="00B63DB3">
      <w:pPr>
        <w:pStyle w:val="Textoindependiente21"/>
        <w:ind w:right="335"/>
        <w:jc w:val="both"/>
        <w:rPr>
          <w:rFonts w:ascii="Century Gothic" w:hAnsi="Century Gothic"/>
          <w:b w:val="0"/>
          <w:sz w:val="18"/>
        </w:rPr>
      </w:pPr>
      <w:r w:rsidRPr="00227319">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14:paraId="243FF4A2" w14:textId="77777777" w:rsidR="00B63DB3" w:rsidRPr="00227319" w:rsidRDefault="00B63DB3" w:rsidP="00B63DB3">
      <w:pPr>
        <w:rPr>
          <w:rFonts w:ascii="Century Gothic" w:hAnsi="Century Gothic"/>
          <w:sz w:val="18"/>
        </w:rPr>
      </w:pPr>
    </w:p>
    <w:p w14:paraId="4498C152" w14:textId="77777777" w:rsidR="00B63DB3" w:rsidRPr="00227319" w:rsidRDefault="00B63DB3" w:rsidP="00B63DB3">
      <w:pPr>
        <w:rPr>
          <w:rFonts w:ascii="Century Gothic" w:hAnsi="Century Gothic"/>
          <w:sz w:val="18"/>
        </w:rPr>
      </w:pPr>
    </w:p>
    <w:p w14:paraId="333D31CB" w14:textId="77777777" w:rsidR="00B63DB3" w:rsidRPr="00227319"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227319" w14:paraId="6E91B499" w14:textId="77777777" w:rsidTr="00AA54FE">
        <w:tc>
          <w:tcPr>
            <w:tcW w:w="2622" w:type="dxa"/>
          </w:tcPr>
          <w:p w14:paraId="4DAC0BC4" w14:textId="77777777" w:rsidR="00B63DB3" w:rsidRPr="00227319" w:rsidRDefault="00B63DB3" w:rsidP="00AA54FE">
            <w:pPr>
              <w:spacing w:before="40" w:after="40"/>
              <w:rPr>
                <w:rFonts w:ascii="Century Gothic" w:hAnsi="Century Gothic"/>
                <w:b/>
                <w:i/>
                <w:sz w:val="18"/>
              </w:rPr>
            </w:pPr>
          </w:p>
          <w:p w14:paraId="5C4C41EE"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 xml:space="preserve">LICITACIÓN No. </w:t>
            </w:r>
          </w:p>
          <w:p w14:paraId="748A3E98"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 xml:space="preserve"> PAQUETE No.</w:t>
            </w:r>
          </w:p>
          <w:p w14:paraId="76904613" w14:textId="77777777" w:rsidR="00B63DB3" w:rsidRPr="00227319" w:rsidRDefault="00B63DB3" w:rsidP="00AA54FE">
            <w:pPr>
              <w:spacing w:before="40" w:after="40"/>
              <w:rPr>
                <w:rFonts w:ascii="Century Gothic" w:hAnsi="Century Gothic"/>
                <w:b/>
                <w:i/>
                <w:sz w:val="18"/>
              </w:rPr>
            </w:pPr>
          </w:p>
        </w:tc>
        <w:tc>
          <w:tcPr>
            <w:tcW w:w="7087" w:type="dxa"/>
          </w:tcPr>
          <w:p w14:paraId="17DD46A8" w14:textId="77777777" w:rsidR="00B63DB3" w:rsidRPr="00227319" w:rsidRDefault="00B63DB3" w:rsidP="00AA54FE">
            <w:pPr>
              <w:spacing w:before="40" w:after="40"/>
              <w:jc w:val="both"/>
              <w:rPr>
                <w:rFonts w:ascii="Century Gothic" w:hAnsi="Century Gothic"/>
                <w:sz w:val="18"/>
              </w:rPr>
            </w:pPr>
          </w:p>
          <w:p w14:paraId="1EEC6955"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 xml:space="preserve">EL NÚMERO Y PAQUETE CORRESPONDIENTE </w:t>
            </w:r>
          </w:p>
        </w:tc>
      </w:tr>
      <w:tr w:rsidR="00E93920" w:rsidRPr="00227319" w14:paraId="136C15E8" w14:textId="77777777" w:rsidTr="00AA54FE">
        <w:tc>
          <w:tcPr>
            <w:tcW w:w="2622" w:type="dxa"/>
          </w:tcPr>
          <w:p w14:paraId="66CA3FCD"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OBRA</w:t>
            </w:r>
          </w:p>
        </w:tc>
        <w:tc>
          <w:tcPr>
            <w:tcW w:w="7087" w:type="dxa"/>
          </w:tcPr>
          <w:p w14:paraId="77FE7CCD"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ANOTAR LAS PUBLICADAS EN LA CONVOCATORIA, LUGAR, MUNICIPIO Y ESTADO.</w:t>
            </w:r>
          </w:p>
          <w:p w14:paraId="7906C2CC" w14:textId="77777777" w:rsidR="00B63DB3" w:rsidRPr="00227319" w:rsidRDefault="00B63DB3" w:rsidP="00AA54FE">
            <w:pPr>
              <w:spacing w:before="40" w:after="40"/>
              <w:jc w:val="both"/>
              <w:rPr>
                <w:rFonts w:ascii="Century Gothic" w:hAnsi="Century Gothic"/>
                <w:sz w:val="18"/>
              </w:rPr>
            </w:pPr>
          </w:p>
        </w:tc>
      </w:tr>
      <w:tr w:rsidR="00E93920" w:rsidRPr="00227319" w14:paraId="7A368B71" w14:textId="77777777" w:rsidTr="00AA54FE">
        <w:tc>
          <w:tcPr>
            <w:tcW w:w="2622" w:type="dxa"/>
          </w:tcPr>
          <w:p w14:paraId="34911A42"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INICIO Y TERMINACIÓN</w:t>
            </w:r>
          </w:p>
        </w:tc>
        <w:tc>
          <w:tcPr>
            <w:tcW w:w="7087" w:type="dxa"/>
          </w:tcPr>
          <w:p w14:paraId="3DA91990"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ANOTAR LA FECHA DE INICIO Y TERMINACIÓN ASENTADA EN LA CONVOCATORIA.</w:t>
            </w:r>
          </w:p>
          <w:p w14:paraId="1B467D03" w14:textId="77777777" w:rsidR="00B63DB3" w:rsidRPr="00227319" w:rsidRDefault="00B63DB3" w:rsidP="00AA54FE">
            <w:pPr>
              <w:spacing w:before="40" w:after="40"/>
              <w:jc w:val="both"/>
              <w:rPr>
                <w:rFonts w:ascii="Century Gothic" w:hAnsi="Century Gothic"/>
                <w:sz w:val="18"/>
              </w:rPr>
            </w:pPr>
          </w:p>
        </w:tc>
      </w:tr>
      <w:tr w:rsidR="00E93920" w:rsidRPr="00227319" w14:paraId="2EFAFFAD" w14:textId="77777777" w:rsidTr="00AA54FE">
        <w:tc>
          <w:tcPr>
            <w:tcW w:w="2622" w:type="dxa"/>
          </w:tcPr>
          <w:p w14:paraId="19906677"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No.</w:t>
            </w:r>
          </w:p>
        </w:tc>
        <w:tc>
          <w:tcPr>
            <w:tcW w:w="7087" w:type="dxa"/>
          </w:tcPr>
          <w:p w14:paraId="53B792CF"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SE DEBERÁ PONER LA CLAVE QUE LE CORRESPONDE EN EL CATALOGO DE CONCEPTOS.</w:t>
            </w:r>
          </w:p>
          <w:p w14:paraId="4487F627" w14:textId="77777777" w:rsidR="00B63DB3" w:rsidRPr="00227319" w:rsidRDefault="00B63DB3" w:rsidP="00AA54FE">
            <w:pPr>
              <w:spacing w:before="40" w:after="40"/>
              <w:jc w:val="both"/>
              <w:rPr>
                <w:rFonts w:ascii="Century Gothic" w:hAnsi="Century Gothic"/>
                <w:sz w:val="18"/>
              </w:rPr>
            </w:pPr>
          </w:p>
        </w:tc>
      </w:tr>
      <w:tr w:rsidR="00E93920" w:rsidRPr="00227319" w14:paraId="0B08A7C4" w14:textId="77777777" w:rsidTr="00AA54FE">
        <w:tc>
          <w:tcPr>
            <w:tcW w:w="2622" w:type="dxa"/>
          </w:tcPr>
          <w:p w14:paraId="6E2F4A97"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 xml:space="preserve">PARTIDAS </w:t>
            </w:r>
          </w:p>
        </w:tc>
        <w:tc>
          <w:tcPr>
            <w:tcW w:w="7087" w:type="dxa"/>
          </w:tcPr>
          <w:p w14:paraId="274D6C48"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GRUPO DE ACTIVIDADES PRINCIPALES, YA SEA DESGLOSADA O AGRUPADA.</w:t>
            </w:r>
          </w:p>
          <w:p w14:paraId="603FCF82" w14:textId="77777777" w:rsidR="00B63DB3" w:rsidRPr="00227319" w:rsidRDefault="00B63DB3" w:rsidP="00AA54FE">
            <w:pPr>
              <w:spacing w:before="40" w:after="40"/>
              <w:jc w:val="both"/>
              <w:rPr>
                <w:rFonts w:ascii="Century Gothic" w:hAnsi="Century Gothic"/>
                <w:sz w:val="18"/>
              </w:rPr>
            </w:pPr>
          </w:p>
        </w:tc>
      </w:tr>
      <w:tr w:rsidR="00E93920" w:rsidRPr="00227319" w14:paraId="1CC0B1B4" w14:textId="77777777" w:rsidTr="00AA54FE">
        <w:tc>
          <w:tcPr>
            <w:tcW w:w="2622" w:type="dxa"/>
          </w:tcPr>
          <w:p w14:paraId="6618AF24" w14:textId="77777777" w:rsidR="00CA5D01" w:rsidRPr="00227319" w:rsidRDefault="00CA5D01" w:rsidP="00AA54FE">
            <w:pPr>
              <w:spacing w:before="40" w:after="40"/>
              <w:rPr>
                <w:rFonts w:ascii="Century Gothic" w:hAnsi="Century Gothic"/>
                <w:b/>
                <w:i/>
                <w:sz w:val="18"/>
              </w:rPr>
            </w:pPr>
            <w:r w:rsidRPr="00227319">
              <w:rPr>
                <w:rFonts w:ascii="Century Gothic" w:hAnsi="Century Gothic"/>
                <w:b/>
                <w:i/>
                <w:sz w:val="18"/>
              </w:rPr>
              <w:t>CONCEPTOS</w:t>
            </w:r>
          </w:p>
        </w:tc>
        <w:tc>
          <w:tcPr>
            <w:tcW w:w="7087" w:type="dxa"/>
          </w:tcPr>
          <w:p w14:paraId="5C03E6F8" w14:textId="77777777" w:rsidR="00CA5D01" w:rsidRPr="00227319" w:rsidRDefault="00CA5D01" w:rsidP="00AA54FE">
            <w:pPr>
              <w:spacing w:before="40" w:after="40"/>
              <w:jc w:val="both"/>
              <w:rPr>
                <w:rFonts w:ascii="Century Gothic" w:hAnsi="Century Gothic"/>
                <w:sz w:val="18"/>
              </w:rPr>
            </w:pPr>
            <w:r w:rsidRPr="00227319">
              <w:rPr>
                <w:rFonts w:ascii="Century Gothic" w:hAnsi="Century Gothic"/>
                <w:sz w:val="18"/>
              </w:rPr>
              <w:t>SE DEBERÁ PONER LA DESCRIPCIÓN COMPLETA QUE LE CORRESPONDE EN EL CATÁLOGO DE CONCEPTOS.</w:t>
            </w:r>
          </w:p>
        </w:tc>
      </w:tr>
      <w:tr w:rsidR="00E93920" w:rsidRPr="00227319" w14:paraId="4A54A33E" w14:textId="77777777" w:rsidTr="00AA54FE">
        <w:tc>
          <w:tcPr>
            <w:tcW w:w="2622" w:type="dxa"/>
          </w:tcPr>
          <w:p w14:paraId="276E18AA" w14:textId="77777777" w:rsidR="00CA5D01" w:rsidRPr="00227319" w:rsidRDefault="00CA5D01" w:rsidP="00AA54FE">
            <w:pPr>
              <w:spacing w:before="40" w:after="40"/>
              <w:rPr>
                <w:rFonts w:ascii="Century Gothic" w:hAnsi="Century Gothic"/>
                <w:b/>
                <w:i/>
                <w:sz w:val="18"/>
              </w:rPr>
            </w:pPr>
          </w:p>
        </w:tc>
        <w:tc>
          <w:tcPr>
            <w:tcW w:w="7087" w:type="dxa"/>
          </w:tcPr>
          <w:p w14:paraId="45B4F62B" w14:textId="77777777" w:rsidR="00CA5D01" w:rsidRPr="00227319" w:rsidRDefault="00CA5D01" w:rsidP="00AA54FE">
            <w:pPr>
              <w:spacing w:before="40" w:after="40"/>
              <w:jc w:val="both"/>
              <w:rPr>
                <w:rFonts w:ascii="Century Gothic" w:hAnsi="Century Gothic"/>
                <w:sz w:val="18"/>
              </w:rPr>
            </w:pPr>
          </w:p>
        </w:tc>
      </w:tr>
      <w:tr w:rsidR="00E93920" w:rsidRPr="00227319" w14:paraId="333B4E69" w14:textId="77777777" w:rsidTr="00AA54FE">
        <w:tc>
          <w:tcPr>
            <w:tcW w:w="2622" w:type="dxa"/>
          </w:tcPr>
          <w:p w14:paraId="2C075046"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IMPORTES</w:t>
            </w:r>
          </w:p>
        </w:tc>
        <w:tc>
          <w:tcPr>
            <w:tcW w:w="7087" w:type="dxa"/>
          </w:tcPr>
          <w:p w14:paraId="2F9F6399"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SE DEBERÁ PONER EL MONTO EN PESOS DEL GRUPO DE ACTIVIDADES DE TRABAJO.</w:t>
            </w:r>
          </w:p>
          <w:p w14:paraId="10BCBA14" w14:textId="77777777" w:rsidR="00B63DB3" w:rsidRPr="00227319" w:rsidRDefault="00B63DB3" w:rsidP="00AA54FE">
            <w:pPr>
              <w:spacing w:before="40" w:after="40"/>
              <w:jc w:val="both"/>
              <w:rPr>
                <w:rFonts w:ascii="Century Gothic" w:hAnsi="Century Gothic"/>
                <w:sz w:val="18"/>
              </w:rPr>
            </w:pPr>
          </w:p>
        </w:tc>
      </w:tr>
      <w:tr w:rsidR="00E93920" w:rsidRPr="00227319" w14:paraId="6A2C666A" w14:textId="77777777" w:rsidTr="00AA54FE">
        <w:tc>
          <w:tcPr>
            <w:tcW w:w="2622" w:type="dxa"/>
          </w:tcPr>
          <w:p w14:paraId="053BCE04"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MES/SEMANA (PROGRAMA)</w:t>
            </w:r>
          </w:p>
        </w:tc>
        <w:tc>
          <w:tcPr>
            <w:tcW w:w="7087" w:type="dxa"/>
          </w:tcPr>
          <w:p w14:paraId="625B27F3"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227319" w:rsidRDefault="00B63DB3" w:rsidP="00AA54FE">
            <w:pPr>
              <w:spacing w:before="40" w:after="40"/>
              <w:jc w:val="both"/>
              <w:rPr>
                <w:rFonts w:ascii="Century Gothic" w:hAnsi="Century Gothic"/>
                <w:sz w:val="18"/>
              </w:rPr>
            </w:pPr>
          </w:p>
        </w:tc>
      </w:tr>
      <w:tr w:rsidR="00E93920" w:rsidRPr="00227319" w14:paraId="572F1BE9" w14:textId="77777777" w:rsidTr="00AA54FE">
        <w:tc>
          <w:tcPr>
            <w:tcW w:w="2622" w:type="dxa"/>
          </w:tcPr>
          <w:p w14:paraId="4461D7D5"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IMPORTES TOTALES</w:t>
            </w:r>
          </w:p>
        </w:tc>
        <w:tc>
          <w:tcPr>
            <w:tcW w:w="7087" w:type="dxa"/>
          </w:tcPr>
          <w:p w14:paraId="78A1F2B9"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LA SUMARIA DE LOS IMPORTES POR SEMANAS.</w:t>
            </w:r>
          </w:p>
          <w:p w14:paraId="77E99612" w14:textId="77777777" w:rsidR="00B63DB3" w:rsidRPr="00227319" w:rsidRDefault="00B63DB3" w:rsidP="00AA54FE">
            <w:pPr>
              <w:spacing w:before="40" w:after="40"/>
              <w:jc w:val="both"/>
              <w:rPr>
                <w:rFonts w:ascii="Century Gothic" w:hAnsi="Century Gothic"/>
                <w:sz w:val="18"/>
              </w:rPr>
            </w:pPr>
          </w:p>
        </w:tc>
      </w:tr>
      <w:tr w:rsidR="00E93920" w:rsidRPr="00227319" w14:paraId="61D9FB83" w14:textId="77777777" w:rsidTr="00AA54FE">
        <w:tc>
          <w:tcPr>
            <w:tcW w:w="2622" w:type="dxa"/>
          </w:tcPr>
          <w:p w14:paraId="454E9EB9"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EMPRESA O PERSONA FÍSICA</w:t>
            </w:r>
          </w:p>
        </w:tc>
        <w:tc>
          <w:tcPr>
            <w:tcW w:w="7087" w:type="dxa"/>
          </w:tcPr>
          <w:p w14:paraId="742BFA51"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NOMBRE DE LA EMPRESA O PERSONA FÍSICA.</w:t>
            </w:r>
          </w:p>
          <w:p w14:paraId="562EF0D5" w14:textId="77777777" w:rsidR="00B63DB3" w:rsidRPr="00227319" w:rsidRDefault="00B63DB3" w:rsidP="00AA54FE">
            <w:pPr>
              <w:spacing w:before="40" w:after="40"/>
              <w:jc w:val="both"/>
              <w:rPr>
                <w:rFonts w:ascii="Century Gothic" w:hAnsi="Century Gothic"/>
                <w:sz w:val="18"/>
              </w:rPr>
            </w:pPr>
          </w:p>
        </w:tc>
      </w:tr>
      <w:tr w:rsidR="00E93920" w:rsidRPr="00227319" w14:paraId="64B5CB6A" w14:textId="77777777" w:rsidTr="00AA54FE">
        <w:tc>
          <w:tcPr>
            <w:tcW w:w="2622" w:type="dxa"/>
          </w:tcPr>
          <w:p w14:paraId="0292AC28"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REPRESENTANTE</w:t>
            </w:r>
          </w:p>
        </w:tc>
        <w:tc>
          <w:tcPr>
            <w:tcW w:w="7087" w:type="dxa"/>
          </w:tcPr>
          <w:p w14:paraId="4FE32CA8"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NOMBRE DEL REPRESENTANTE LEGAL DE LA EMPRESA O PERSONA FÍSICA.</w:t>
            </w:r>
          </w:p>
          <w:p w14:paraId="593516BA" w14:textId="77777777" w:rsidR="00B63DB3" w:rsidRPr="00227319" w:rsidRDefault="00B63DB3" w:rsidP="00AA54FE">
            <w:pPr>
              <w:spacing w:before="40" w:after="40"/>
              <w:jc w:val="both"/>
              <w:rPr>
                <w:rFonts w:ascii="Century Gothic" w:hAnsi="Century Gothic"/>
                <w:sz w:val="18"/>
              </w:rPr>
            </w:pPr>
          </w:p>
        </w:tc>
      </w:tr>
      <w:tr w:rsidR="00E93920" w:rsidRPr="00227319" w14:paraId="4D267ECA" w14:textId="77777777" w:rsidTr="00AA54FE">
        <w:tc>
          <w:tcPr>
            <w:tcW w:w="2622" w:type="dxa"/>
          </w:tcPr>
          <w:p w14:paraId="2D49864A" w14:textId="77777777" w:rsidR="00B63DB3" w:rsidRPr="00227319" w:rsidRDefault="00B63DB3" w:rsidP="00AA54FE">
            <w:pPr>
              <w:spacing w:before="40" w:after="40"/>
              <w:rPr>
                <w:rFonts w:ascii="Century Gothic" w:hAnsi="Century Gothic"/>
                <w:b/>
                <w:i/>
                <w:sz w:val="18"/>
              </w:rPr>
            </w:pPr>
            <w:r w:rsidRPr="00227319">
              <w:rPr>
                <w:rFonts w:ascii="Century Gothic" w:hAnsi="Century Gothic"/>
                <w:b/>
                <w:i/>
                <w:sz w:val="18"/>
              </w:rPr>
              <w:t>FIRMA DEL LICITANTE</w:t>
            </w:r>
          </w:p>
        </w:tc>
        <w:tc>
          <w:tcPr>
            <w:tcW w:w="7087" w:type="dxa"/>
          </w:tcPr>
          <w:p w14:paraId="78B1841F" w14:textId="77777777" w:rsidR="00B63DB3" w:rsidRPr="00227319" w:rsidRDefault="00B63DB3" w:rsidP="00AA54FE">
            <w:pPr>
              <w:spacing w:before="40" w:after="40"/>
              <w:jc w:val="both"/>
              <w:rPr>
                <w:rFonts w:ascii="Century Gothic" w:hAnsi="Century Gothic"/>
                <w:sz w:val="18"/>
              </w:rPr>
            </w:pPr>
            <w:r w:rsidRPr="00227319">
              <w:rPr>
                <w:rFonts w:ascii="Century Gothic" w:hAnsi="Century Gothic"/>
                <w:sz w:val="18"/>
              </w:rPr>
              <w:t>SE SUSCRIBIRÁ POR EL REPRESENTANTE LEGAL EN CASO DE SER EMPRESA CONSTITUIDA O FIRMA DE LA PERSONA FÍSICA.</w:t>
            </w:r>
          </w:p>
        </w:tc>
      </w:tr>
    </w:tbl>
    <w:p w14:paraId="58DAEA04" w14:textId="1A52F57C" w:rsidR="00B63DB3" w:rsidRPr="00227319" w:rsidRDefault="00B63DB3" w:rsidP="007D2C7E">
      <w:pPr>
        <w:pStyle w:val="Textoindependiente"/>
        <w:ind w:right="142"/>
        <w:rPr>
          <w:rFonts w:ascii="Century Gothic" w:hAnsi="Century Gothic"/>
          <w:b/>
          <w:sz w:val="20"/>
        </w:rPr>
      </w:pPr>
    </w:p>
    <w:p w14:paraId="43DBE248" w14:textId="77777777" w:rsidR="00DC2B43" w:rsidRPr="00227319" w:rsidRDefault="00DC2B43" w:rsidP="00112143">
      <w:pPr>
        <w:pStyle w:val="Ttulo5"/>
        <w:jc w:val="center"/>
        <w:rPr>
          <w:rFonts w:ascii="Century Gothic" w:hAnsi="Century Gothic"/>
          <w:b/>
          <w:color w:val="auto"/>
          <w:spacing w:val="0"/>
          <w:sz w:val="40"/>
          <w:szCs w:val="40"/>
        </w:rPr>
      </w:pPr>
    </w:p>
    <w:p w14:paraId="6584BF32" w14:textId="77777777" w:rsidR="00DC2B43" w:rsidRPr="00227319" w:rsidRDefault="00DC2B43" w:rsidP="00112143">
      <w:pPr>
        <w:pStyle w:val="Ttulo5"/>
        <w:jc w:val="center"/>
        <w:rPr>
          <w:rFonts w:ascii="Century Gothic" w:hAnsi="Century Gothic"/>
          <w:b/>
          <w:color w:val="auto"/>
          <w:spacing w:val="0"/>
          <w:sz w:val="40"/>
          <w:szCs w:val="40"/>
        </w:rPr>
      </w:pPr>
    </w:p>
    <w:p w14:paraId="30A7C63E" w14:textId="77777777" w:rsidR="00DC2B43" w:rsidRPr="00227319" w:rsidRDefault="00DC2B43" w:rsidP="00112143">
      <w:pPr>
        <w:pStyle w:val="Ttulo5"/>
        <w:jc w:val="center"/>
        <w:rPr>
          <w:rFonts w:ascii="Century Gothic" w:hAnsi="Century Gothic"/>
          <w:b/>
          <w:color w:val="auto"/>
          <w:spacing w:val="0"/>
          <w:sz w:val="40"/>
          <w:szCs w:val="40"/>
        </w:rPr>
      </w:pPr>
    </w:p>
    <w:p w14:paraId="2F6D13A3" w14:textId="77777777" w:rsidR="00DC2B43" w:rsidRPr="00227319" w:rsidRDefault="00DC2B43" w:rsidP="00112143">
      <w:pPr>
        <w:pStyle w:val="Ttulo5"/>
        <w:jc w:val="center"/>
        <w:rPr>
          <w:rFonts w:ascii="Century Gothic" w:hAnsi="Century Gothic"/>
          <w:b/>
          <w:color w:val="auto"/>
          <w:spacing w:val="0"/>
          <w:sz w:val="40"/>
          <w:szCs w:val="40"/>
        </w:rPr>
      </w:pPr>
    </w:p>
    <w:p w14:paraId="06972943" w14:textId="77777777" w:rsidR="00DC2B43" w:rsidRPr="00227319" w:rsidRDefault="00DC2B43" w:rsidP="00112143">
      <w:pPr>
        <w:pStyle w:val="Ttulo5"/>
        <w:jc w:val="center"/>
        <w:rPr>
          <w:rFonts w:ascii="Century Gothic" w:hAnsi="Century Gothic"/>
          <w:b/>
          <w:color w:val="auto"/>
          <w:spacing w:val="0"/>
          <w:sz w:val="40"/>
          <w:szCs w:val="40"/>
        </w:rPr>
      </w:pPr>
    </w:p>
    <w:p w14:paraId="4FB5A567" w14:textId="77777777" w:rsidR="00112143" w:rsidRPr="00227319" w:rsidRDefault="00112143" w:rsidP="00112143">
      <w:pPr>
        <w:pStyle w:val="Ttulo5"/>
        <w:jc w:val="center"/>
        <w:rPr>
          <w:rFonts w:ascii="Century Gothic" w:hAnsi="Century Gothic"/>
          <w:b/>
          <w:color w:val="auto"/>
          <w:spacing w:val="0"/>
          <w:sz w:val="40"/>
          <w:szCs w:val="40"/>
        </w:rPr>
      </w:pPr>
      <w:r w:rsidRPr="00227319">
        <w:rPr>
          <w:rFonts w:ascii="Century Gothic" w:hAnsi="Century Gothic"/>
          <w:b/>
          <w:color w:val="auto"/>
          <w:spacing w:val="0"/>
          <w:sz w:val="40"/>
          <w:szCs w:val="40"/>
        </w:rPr>
        <w:t>ANEXO 7.D.16</w:t>
      </w:r>
    </w:p>
    <w:p w14:paraId="06973C0F" w14:textId="77777777" w:rsidR="00112143" w:rsidRPr="00227319" w:rsidRDefault="00112143" w:rsidP="00112143">
      <w:pPr>
        <w:jc w:val="center"/>
        <w:rPr>
          <w:rFonts w:ascii="Century Gothic" w:hAnsi="Century Gothic"/>
          <w:b/>
          <w:sz w:val="40"/>
          <w:szCs w:val="40"/>
        </w:rPr>
      </w:pPr>
    </w:p>
    <w:p w14:paraId="72E7C48B" w14:textId="77777777" w:rsidR="00112143" w:rsidRPr="00227319" w:rsidRDefault="00112143" w:rsidP="00112143">
      <w:pPr>
        <w:jc w:val="center"/>
        <w:rPr>
          <w:rFonts w:ascii="Century Gothic" w:hAnsi="Century Gothic"/>
          <w:b/>
          <w:sz w:val="40"/>
          <w:szCs w:val="40"/>
        </w:rPr>
      </w:pPr>
    </w:p>
    <w:p w14:paraId="406BF212" w14:textId="77777777" w:rsidR="00112143" w:rsidRPr="00227319" w:rsidRDefault="00112143" w:rsidP="00112143">
      <w:pPr>
        <w:jc w:val="center"/>
        <w:rPr>
          <w:rFonts w:ascii="Century Gothic" w:hAnsi="Century Gothic"/>
          <w:b/>
          <w:sz w:val="40"/>
          <w:szCs w:val="40"/>
        </w:rPr>
      </w:pPr>
    </w:p>
    <w:p w14:paraId="083273D6" w14:textId="77777777" w:rsidR="00112143" w:rsidRPr="00227319" w:rsidRDefault="00112143" w:rsidP="00112143">
      <w:pPr>
        <w:pStyle w:val="Textoindependiente21"/>
        <w:ind w:left="567"/>
        <w:jc w:val="both"/>
        <w:rPr>
          <w:rFonts w:ascii="Century Gothic" w:hAnsi="Century Gothic"/>
          <w:szCs w:val="40"/>
        </w:rPr>
      </w:pPr>
      <w:r w:rsidRPr="00227319">
        <w:rPr>
          <w:rFonts w:ascii="Century Gothic" w:hAnsi="Century Gothic"/>
          <w:szCs w:val="40"/>
        </w:rPr>
        <w:t>CD QUE CONTIENE ESCANEADA LA PROPUESTA CONTENIDA EN LOS SOBRES, SEPARADO EN PROPUESTA TÉCNICA Y ECONÓMICA (UN ARCHIVO PDF POR CADA ANEXO)</w:t>
      </w:r>
    </w:p>
    <w:p w14:paraId="12927D4F" w14:textId="77777777" w:rsidR="00112143" w:rsidRPr="00227319" w:rsidRDefault="00112143" w:rsidP="00112143">
      <w:pPr>
        <w:pStyle w:val="Textoindependiente"/>
        <w:ind w:right="142"/>
        <w:rPr>
          <w:rFonts w:ascii="Century Gothic" w:hAnsi="Century Gothic"/>
          <w:b/>
          <w:spacing w:val="0"/>
          <w:sz w:val="40"/>
          <w:szCs w:val="40"/>
        </w:rPr>
      </w:pPr>
    </w:p>
    <w:p w14:paraId="7BA04CF7" w14:textId="77777777" w:rsidR="00112143" w:rsidRPr="00227319" w:rsidRDefault="00112143" w:rsidP="007D2C7E">
      <w:pPr>
        <w:pStyle w:val="Textoindependiente"/>
        <w:ind w:right="142"/>
        <w:rPr>
          <w:rFonts w:ascii="Century Gothic" w:hAnsi="Century Gothic"/>
          <w:b/>
          <w:sz w:val="20"/>
        </w:rPr>
      </w:pPr>
    </w:p>
    <w:sectPr w:rsidR="00112143" w:rsidRPr="00227319"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DFAB" w14:textId="77777777" w:rsidR="00657320" w:rsidRDefault="00657320">
      <w:r>
        <w:separator/>
      </w:r>
    </w:p>
    <w:p w14:paraId="243C7DDC" w14:textId="77777777" w:rsidR="00657320" w:rsidRDefault="00657320"/>
  </w:endnote>
  <w:endnote w:type="continuationSeparator" w:id="0">
    <w:p w14:paraId="266B3EB6" w14:textId="77777777" w:rsidR="00657320" w:rsidRDefault="00657320">
      <w:r>
        <w:continuationSeparator/>
      </w:r>
    </w:p>
    <w:p w14:paraId="7B519ED6" w14:textId="77777777" w:rsidR="00657320" w:rsidRDefault="0065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5D05" w14:textId="77777777" w:rsidR="00657320" w:rsidRDefault="00657320">
      <w:r>
        <w:separator/>
      </w:r>
    </w:p>
    <w:p w14:paraId="72194CEC" w14:textId="77777777" w:rsidR="00657320" w:rsidRDefault="00657320"/>
  </w:footnote>
  <w:footnote w:type="continuationSeparator" w:id="0">
    <w:p w14:paraId="212D167D" w14:textId="77777777" w:rsidR="00657320" w:rsidRDefault="00657320">
      <w:r>
        <w:continuationSeparator/>
      </w:r>
    </w:p>
    <w:p w14:paraId="59C48E14" w14:textId="77777777" w:rsidR="00657320" w:rsidRDefault="006573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A9D5" w14:textId="0A1C8E93" w:rsidR="00657320" w:rsidRDefault="0065732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A53">
      <w:rPr>
        <w:rStyle w:val="Nmerodepgina"/>
        <w:noProof/>
      </w:rPr>
      <w:t>6</w:t>
    </w:r>
    <w:r>
      <w:rPr>
        <w:rStyle w:val="Nmerodepgina"/>
      </w:rPr>
      <w:fldChar w:fldCharType="end"/>
    </w:r>
  </w:p>
  <w:p w14:paraId="4E0B4065" w14:textId="77777777" w:rsidR="00657320" w:rsidRDefault="0065732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5A59" w14:textId="23D6C039" w:rsidR="00657320" w:rsidRDefault="0065732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A53">
      <w:rPr>
        <w:rStyle w:val="Nmerodepgina"/>
        <w:noProof/>
      </w:rPr>
      <w:t>5</w:t>
    </w:r>
    <w:r>
      <w:rPr>
        <w:rStyle w:val="Nmerodepgina"/>
      </w:rPr>
      <w:fldChar w:fldCharType="end"/>
    </w:r>
  </w:p>
  <w:p w14:paraId="400BF49B" w14:textId="77777777" w:rsidR="00657320" w:rsidRDefault="00657320">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A1AF" w14:textId="43EDFA5D" w:rsidR="00657320" w:rsidRPr="00746638" w:rsidRDefault="00657320" w:rsidP="00746638">
    <w:pPr>
      <w:ind w:left="708" w:hanging="708"/>
      <w:jc w:val="right"/>
      <w:rPr>
        <w:rFonts w:ascii="Century Gothic" w:hAnsi="Century Gothic" w:cs="Arial"/>
        <w:b/>
        <w:sz w:val="20"/>
      </w:rPr>
    </w:pPr>
    <w:r w:rsidRPr="00DB539B">
      <w:rPr>
        <w:rFonts w:ascii="Century Gothic" w:hAnsi="Century Gothic" w:cs="Arial"/>
        <w:b/>
        <w:sz w:val="20"/>
      </w:rPr>
      <w:t>LICITACIÓN PÚBLICA ESTATAL No. LPO-920047989-E1-2023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15:restartNumberingAfterBreak="0">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15:restartNumberingAfterBreak="0">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9" w15:restartNumberingAfterBreak="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9" w15:restartNumberingAfterBreak="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 w15:restartNumberingAfterBreak="0">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2" w15:restartNumberingAfterBreak="0">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4" w15:restartNumberingAfterBreak="0">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40"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1" w15:restartNumberingAfterBreak="0">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num w:numId="1">
    <w:abstractNumId w:val="24"/>
  </w:num>
  <w:num w:numId="2">
    <w:abstractNumId w:val="39"/>
  </w:num>
  <w:num w:numId="3">
    <w:abstractNumId w:val="6"/>
  </w:num>
  <w:num w:numId="4">
    <w:abstractNumId w:val="40"/>
  </w:num>
  <w:num w:numId="5">
    <w:abstractNumId w:val="31"/>
  </w:num>
  <w:num w:numId="6">
    <w:abstractNumId w:val="28"/>
  </w:num>
  <w:num w:numId="7">
    <w:abstractNumId w:val="4"/>
  </w:num>
  <w:num w:numId="8">
    <w:abstractNumId w:val="33"/>
  </w:num>
  <w:num w:numId="9">
    <w:abstractNumId w:val="20"/>
  </w:num>
  <w:num w:numId="10">
    <w:abstractNumId w:val="26"/>
  </w:num>
  <w:num w:numId="11">
    <w:abstractNumId w:val="38"/>
  </w:num>
  <w:num w:numId="12">
    <w:abstractNumId w:val="18"/>
  </w:num>
  <w:num w:numId="13">
    <w:abstractNumId w:val="0"/>
  </w:num>
  <w:num w:numId="14">
    <w:abstractNumId w:val="2"/>
  </w:num>
  <w:num w:numId="15">
    <w:abstractNumId w:val="27"/>
  </w:num>
  <w:num w:numId="16">
    <w:abstractNumId w:val="13"/>
  </w:num>
  <w:num w:numId="17">
    <w:abstractNumId w:val="29"/>
  </w:num>
  <w:num w:numId="18">
    <w:abstractNumId w:val="25"/>
  </w:num>
  <w:num w:numId="19">
    <w:abstractNumId w:val="9"/>
  </w:num>
  <w:num w:numId="20">
    <w:abstractNumId w:val="19"/>
  </w:num>
  <w:num w:numId="21">
    <w:abstractNumId w:val="36"/>
  </w:num>
  <w:num w:numId="22">
    <w:abstractNumId w:val="34"/>
  </w:num>
  <w:num w:numId="23">
    <w:abstractNumId w:val="37"/>
  </w:num>
  <w:num w:numId="24">
    <w:abstractNumId w:val="30"/>
  </w:num>
  <w:num w:numId="25">
    <w:abstractNumId w:val="10"/>
  </w:num>
  <w:num w:numId="26">
    <w:abstractNumId w:val="23"/>
  </w:num>
  <w:num w:numId="27">
    <w:abstractNumId w:val="7"/>
  </w:num>
  <w:num w:numId="28">
    <w:abstractNumId w:val="21"/>
  </w:num>
  <w:num w:numId="29">
    <w:abstractNumId w:val="16"/>
  </w:num>
  <w:num w:numId="30">
    <w:abstractNumId w:val="12"/>
  </w:num>
  <w:num w:numId="31">
    <w:abstractNumId w:val="5"/>
  </w:num>
  <w:num w:numId="32">
    <w:abstractNumId w:val="8"/>
  </w:num>
  <w:num w:numId="33">
    <w:abstractNumId w:val="11"/>
  </w:num>
  <w:num w:numId="34">
    <w:abstractNumId w:val="35"/>
  </w:num>
  <w:num w:numId="35">
    <w:abstractNumId w:val="32"/>
  </w:num>
  <w:num w:numId="36">
    <w:abstractNumId w:val="17"/>
  </w:num>
  <w:num w:numId="37">
    <w:abstractNumId w:val="1"/>
  </w:num>
  <w:num w:numId="38">
    <w:abstractNumId w:val="3"/>
  </w:num>
  <w:num w:numId="39">
    <w:abstractNumId w:val="22"/>
  </w:num>
  <w:num w:numId="40">
    <w:abstractNumId w:val="15"/>
  </w:num>
  <w:num w:numId="41">
    <w:abstractNumId w:val="41"/>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evenAndOddHeader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0DE3"/>
    <w:rsid w:val="00000EF2"/>
    <w:rsid w:val="00001396"/>
    <w:rsid w:val="000019E5"/>
    <w:rsid w:val="00010C21"/>
    <w:rsid w:val="00021CD5"/>
    <w:rsid w:val="000224A0"/>
    <w:rsid w:val="00030075"/>
    <w:rsid w:val="00030E03"/>
    <w:rsid w:val="000317C0"/>
    <w:rsid w:val="000319F1"/>
    <w:rsid w:val="00033220"/>
    <w:rsid w:val="000338D7"/>
    <w:rsid w:val="00035110"/>
    <w:rsid w:val="00035C7C"/>
    <w:rsid w:val="000362B5"/>
    <w:rsid w:val="000379D2"/>
    <w:rsid w:val="00037B50"/>
    <w:rsid w:val="0004065F"/>
    <w:rsid w:val="0004318C"/>
    <w:rsid w:val="00047DEF"/>
    <w:rsid w:val="0005298F"/>
    <w:rsid w:val="00053A84"/>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26BB"/>
    <w:rsid w:val="00093177"/>
    <w:rsid w:val="000946E0"/>
    <w:rsid w:val="0009735C"/>
    <w:rsid w:val="000A1248"/>
    <w:rsid w:val="000A1BF3"/>
    <w:rsid w:val="000A4982"/>
    <w:rsid w:val="000B46A4"/>
    <w:rsid w:val="000B4F17"/>
    <w:rsid w:val="000B5A83"/>
    <w:rsid w:val="000C225B"/>
    <w:rsid w:val="000C3450"/>
    <w:rsid w:val="000C373E"/>
    <w:rsid w:val="000C40B3"/>
    <w:rsid w:val="000C5B51"/>
    <w:rsid w:val="000C5E69"/>
    <w:rsid w:val="000C6846"/>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7D6C"/>
    <w:rsid w:val="0010016B"/>
    <w:rsid w:val="00102610"/>
    <w:rsid w:val="00105046"/>
    <w:rsid w:val="00105A78"/>
    <w:rsid w:val="001102EF"/>
    <w:rsid w:val="00110EFE"/>
    <w:rsid w:val="0011138C"/>
    <w:rsid w:val="00111F22"/>
    <w:rsid w:val="00112143"/>
    <w:rsid w:val="00115824"/>
    <w:rsid w:val="00116B4D"/>
    <w:rsid w:val="00116C6F"/>
    <w:rsid w:val="0012006C"/>
    <w:rsid w:val="00121B5B"/>
    <w:rsid w:val="00121B7E"/>
    <w:rsid w:val="001226B7"/>
    <w:rsid w:val="001229CA"/>
    <w:rsid w:val="00126DB2"/>
    <w:rsid w:val="00130107"/>
    <w:rsid w:val="00134B3A"/>
    <w:rsid w:val="00137C33"/>
    <w:rsid w:val="00140B64"/>
    <w:rsid w:val="0014186D"/>
    <w:rsid w:val="00143C2E"/>
    <w:rsid w:val="001455B3"/>
    <w:rsid w:val="00150680"/>
    <w:rsid w:val="001507E6"/>
    <w:rsid w:val="001509BD"/>
    <w:rsid w:val="0015130E"/>
    <w:rsid w:val="00153A2E"/>
    <w:rsid w:val="00153D85"/>
    <w:rsid w:val="00154848"/>
    <w:rsid w:val="00156881"/>
    <w:rsid w:val="00157C03"/>
    <w:rsid w:val="001636E7"/>
    <w:rsid w:val="0016607C"/>
    <w:rsid w:val="00166BD5"/>
    <w:rsid w:val="001671F1"/>
    <w:rsid w:val="001678E7"/>
    <w:rsid w:val="00170A42"/>
    <w:rsid w:val="0017264D"/>
    <w:rsid w:val="00172D21"/>
    <w:rsid w:val="00173E45"/>
    <w:rsid w:val="00176B0E"/>
    <w:rsid w:val="00180338"/>
    <w:rsid w:val="0018088C"/>
    <w:rsid w:val="00181192"/>
    <w:rsid w:val="00182538"/>
    <w:rsid w:val="00184E37"/>
    <w:rsid w:val="00190159"/>
    <w:rsid w:val="001904E3"/>
    <w:rsid w:val="00191561"/>
    <w:rsid w:val="00192E2C"/>
    <w:rsid w:val="0019354C"/>
    <w:rsid w:val="00195557"/>
    <w:rsid w:val="0019562B"/>
    <w:rsid w:val="001A085E"/>
    <w:rsid w:val="001A5A28"/>
    <w:rsid w:val="001A5FCB"/>
    <w:rsid w:val="001A7AD8"/>
    <w:rsid w:val="001B4B04"/>
    <w:rsid w:val="001B5214"/>
    <w:rsid w:val="001B61F5"/>
    <w:rsid w:val="001B671B"/>
    <w:rsid w:val="001C014A"/>
    <w:rsid w:val="001C3388"/>
    <w:rsid w:val="001C72F2"/>
    <w:rsid w:val="001C7776"/>
    <w:rsid w:val="001D0A8F"/>
    <w:rsid w:val="001D14A0"/>
    <w:rsid w:val="001D4E7D"/>
    <w:rsid w:val="001D5278"/>
    <w:rsid w:val="001D5DD8"/>
    <w:rsid w:val="001D7396"/>
    <w:rsid w:val="001D7657"/>
    <w:rsid w:val="001E52C1"/>
    <w:rsid w:val="001E6239"/>
    <w:rsid w:val="001F0A73"/>
    <w:rsid w:val="001F318D"/>
    <w:rsid w:val="001F4261"/>
    <w:rsid w:val="001F4849"/>
    <w:rsid w:val="001F7D3C"/>
    <w:rsid w:val="00200AB2"/>
    <w:rsid w:val="00200E6B"/>
    <w:rsid w:val="00202AAD"/>
    <w:rsid w:val="002035E7"/>
    <w:rsid w:val="002037CA"/>
    <w:rsid w:val="00203C76"/>
    <w:rsid w:val="00204D34"/>
    <w:rsid w:val="00206134"/>
    <w:rsid w:val="002065F2"/>
    <w:rsid w:val="002100E4"/>
    <w:rsid w:val="00210377"/>
    <w:rsid w:val="002105C4"/>
    <w:rsid w:val="002141DE"/>
    <w:rsid w:val="002165A2"/>
    <w:rsid w:val="002169C3"/>
    <w:rsid w:val="00220A94"/>
    <w:rsid w:val="00226169"/>
    <w:rsid w:val="0022673F"/>
    <w:rsid w:val="002270E7"/>
    <w:rsid w:val="00227270"/>
    <w:rsid w:val="00227319"/>
    <w:rsid w:val="00230462"/>
    <w:rsid w:val="00230EB5"/>
    <w:rsid w:val="0023117B"/>
    <w:rsid w:val="0023169A"/>
    <w:rsid w:val="002324EA"/>
    <w:rsid w:val="00232789"/>
    <w:rsid w:val="00234624"/>
    <w:rsid w:val="00234C88"/>
    <w:rsid w:val="002355C7"/>
    <w:rsid w:val="00236070"/>
    <w:rsid w:val="00240E23"/>
    <w:rsid w:val="00241BC1"/>
    <w:rsid w:val="00242B98"/>
    <w:rsid w:val="00243DB9"/>
    <w:rsid w:val="00246B58"/>
    <w:rsid w:val="00250EF4"/>
    <w:rsid w:val="002539D5"/>
    <w:rsid w:val="002541CA"/>
    <w:rsid w:val="002548D0"/>
    <w:rsid w:val="00254FE1"/>
    <w:rsid w:val="00256491"/>
    <w:rsid w:val="0025686C"/>
    <w:rsid w:val="0025705B"/>
    <w:rsid w:val="00260BAF"/>
    <w:rsid w:val="00264265"/>
    <w:rsid w:val="002663FA"/>
    <w:rsid w:val="00267F63"/>
    <w:rsid w:val="00270C2C"/>
    <w:rsid w:val="002756B9"/>
    <w:rsid w:val="002761EF"/>
    <w:rsid w:val="00280D29"/>
    <w:rsid w:val="00282C39"/>
    <w:rsid w:val="00286CDE"/>
    <w:rsid w:val="002921ED"/>
    <w:rsid w:val="00296FCB"/>
    <w:rsid w:val="002A1F68"/>
    <w:rsid w:val="002A3015"/>
    <w:rsid w:val="002A3040"/>
    <w:rsid w:val="002A3ED2"/>
    <w:rsid w:val="002A6875"/>
    <w:rsid w:val="002B42C0"/>
    <w:rsid w:val="002C1C57"/>
    <w:rsid w:val="002C2568"/>
    <w:rsid w:val="002C5A92"/>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33B9"/>
    <w:rsid w:val="00304C9E"/>
    <w:rsid w:val="00306E1F"/>
    <w:rsid w:val="0030767D"/>
    <w:rsid w:val="0030779A"/>
    <w:rsid w:val="0031024E"/>
    <w:rsid w:val="00315266"/>
    <w:rsid w:val="00317A64"/>
    <w:rsid w:val="00320BFA"/>
    <w:rsid w:val="003223B2"/>
    <w:rsid w:val="00324A8E"/>
    <w:rsid w:val="0032707E"/>
    <w:rsid w:val="0033024A"/>
    <w:rsid w:val="0033046A"/>
    <w:rsid w:val="003317FC"/>
    <w:rsid w:val="00331943"/>
    <w:rsid w:val="00332666"/>
    <w:rsid w:val="00335D2E"/>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A08F7"/>
    <w:rsid w:val="003A22AF"/>
    <w:rsid w:val="003A2E95"/>
    <w:rsid w:val="003A3317"/>
    <w:rsid w:val="003A4338"/>
    <w:rsid w:val="003A5237"/>
    <w:rsid w:val="003B3B0C"/>
    <w:rsid w:val="003B5412"/>
    <w:rsid w:val="003C4376"/>
    <w:rsid w:val="003C4E0D"/>
    <w:rsid w:val="003D1057"/>
    <w:rsid w:val="003D49D2"/>
    <w:rsid w:val="003E02DE"/>
    <w:rsid w:val="003E1875"/>
    <w:rsid w:val="003E39F6"/>
    <w:rsid w:val="003E3B2C"/>
    <w:rsid w:val="003E4705"/>
    <w:rsid w:val="003E696C"/>
    <w:rsid w:val="003F49F6"/>
    <w:rsid w:val="003F53AF"/>
    <w:rsid w:val="003F5C14"/>
    <w:rsid w:val="003F6B8C"/>
    <w:rsid w:val="0040057E"/>
    <w:rsid w:val="00404839"/>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220D"/>
    <w:rsid w:val="0044288D"/>
    <w:rsid w:val="00442F6C"/>
    <w:rsid w:val="004434A0"/>
    <w:rsid w:val="00443EED"/>
    <w:rsid w:val="00445608"/>
    <w:rsid w:val="0044626F"/>
    <w:rsid w:val="0044742A"/>
    <w:rsid w:val="0045037A"/>
    <w:rsid w:val="00450C4D"/>
    <w:rsid w:val="00450C51"/>
    <w:rsid w:val="00453418"/>
    <w:rsid w:val="00455C94"/>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382C"/>
    <w:rsid w:val="004A625E"/>
    <w:rsid w:val="004B11CC"/>
    <w:rsid w:val="004B153B"/>
    <w:rsid w:val="004B3CDF"/>
    <w:rsid w:val="004B65B9"/>
    <w:rsid w:val="004B79AC"/>
    <w:rsid w:val="004C0D4A"/>
    <w:rsid w:val="004C1E79"/>
    <w:rsid w:val="004C5838"/>
    <w:rsid w:val="004D128D"/>
    <w:rsid w:val="004D18D1"/>
    <w:rsid w:val="004D2F10"/>
    <w:rsid w:val="004D53C0"/>
    <w:rsid w:val="004E0D99"/>
    <w:rsid w:val="004E17C4"/>
    <w:rsid w:val="004E29DC"/>
    <w:rsid w:val="004E43CA"/>
    <w:rsid w:val="004F293D"/>
    <w:rsid w:val="004F383A"/>
    <w:rsid w:val="00500AF1"/>
    <w:rsid w:val="005039E0"/>
    <w:rsid w:val="0050560A"/>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366F"/>
    <w:rsid w:val="005467B0"/>
    <w:rsid w:val="00546800"/>
    <w:rsid w:val="005528B3"/>
    <w:rsid w:val="00556194"/>
    <w:rsid w:val="00561C84"/>
    <w:rsid w:val="005622EF"/>
    <w:rsid w:val="00563AEE"/>
    <w:rsid w:val="00567562"/>
    <w:rsid w:val="00574C87"/>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3211"/>
    <w:rsid w:val="005A5555"/>
    <w:rsid w:val="005A5F94"/>
    <w:rsid w:val="005B1C02"/>
    <w:rsid w:val="005B4931"/>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7EE5"/>
    <w:rsid w:val="005F0C96"/>
    <w:rsid w:val="005F42F0"/>
    <w:rsid w:val="005F70A0"/>
    <w:rsid w:val="005F7A0B"/>
    <w:rsid w:val="00601DE2"/>
    <w:rsid w:val="00603802"/>
    <w:rsid w:val="00604503"/>
    <w:rsid w:val="006049C5"/>
    <w:rsid w:val="00611791"/>
    <w:rsid w:val="00611E85"/>
    <w:rsid w:val="006124A3"/>
    <w:rsid w:val="00612D30"/>
    <w:rsid w:val="0061406C"/>
    <w:rsid w:val="006147A9"/>
    <w:rsid w:val="00622D8D"/>
    <w:rsid w:val="0063241B"/>
    <w:rsid w:val="006328F3"/>
    <w:rsid w:val="0063346A"/>
    <w:rsid w:val="006402F1"/>
    <w:rsid w:val="00642F84"/>
    <w:rsid w:val="00644DA1"/>
    <w:rsid w:val="0064547D"/>
    <w:rsid w:val="0064643A"/>
    <w:rsid w:val="0064783D"/>
    <w:rsid w:val="006520A4"/>
    <w:rsid w:val="006530E4"/>
    <w:rsid w:val="0065654F"/>
    <w:rsid w:val="00657297"/>
    <w:rsid w:val="00657320"/>
    <w:rsid w:val="0066259C"/>
    <w:rsid w:val="0066324D"/>
    <w:rsid w:val="00664EB1"/>
    <w:rsid w:val="006657D0"/>
    <w:rsid w:val="00666521"/>
    <w:rsid w:val="0067169A"/>
    <w:rsid w:val="00677980"/>
    <w:rsid w:val="00681ED4"/>
    <w:rsid w:val="006824A3"/>
    <w:rsid w:val="00686477"/>
    <w:rsid w:val="00691555"/>
    <w:rsid w:val="0069719A"/>
    <w:rsid w:val="006A0CBC"/>
    <w:rsid w:val="006A0D41"/>
    <w:rsid w:val="006A0DE3"/>
    <w:rsid w:val="006A659B"/>
    <w:rsid w:val="006B110C"/>
    <w:rsid w:val="006C2FAF"/>
    <w:rsid w:val="006C51DD"/>
    <w:rsid w:val="006C551F"/>
    <w:rsid w:val="006C60ED"/>
    <w:rsid w:val="006C7D54"/>
    <w:rsid w:val="006D02CC"/>
    <w:rsid w:val="006D07E4"/>
    <w:rsid w:val="006D2A23"/>
    <w:rsid w:val="006D2D49"/>
    <w:rsid w:val="006D3717"/>
    <w:rsid w:val="006D4790"/>
    <w:rsid w:val="006D4B43"/>
    <w:rsid w:val="006D517F"/>
    <w:rsid w:val="006D596D"/>
    <w:rsid w:val="006D6367"/>
    <w:rsid w:val="006E2F63"/>
    <w:rsid w:val="006E402D"/>
    <w:rsid w:val="006E43AC"/>
    <w:rsid w:val="006E657F"/>
    <w:rsid w:val="006E66FE"/>
    <w:rsid w:val="006F1C95"/>
    <w:rsid w:val="006F20D8"/>
    <w:rsid w:val="006F22D7"/>
    <w:rsid w:val="006F273D"/>
    <w:rsid w:val="006F4F24"/>
    <w:rsid w:val="00702393"/>
    <w:rsid w:val="00706AD2"/>
    <w:rsid w:val="00711899"/>
    <w:rsid w:val="00713F00"/>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46638"/>
    <w:rsid w:val="0074698B"/>
    <w:rsid w:val="00750555"/>
    <w:rsid w:val="00750E62"/>
    <w:rsid w:val="007538D1"/>
    <w:rsid w:val="007560E4"/>
    <w:rsid w:val="00756294"/>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90DB5"/>
    <w:rsid w:val="00792BAE"/>
    <w:rsid w:val="00795D93"/>
    <w:rsid w:val="007A16D7"/>
    <w:rsid w:val="007A5298"/>
    <w:rsid w:val="007A69EB"/>
    <w:rsid w:val="007A74F6"/>
    <w:rsid w:val="007A7710"/>
    <w:rsid w:val="007B5287"/>
    <w:rsid w:val="007B56BB"/>
    <w:rsid w:val="007C29D0"/>
    <w:rsid w:val="007C45D1"/>
    <w:rsid w:val="007D0796"/>
    <w:rsid w:val="007D2C7E"/>
    <w:rsid w:val="007D2D05"/>
    <w:rsid w:val="007D767C"/>
    <w:rsid w:val="007E011C"/>
    <w:rsid w:val="007E1F62"/>
    <w:rsid w:val="007E3FE6"/>
    <w:rsid w:val="007E73ED"/>
    <w:rsid w:val="007F10A1"/>
    <w:rsid w:val="007F45A1"/>
    <w:rsid w:val="007F727B"/>
    <w:rsid w:val="008003DA"/>
    <w:rsid w:val="00802C5E"/>
    <w:rsid w:val="008037F9"/>
    <w:rsid w:val="00803AE8"/>
    <w:rsid w:val="00806532"/>
    <w:rsid w:val="00810942"/>
    <w:rsid w:val="00811391"/>
    <w:rsid w:val="00811570"/>
    <w:rsid w:val="00811BD1"/>
    <w:rsid w:val="00811E7A"/>
    <w:rsid w:val="0081716E"/>
    <w:rsid w:val="008204A1"/>
    <w:rsid w:val="008220C4"/>
    <w:rsid w:val="0082445C"/>
    <w:rsid w:val="00824B03"/>
    <w:rsid w:val="00830F6F"/>
    <w:rsid w:val="00832B71"/>
    <w:rsid w:val="00836379"/>
    <w:rsid w:val="008372FB"/>
    <w:rsid w:val="00841B05"/>
    <w:rsid w:val="0084469B"/>
    <w:rsid w:val="008459A1"/>
    <w:rsid w:val="008467A8"/>
    <w:rsid w:val="00846C48"/>
    <w:rsid w:val="00846C5D"/>
    <w:rsid w:val="0085251B"/>
    <w:rsid w:val="00854DC5"/>
    <w:rsid w:val="00855A91"/>
    <w:rsid w:val="008608D2"/>
    <w:rsid w:val="00860DCD"/>
    <w:rsid w:val="00860F32"/>
    <w:rsid w:val="008619C5"/>
    <w:rsid w:val="00862F18"/>
    <w:rsid w:val="00863BA2"/>
    <w:rsid w:val="00863CC5"/>
    <w:rsid w:val="00867609"/>
    <w:rsid w:val="00867F69"/>
    <w:rsid w:val="00871D82"/>
    <w:rsid w:val="008730EA"/>
    <w:rsid w:val="00873975"/>
    <w:rsid w:val="00876358"/>
    <w:rsid w:val="00880B69"/>
    <w:rsid w:val="0088285B"/>
    <w:rsid w:val="00883400"/>
    <w:rsid w:val="00884C22"/>
    <w:rsid w:val="00893FF9"/>
    <w:rsid w:val="00894D46"/>
    <w:rsid w:val="008971CE"/>
    <w:rsid w:val="00897B44"/>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7F51"/>
    <w:rsid w:val="008D0F0C"/>
    <w:rsid w:val="008D1FAA"/>
    <w:rsid w:val="008D3ADA"/>
    <w:rsid w:val="008D3D28"/>
    <w:rsid w:val="008D50D7"/>
    <w:rsid w:val="008D521A"/>
    <w:rsid w:val="008D67D5"/>
    <w:rsid w:val="008D73E0"/>
    <w:rsid w:val="008E0D26"/>
    <w:rsid w:val="008E0D28"/>
    <w:rsid w:val="008E3403"/>
    <w:rsid w:val="008E78A4"/>
    <w:rsid w:val="008F1C09"/>
    <w:rsid w:val="008F429B"/>
    <w:rsid w:val="008F4EA3"/>
    <w:rsid w:val="008F71A7"/>
    <w:rsid w:val="008F7350"/>
    <w:rsid w:val="00901D7D"/>
    <w:rsid w:val="009023EE"/>
    <w:rsid w:val="0090339E"/>
    <w:rsid w:val="00903EB7"/>
    <w:rsid w:val="009058E5"/>
    <w:rsid w:val="00906737"/>
    <w:rsid w:val="00906D03"/>
    <w:rsid w:val="00906EC5"/>
    <w:rsid w:val="00910F94"/>
    <w:rsid w:val="00912EA3"/>
    <w:rsid w:val="00912EE4"/>
    <w:rsid w:val="00914C0D"/>
    <w:rsid w:val="00920B91"/>
    <w:rsid w:val="00921541"/>
    <w:rsid w:val="00922099"/>
    <w:rsid w:val="00923572"/>
    <w:rsid w:val="00923C3A"/>
    <w:rsid w:val="009306CD"/>
    <w:rsid w:val="00930AEE"/>
    <w:rsid w:val="00931F77"/>
    <w:rsid w:val="00936703"/>
    <w:rsid w:val="00937ECB"/>
    <w:rsid w:val="00940B8E"/>
    <w:rsid w:val="0094685A"/>
    <w:rsid w:val="009517C3"/>
    <w:rsid w:val="009517E3"/>
    <w:rsid w:val="00951FEF"/>
    <w:rsid w:val="0095204F"/>
    <w:rsid w:val="00956671"/>
    <w:rsid w:val="009571FE"/>
    <w:rsid w:val="00960FB5"/>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30C8"/>
    <w:rsid w:val="009D31A4"/>
    <w:rsid w:val="009D6224"/>
    <w:rsid w:val="009D6D6F"/>
    <w:rsid w:val="009E0AD8"/>
    <w:rsid w:val="009E0BF0"/>
    <w:rsid w:val="009E3626"/>
    <w:rsid w:val="009E3BB0"/>
    <w:rsid w:val="009E4A29"/>
    <w:rsid w:val="009F029E"/>
    <w:rsid w:val="009F4138"/>
    <w:rsid w:val="00A017C6"/>
    <w:rsid w:val="00A019B4"/>
    <w:rsid w:val="00A0210F"/>
    <w:rsid w:val="00A076A7"/>
    <w:rsid w:val="00A10DCD"/>
    <w:rsid w:val="00A114D8"/>
    <w:rsid w:val="00A1240C"/>
    <w:rsid w:val="00A14A04"/>
    <w:rsid w:val="00A241BC"/>
    <w:rsid w:val="00A25CB2"/>
    <w:rsid w:val="00A27A32"/>
    <w:rsid w:val="00A30221"/>
    <w:rsid w:val="00A324C5"/>
    <w:rsid w:val="00A32F40"/>
    <w:rsid w:val="00A34BB3"/>
    <w:rsid w:val="00A35A1E"/>
    <w:rsid w:val="00A364CA"/>
    <w:rsid w:val="00A373AE"/>
    <w:rsid w:val="00A374F0"/>
    <w:rsid w:val="00A4053D"/>
    <w:rsid w:val="00A40A53"/>
    <w:rsid w:val="00A4153D"/>
    <w:rsid w:val="00A41A1D"/>
    <w:rsid w:val="00A41E81"/>
    <w:rsid w:val="00A42131"/>
    <w:rsid w:val="00A424BC"/>
    <w:rsid w:val="00A44CDD"/>
    <w:rsid w:val="00A4586D"/>
    <w:rsid w:val="00A463B7"/>
    <w:rsid w:val="00A46E63"/>
    <w:rsid w:val="00A50EEE"/>
    <w:rsid w:val="00A532CD"/>
    <w:rsid w:val="00A5728B"/>
    <w:rsid w:val="00A57400"/>
    <w:rsid w:val="00A57675"/>
    <w:rsid w:val="00A615B9"/>
    <w:rsid w:val="00A633B3"/>
    <w:rsid w:val="00A64917"/>
    <w:rsid w:val="00A65779"/>
    <w:rsid w:val="00A65E00"/>
    <w:rsid w:val="00A66DFA"/>
    <w:rsid w:val="00A7093E"/>
    <w:rsid w:val="00A71048"/>
    <w:rsid w:val="00A73113"/>
    <w:rsid w:val="00A75EBF"/>
    <w:rsid w:val="00A7727D"/>
    <w:rsid w:val="00A83AEC"/>
    <w:rsid w:val="00A84C3B"/>
    <w:rsid w:val="00A862B8"/>
    <w:rsid w:val="00A90E58"/>
    <w:rsid w:val="00A93439"/>
    <w:rsid w:val="00A965DE"/>
    <w:rsid w:val="00A96F04"/>
    <w:rsid w:val="00A9732E"/>
    <w:rsid w:val="00AA1E8D"/>
    <w:rsid w:val="00AA2B78"/>
    <w:rsid w:val="00AA54FE"/>
    <w:rsid w:val="00AA5799"/>
    <w:rsid w:val="00AA588A"/>
    <w:rsid w:val="00AA70CF"/>
    <w:rsid w:val="00AB096C"/>
    <w:rsid w:val="00AB3DA5"/>
    <w:rsid w:val="00AB5EE9"/>
    <w:rsid w:val="00AC1E7F"/>
    <w:rsid w:val="00AC2AB6"/>
    <w:rsid w:val="00AC6889"/>
    <w:rsid w:val="00AC7456"/>
    <w:rsid w:val="00AD20E1"/>
    <w:rsid w:val="00AE5E33"/>
    <w:rsid w:val="00AE6C19"/>
    <w:rsid w:val="00AE6ED7"/>
    <w:rsid w:val="00AF02E1"/>
    <w:rsid w:val="00AF0C1C"/>
    <w:rsid w:val="00AF596E"/>
    <w:rsid w:val="00AF7732"/>
    <w:rsid w:val="00B0097E"/>
    <w:rsid w:val="00B01229"/>
    <w:rsid w:val="00B03115"/>
    <w:rsid w:val="00B05F5A"/>
    <w:rsid w:val="00B1367A"/>
    <w:rsid w:val="00B14FF8"/>
    <w:rsid w:val="00B2317C"/>
    <w:rsid w:val="00B2421B"/>
    <w:rsid w:val="00B2443F"/>
    <w:rsid w:val="00B263CE"/>
    <w:rsid w:val="00B27077"/>
    <w:rsid w:val="00B31876"/>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702C1"/>
    <w:rsid w:val="00B80817"/>
    <w:rsid w:val="00B80BC5"/>
    <w:rsid w:val="00B80CE4"/>
    <w:rsid w:val="00B83BDB"/>
    <w:rsid w:val="00B83DA6"/>
    <w:rsid w:val="00B85571"/>
    <w:rsid w:val="00B877BD"/>
    <w:rsid w:val="00B948DE"/>
    <w:rsid w:val="00B95178"/>
    <w:rsid w:val="00B95221"/>
    <w:rsid w:val="00B95559"/>
    <w:rsid w:val="00BA07F8"/>
    <w:rsid w:val="00BA0A40"/>
    <w:rsid w:val="00BA4AA6"/>
    <w:rsid w:val="00BA72A0"/>
    <w:rsid w:val="00BB1B6C"/>
    <w:rsid w:val="00BB6452"/>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AC2"/>
    <w:rsid w:val="00C277E0"/>
    <w:rsid w:val="00C27ECA"/>
    <w:rsid w:val="00C32552"/>
    <w:rsid w:val="00C32EE3"/>
    <w:rsid w:val="00C331FD"/>
    <w:rsid w:val="00C33399"/>
    <w:rsid w:val="00C335E3"/>
    <w:rsid w:val="00C37E95"/>
    <w:rsid w:val="00C4019B"/>
    <w:rsid w:val="00C41012"/>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87834"/>
    <w:rsid w:val="00C92F76"/>
    <w:rsid w:val="00CA4DA5"/>
    <w:rsid w:val="00CA5D01"/>
    <w:rsid w:val="00CA7C9A"/>
    <w:rsid w:val="00CB1BAD"/>
    <w:rsid w:val="00CB1E93"/>
    <w:rsid w:val="00CB24A7"/>
    <w:rsid w:val="00CB5B09"/>
    <w:rsid w:val="00CB7109"/>
    <w:rsid w:val="00CC06CF"/>
    <w:rsid w:val="00CC2B9E"/>
    <w:rsid w:val="00CC39C0"/>
    <w:rsid w:val="00CC5455"/>
    <w:rsid w:val="00CD31D1"/>
    <w:rsid w:val="00CD42C1"/>
    <w:rsid w:val="00CE1A04"/>
    <w:rsid w:val="00CE5FE2"/>
    <w:rsid w:val="00CF25F8"/>
    <w:rsid w:val="00CF5360"/>
    <w:rsid w:val="00CF58E9"/>
    <w:rsid w:val="00D00F97"/>
    <w:rsid w:val="00D013D2"/>
    <w:rsid w:val="00D029A0"/>
    <w:rsid w:val="00D05D8C"/>
    <w:rsid w:val="00D07D0A"/>
    <w:rsid w:val="00D13DDA"/>
    <w:rsid w:val="00D15244"/>
    <w:rsid w:val="00D15C1A"/>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47D1C"/>
    <w:rsid w:val="00D504B9"/>
    <w:rsid w:val="00D507EA"/>
    <w:rsid w:val="00D518AF"/>
    <w:rsid w:val="00D52F85"/>
    <w:rsid w:val="00D5485F"/>
    <w:rsid w:val="00D573B0"/>
    <w:rsid w:val="00D60A64"/>
    <w:rsid w:val="00D60CE3"/>
    <w:rsid w:val="00D626D2"/>
    <w:rsid w:val="00D62DDE"/>
    <w:rsid w:val="00D73450"/>
    <w:rsid w:val="00D74211"/>
    <w:rsid w:val="00D74FBB"/>
    <w:rsid w:val="00D752BD"/>
    <w:rsid w:val="00D76179"/>
    <w:rsid w:val="00D80DC6"/>
    <w:rsid w:val="00D80FF4"/>
    <w:rsid w:val="00D81EB6"/>
    <w:rsid w:val="00D85375"/>
    <w:rsid w:val="00D87CDA"/>
    <w:rsid w:val="00D91908"/>
    <w:rsid w:val="00D92852"/>
    <w:rsid w:val="00D94FB1"/>
    <w:rsid w:val="00D956CA"/>
    <w:rsid w:val="00D97A55"/>
    <w:rsid w:val="00DA5757"/>
    <w:rsid w:val="00DA6595"/>
    <w:rsid w:val="00DB235B"/>
    <w:rsid w:val="00DB3F78"/>
    <w:rsid w:val="00DB4446"/>
    <w:rsid w:val="00DB4C78"/>
    <w:rsid w:val="00DB5630"/>
    <w:rsid w:val="00DB72B7"/>
    <w:rsid w:val="00DC13EA"/>
    <w:rsid w:val="00DC1B60"/>
    <w:rsid w:val="00DC2B43"/>
    <w:rsid w:val="00DC4078"/>
    <w:rsid w:val="00DC4DA2"/>
    <w:rsid w:val="00DC5663"/>
    <w:rsid w:val="00DC5F59"/>
    <w:rsid w:val="00DC634C"/>
    <w:rsid w:val="00DD1E5F"/>
    <w:rsid w:val="00DD281E"/>
    <w:rsid w:val="00DE2F34"/>
    <w:rsid w:val="00DE628E"/>
    <w:rsid w:val="00DF1EE7"/>
    <w:rsid w:val="00DF2308"/>
    <w:rsid w:val="00DF2525"/>
    <w:rsid w:val="00DF33A5"/>
    <w:rsid w:val="00DF4885"/>
    <w:rsid w:val="00DF4EB6"/>
    <w:rsid w:val="00DF63FE"/>
    <w:rsid w:val="00DF70BC"/>
    <w:rsid w:val="00E024F3"/>
    <w:rsid w:val="00E04857"/>
    <w:rsid w:val="00E1136B"/>
    <w:rsid w:val="00E1712B"/>
    <w:rsid w:val="00E17369"/>
    <w:rsid w:val="00E20C06"/>
    <w:rsid w:val="00E2255D"/>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699"/>
    <w:rsid w:val="00E516B1"/>
    <w:rsid w:val="00E53A2F"/>
    <w:rsid w:val="00E53F94"/>
    <w:rsid w:val="00E55C58"/>
    <w:rsid w:val="00E55DAB"/>
    <w:rsid w:val="00E5601C"/>
    <w:rsid w:val="00E61A5E"/>
    <w:rsid w:val="00E61E01"/>
    <w:rsid w:val="00E627A3"/>
    <w:rsid w:val="00E63148"/>
    <w:rsid w:val="00E63567"/>
    <w:rsid w:val="00E664F9"/>
    <w:rsid w:val="00E6712F"/>
    <w:rsid w:val="00E71894"/>
    <w:rsid w:val="00E72687"/>
    <w:rsid w:val="00E73F1D"/>
    <w:rsid w:val="00E81749"/>
    <w:rsid w:val="00E81988"/>
    <w:rsid w:val="00E85E95"/>
    <w:rsid w:val="00E92480"/>
    <w:rsid w:val="00E93920"/>
    <w:rsid w:val="00E94436"/>
    <w:rsid w:val="00E95CA9"/>
    <w:rsid w:val="00E95E41"/>
    <w:rsid w:val="00EA00F4"/>
    <w:rsid w:val="00EA37F2"/>
    <w:rsid w:val="00EA42A8"/>
    <w:rsid w:val="00EA4897"/>
    <w:rsid w:val="00EB33BA"/>
    <w:rsid w:val="00EB3A53"/>
    <w:rsid w:val="00EB480D"/>
    <w:rsid w:val="00EB67D0"/>
    <w:rsid w:val="00EB7365"/>
    <w:rsid w:val="00EC0871"/>
    <w:rsid w:val="00EC7BCA"/>
    <w:rsid w:val="00ED17EA"/>
    <w:rsid w:val="00ED44C0"/>
    <w:rsid w:val="00ED64A5"/>
    <w:rsid w:val="00ED7E1E"/>
    <w:rsid w:val="00ED7FF3"/>
    <w:rsid w:val="00EE112B"/>
    <w:rsid w:val="00EE1964"/>
    <w:rsid w:val="00EE22E8"/>
    <w:rsid w:val="00EE2435"/>
    <w:rsid w:val="00EE53AD"/>
    <w:rsid w:val="00EE554A"/>
    <w:rsid w:val="00EE5CA9"/>
    <w:rsid w:val="00EE6374"/>
    <w:rsid w:val="00EE7CE5"/>
    <w:rsid w:val="00EF1A26"/>
    <w:rsid w:val="00EF1D53"/>
    <w:rsid w:val="00EF4247"/>
    <w:rsid w:val="00EF4497"/>
    <w:rsid w:val="00EF452C"/>
    <w:rsid w:val="00EF663D"/>
    <w:rsid w:val="00EF6A7B"/>
    <w:rsid w:val="00F01092"/>
    <w:rsid w:val="00F042DD"/>
    <w:rsid w:val="00F06658"/>
    <w:rsid w:val="00F1033D"/>
    <w:rsid w:val="00F1181B"/>
    <w:rsid w:val="00F17095"/>
    <w:rsid w:val="00F21115"/>
    <w:rsid w:val="00F21BEB"/>
    <w:rsid w:val="00F26784"/>
    <w:rsid w:val="00F3498D"/>
    <w:rsid w:val="00F359A5"/>
    <w:rsid w:val="00F361E6"/>
    <w:rsid w:val="00F37248"/>
    <w:rsid w:val="00F40857"/>
    <w:rsid w:val="00F423C8"/>
    <w:rsid w:val="00F426F4"/>
    <w:rsid w:val="00F43CA6"/>
    <w:rsid w:val="00F441E3"/>
    <w:rsid w:val="00F45F96"/>
    <w:rsid w:val="00F474F8"/>
    <w:rsid w:val="00F5166D"/>
    <w:rsid w:val="00F523FC"/>
    <w:rsid w:val="00F54A55"/>
    <w:rsid w:val="00F55CE3"/>
    <w:rsid w:val="00F56386"/>
    <w:rsid w:val="00F56781"/>
    <w:rsid w:val="00F5739D"/>
    <w:rsid w:val="00F57609"/>
    <w:rsid w:val="00F5788C"/>
    <w:rsid w:val="00F60390"/>
    <w:rsid w:val="00F60415"/>
    <w:rsid w:val="00F60806"/>
    <w:rsid w:val="00F60C07"/>
    <w:rsid w:val="00F71604"/>
    <w:rsid w:val="00F720AD"/>
    <w:rsid w:val="00F720E4"/>
    <w:rsid w:val="00F72685"/>
    <w:rsid w:val="00F73345"/>
    <w:rsid w:val="00F74C7D"/>
    <w:rsid w:val="00F765E1"/>
    <w:rsid w:val="00F766AF"/>
    <w:rsid w:val="00F90506"/>
    <w:rsid w:val="00F91422"/>
    <w:rsid w:val="00F93709"/>
    <w:rsid w:val="00F941C4"/>
    <w:rsid w:val="00F94ECC"/>
    <w:rsid w:val="00F965CB"/>
    <w:rsid w:val="00FA0B6E"/>
    <w:rsid w:val="00FA1F55"/>
    <w:rsid w:val="00FA2987"/>
    <w:rsid w:val="00FA39A0"/>
    <w:rsid w:val="00FA40F4"/>
    <w:rsid w:val="00FA621D"/>
    <w:rsid w:val="00FA62AD"/>
    <w:rsid w:val="00FA7630"/>
    <w:rsid w:val="00FB1822"/>
    <w:rsid w:val="00FB42C5"/>
    <w:rsid w:val="00FB5F57"/>
    <w:rsid w:val="00FC4480"/>
    <w:rsid w:val="00FC6524"/>
    <w:rsid w:val="00FC7173"/>
    <w:rsid w:val="00FC7AE1"/>
    <w:rsid w:val="00FD246E"/>
    <w:rsid w:val="00FD50C0"/>
    <w:rsid w:val="00FD7914"/>
    <w:rsid w:val="00FD7CD4"/>
    <w:rsid w:val="00FE211A"/>
    <w:rsid w:val="00FE592B"/>
    <w:rsid w:val="00FE5FA8"/>
    <w:rsid w:val="00FE7B2C"/>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97AC1"/>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A3CCF"/>
    <w:pPr>
      <w:keepNext/>
      <w:keepLines/>
      <w:spacing w:before="200"/>
      <w:outlineLvl w:val="4"/>
    </w:pPr>
    <w:rPr>
      <w:rFonts w:ascii="Cambria" w:hAnsi="Cambria"/>
      <w:color w:val="243F60"/>
    </w:rPr>
  </w:style>
  <w:style w:type="paragraph" w:styleId="Ttulo6">
    <w:name w:val="heading 6"/>
    <w:basedOn w:val="Normal"/>
    <w:next w:val="Normal"/>
    <w:link w:val="Ttulo6Car"/>
    <w:rsid w:val="00746638"/>
    <w:pPr>
      <w:keepNext/>
      <w:keepLines/>
      <w:spacing w:before="200" w:after="40" w:line="259" w:lineRule="auto"/>
      <w:outlineLvl w:val="5"/>
    </w:pPr>
    <w:rPr>
      <w:rFonts w:ascii="Calibri" w:eastAsia="Calibri" w:hAnsi="Calibri" w:cs="Calibri"/>
      <w:b/>
      <w:spacing w:val="0"/>
      <w:sz w:val="20"/>
      <w:lang w:val="es-MX" w:eastAsia="es-MX"/>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6Car">
    <w:name w:val="Título 6 Car"/>
    <w:basedOn w:val="Fuentedeprrafopredeter"/>
    <w:link w:val="Ttulo6"/>
    <w:rsid w:val="00746638"/>
    <w:rPr>
      <w:rFonts w:cs="Calibri"/>
      <w:b/>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uiPriority w:val="99"/>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uiPriority w:val="99"/>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uiPriority w:val="99"/>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uiPriority w:val="99"/>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3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styleId="Ttulo">
    <w:name w:val="Title"/>
    <w:basedOn w:val="Normal"/>
    <w:next w:val="Normal"/>
    <w:link w:val="TtuloCar"/>
    <w:rsid w:val="00746638"/>
    <w:pPr>
      <w:keepNext/>
      <w:keepLines/>
      <w:spacing w:before="480" w:after="120" w:line="259" w:lineRule="auto"/>
    </w:pPr>
    <w:rPr>
      <w:rFonts w:ascii="Calibri" w:eastAsia="Calibri" w:hAnsi="Calibri" w:cs="Calibri"/>
      <w:b/>
      <w:spacing w:val="0"/>
      <w:sz w:val="72"/>
      <w:szCs w:val="72"/>
      <w:lang w:val="es-MX" w:eastAsia="es-MX"/>
    </w:rPr>
  </w:style>
  <w:style w:type="character" w:customStyle="1" w:styleId="TtuloCar">
    <w:name w:val="Título Car"/>
    <w:basedOn w:val="Fuentedeprrafopredeter"/>
    <w:link w:val="Ttulo"/>
    <w:rsid w:val="00746638"/>
    <w:rPr>
      <w:rFonts w:cs="Calibri"/>
      <w:b/>
      <w:sz w:val="72"/>
      <w:szCs w:val="72"/>
    </w:rPr>
  </w:style>
  <w:style w:type="character" w:customStyle="1" w:styleId="apple-tab-span">
    <w:name w:val="apple-tab-span"/>
    <w:basedOn w:val="Fuentedeprrafopredeter"/>
    <w:rsid w:val="00746638"/>
  </w:style>
  <w:style w:type="paragraph" w:styleId="Subttulo">
    <w:name w:val="Subtitle"/>
    <w:basedOn w:val="Normal"/>
    <w:next w:val="Normal"/>
    <w:link w:val="SubttuloCar"/>
    <w:rsid w:val="00746638"/>
    <w:pPr>
      <w:keepNext/>
      <w:keepLines/>
      <w:spacing w:before="360" w:after="80" w:line="259" w:lineRule="auto"/>
    </w:pPr>
    <w:rPr>
      <w:rFonts w:ascii="Georgia" w:eastAsia="Georgia" w:hAnsi="Georgia" w:cs="Georgia"/>
      <w:i/>
      <w:color w:val="666666"/>
      <w:spacing w:val="0"/>
      <w:sz w:val="48"/>
      <w:szCs w:val="48"/>
      <w:lang w:val="es-MX" w:eastAsia="es-MX"/>
    </w:rPr>
  </w:style>
  <w:style w:type="character" w:customStyle="1" w:styleId="SubttuloCar">
    <w:name w:val="Subtítulo Car"/>
    <w:basedOn w:val="Fuentedeprrafopredeter"/>
    <w:link w:val="Subttulo"/>
    <w:rsid w:val="00746638"/>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46638"/>
    <w:pPr>
      <w:spacing w:after="160"/>
    </w:pPr>
    <w:rPr>
      <w:rFonts w:ascii="Calibri" w:eastAsia="Calibri" w:hAnsi="Calibri" w:cs="Calibri"/>
      <w:spacing w:val="0"/>
      <w:sz w:val="20"/>
      <w:lang w:val="es-MX" w:eastAsia="es-MX"/>
    </w:rPr>
  </w:style>
  <w:style w:type="character" w:customStyle="1" w:styleId="TextocomentarioCar">
    <w:name w:val="Texto comentario Car"/>
    <w:basedOn w:val="Fuentedeprrafopredeter"/>
    <w:link w:val="Textocomentario"/>
    <w:uiPriority w:val="99"/>
    <w:semiHidden/>
    <w:rsid w:val="00746638"/>
    <w:rPr>
      <w:rFonts w:cs="Calibri"/>
    </w:rPr>
  </w:style>
  <w:style w:type="character" w:customStyle="1" w:styleId="AsuntodelcomentarioCar">
    <w:name w:val="Asunto del comentario Car"/>
    <w:basedOn w:val="TextocomentarioCar"/>
    <w:link w:val="Asuntodelcomentario"/>
    <w:uiPriority w:val="99"/>
    <w:semiHidden/>
    <w:rsid w:val="00746638"/>
    <w:rPr>
      <w:rFonts w:cs="Calibri"/>
      <w:b/>
      <w:bCs/>
    </w:rPr>
  </w:style>
  <w:style w:type="paragraph" w:styleId="Asuntodelcomentario">
    <w:name w:val="annotation subject"/>
    <w:basedOn w:val="Textocomentario"/>
    <w:next w:val="Textocomentario"/>
    <w:link w:val="AsuntodelcomentarioCar"/>
    <w:uiPriority w:val="99"/>
    <w:semiHidden/>
    <w:unhideWhenUsed/>
    <w:rsid w:val="0074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537C-827C-4F82-8B14-F62F7CB6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145</Pages>
  <Words>32543</Words>
  <Characters>185500</Characters>
  <Application>Microsoft Office Word</Application>
  <DocSecurity>0</DocSecurity>
  <Lines>1545</Lines>
  <Paragraphs>435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217608</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Almacenu</dc:creator>
  <cp:lastModifiedBy>Gerardo</cp:lastModifiedBy>
  <cp:revision>18</cp:revision>
  <cp:lastPrinted>2011-12-13T19:12:00Z</cp:lastPrinted>
  <dcterms:created xsi:type="dcterms:W3CDTF">2023-07-06T16:39:00Z</dcterms:created>
  <dcterms:modified xsi:type="dcterms:W3CDTF">2023-07-17T18:13:00Z</dcterms:modified>
</cp:coreProperties>
</file>